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F0" w:rsidRDefault="000503B0">
      <w:pPr>
        <w:ind w:left="4248" w:firstLine="708"/>
        <w:jc w:val="both"/>
      </w:pPr>
      <w:r>
        <w:t xml:space="preserve">Додаток 2 </w:t>
      </w:r>
    </w:p>
    <w:p w:rsidR="00D609F0" w:rsidRDefault="000503B0" w:rsidP="00AB56B6">
      <w:pPr>
        <w:ind w:left="4962"/>
      </w:pPr>
      <w:r>
        <w:t>до розпорядження міського голови</w:t>
      </w:r>
    </w:p>
    <w:p w:rsidR="00D609F0" w:rsidRDefault="000503B0" w:rsidP="00AB56B6">
      <w:pPr>
        <w:ind w:left="4962"/>
      </w:pPr>
      <w:r>
        <w:t>__________________ № _________</w:t>
      </w:r>
    </w:p>
    <w:p w:rsidR="00D609F0" w:rsidRDefault="00D609F0" w:rsidP="00AB56B6">
      <w:pPr>
        <w:ind w:left="4962"/>
      </w:pPr>
    </w:p>
    <w:p w:rsidR="00D609F0" w:rsidRDefault="000503B0">
      <w:pPr>
        <w:tabs>
          <w:tab w:val="left" w:pos="7410"/>
        </w:tabs>
        <w:jc w:val="center"/>
      </w:pPr>
      <w:r>
        <w:t>Кошторис видатків</w:t>
      </w:r>
    </w:p>
    <w:p w:rsidR="00D609F0" w:rsidRDefault="000503B0">
      <w:pPr>
        <w:jc w:val="center"/>
      </w:pPr>
      <w:r>
        <w:t>на проведення у вересні 2020 року</w:t>
      </w:r>
    </w:p>
    <w:p w:rsidR="00D609F0" w:rsidRDefault="000503B0">
      <w:pPr>
        <w:jc w:val="center"/>
        <w:rPr>
          <w:szCs w:val="28"/>
        </w:rPr>
      </w:pPr>
      <w:r>
        <w:t xml:space="preserve"> заходів з нагоди </w:t>
      </w:r>
      <w:r>
        <w:rPr>
          <w:szCs w:val="28"/>
        </w:rPr>
        <w:t>Дня міста</w:t>
      </w:r>
    </w:p>
    <w:p w:rsidR="00D609F0" w:rsidRDefault="00D609F0">
      <w:pPr>
        <w:jc w:val="center"/>
        <w:rPr>
          <w:szCs w:val="28"/>
        </w:rPr>
      </w:pPr>
    </w:p>
    <w:tbl>
      <w:tblPr>
        <w:tblW w:w="9300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1"/>
        <w:gridCol w:w="6449"/>
        <w:gridCol w:w="2100"/>
      </w:tblGrid>
      <w:tr w:rsidR="00D609F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</w:pPr>
            <w:r>
              <w:t>№ з/п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ind w:left="-31" w:right="-116"/>
              <w:jc w:val="center"/>
            </w:pPr>
            <w:r>
              <w:t>Перелік видатків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</w:pPr>
            <w:r>
              <w:t>Загальна сума, грн</w:t>
            </w:r>
          </w:p>
        </w:tc>
      </w:tr>
      <w:tr w:rsidR="00D609F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</w:pPr>
            <w: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both"/>
            </w:pPr>
            <w:r>
              <w:t xml:space="preserve">Придбання квітів для покладання до </w:t>
            </w:r>
            <w:proofErr w:type="spellStart"/>
            <w:r>
              <w:t>пам</w:t>
            </w:r>
            <w:proofErr w:type="spellEnd"/>
            <w:r>
              <w:rPr>
                <w:lang w:val="ru-RU"/>
              </w:rPr>
              <w:t>’</w:t>
            </w:r>
            <w:proofErr w:type="spellStart"/>
            <w:r>
              <w:t>ятного</w:t>
            </w:r>
            <w:proofErr w:type="spellEnd"/>
            <w:r>
              <w:t xml:space="preserve"> фотостенду «Героям Небесної Сотні» та «Загиблим за </w:t>
            </w:r>
            <w:r>
              <w:t>єдність України» та на Алеї почесних поховань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AB56B6">
            <w:pPr>
              <w:jc w:val="center"/>
            </w:pPr>
            <w:r>
              <w:t>4 </w:t>
            </w:r>
            <w:r w:rsidR="000503B0">
              <w:t>000,00</w:t>
            </w:r>
          </w:p>
        </w:tc>
      </w:tr>
      <w:tr w:rsidR="00D609F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</w:pPr>
            <w:r>
              <w:t>2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both"/>
            </w:pPr>
            <w:r>
              <w:t>Придбання квітів для організації відзначень, нагороджень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</w:pPr>
            <w:r>
              <w:t>4 000,00</w:t>
            </w:r>
          </w:p>
        </w:tc>
      </w:tr>
      <w:tr w:rsidR="00D609F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</w:pPr>
            <w:r>
              <w:t>3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both"/>
            </w:pPr>
            <w:r>
              <w:t>Звукотехнічне забезпечення заходів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AB56B6">
            <w:pPr>
              <w:jc w:val="center"/>
            </w:pPr>
            <w:r>
              <w:t>7 </w:t>
            </w:r>
            <w:r w:rsidR="000503B0">
              <w:rPr>
                <w:lang w:val="en-US"/>
              </w:rPr>
              <w:t>0</w:t>
            </w:r>
            <w:r w:rsidR="000503B0">
              <w:t>00,00</w:t>
            </w:r>
          </w:p>
        </w:tc>
      </w:tr>
      <w:tr w:rsidR="00D609F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</w:pPr>
            <w:r>
              <w:t>4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both"/>
            </w:pPr>
            <w:r>
              <w:t>Встановлення та налагодження світлодіодного екрана та технічних засобів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</w:pPr>
            <w:r>
              <w:t>4</w:t>
            </w:r>
            <w:r>
              <w:rPr>
                <w:lang w:val="en-US"/>
              </w:rPr>
              <w:t>0</w:t>
            </w:r>
            <w:r>
              <w:t> 000,00</w:t>
            </w:r>
          </w:p>
        </w:tc>
      </w:tr>
      <w:tr w:rsidR="00D609F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</w:pPr>
            <w:r>
              <w:t>5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both"/>
            </w:pPr>
            <w:r>
              <w:t>Виготовлення відеоматеріалу для проведення офіційних заходів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20 000,00</w:t>
            </w:r>
          </w:p>
        </w:tc>
      </w:tr>
      <w:tr w:rsidR="00D609F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</w:pPr>
            <w:r>
              <w:t>6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both"/>
            </w:pPr>
            <w:r>
              <w:t>Оренда світлодіодного екрана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</w:pPr>
            <w:r>
              <w:rPr>
                <w:lang w:val="en-US"/>
              </w:rPr>
              <w:t>15</w:t>
            </w:r>
            <w:r>
              <w:t> 000,00</w:t>
            </w:r>
          </w:p>
        </w:tc>
      </w:tr>
      <w:tr w:rsidR="00D609F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</w:pPr>
            <w:r>
              <w:t>7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both"/>
            </w:pPr>
            <w:r>
              <w:t>Оплата послуг ведучих офіційних заходів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</w:pPr>
            <w:r>
              <w:t>4 000,00</w:t>
            </w:r>
          </w:p>
        </w:tc>
      </w:tr>
      <w:tr w:rsidR="00D609F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</w:pPr>
            <w:r>
              <w:t>8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both"/>
            </w:pPr>
            <w:r>
              <w:t xml:space="preserve">Виготовлення макету афіші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AB56B6">
            <w:pPr>
              <w:jc w:val="center"/>
            </w:pPr>
            <w:r>
              <w:t>3 </w:t>
            </w:r>
            <w:r w:rsidR="000503B0">
              <w:t>000,00</w:t>
            </w:r>
          </w:p>
        </w:tc>
      </w:tr>
      <w:tr w:rsidR="00D609F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</w:pPr>
            <w:r>
              <w:t>9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both"/>
            </w:pPr>
            <w:r>
              <w:t>Послуги з розміщення біг-бордів і сіті-лайтів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center"/>
            </w:pPr>
            <w:r>
              <w:t>5 000,00</w:t>
            </w:r>
          </w:p>
        </w:tc>
      </w:tr>
      <w:tr w:rsidR="00D609F0"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>
            <w:pPr>
              <w:jc w:val="both"/>
            </w:pPr>
            <w:r>
              <w:t xml:space="preserve">          Всього потреба в коштах: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9F0" w:rsidRDefault="000503B0" w:rsidP="00AB56B6">
            <w:pPr>
              <w:jc w:val="center"/>
            </w:pPr>
            <w:r>
              <w:t>102</w:t>
            </w:r>
            <w:r>
              <w:t> 000,00</w:t>
            </w:r>
          </w:p>
        </w:tc>
      </w:tr>
    </w:tbl>
    <w:p w:rsidR="00D609F0" w:rsidRDefault="00D609F0">
      <w:pPr>
        <w:jc w:val="center"/>
        <w:rPr>
          <w:szCs w:val="28"/>
        </w:rPr>
      </w:pPr>
    </w:p>
    <w:p w:rsidR="00D609F0" w:rsidRDefault="00D609F0">
      <w:pPr>
        <w:jc w:val="center"/>
        <w:rPr>
          <w:szCs w:val="28"/>
        </w:rPr>
      </w:pPr>
    </w:p>
    <w:p w:rsidR="00D609F0" w:rsidRDefault="00D609F0">
      <w:pPr>
        <w:jc w:val="center"/>
        <w:rPr>
          <w:szCs w:val="28"/>
        </w:rPr>
      </w:pPr>
    </w:p>
    <w:p w:rsidR="00D609F0" w:rsidRDefault="000503B0">
      <w:pPr>
        <w:jc w:val="both"/>
      </w:pPr>
      <w:r>
        <w:t>Заступник міського голови,</w:t>
      </w:r>
    </w:p>
    <w:p w:rsidR="00D609F0" w:rsidRDefault="000503B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D609F0" w:rsidRDefault="00D609F0">
      <w:pPr>
        <w:jc w:val="both"/>
      </w:pPr>
    </w:p>
    <w:p w:rsidR="00D609F0" w:rsidRDefault="00D609F0">
      <w:pPr>
        <w:jc w:val="both"/>
      </w:pPr>
      <w:bookmarkStart w:id="0" w:name="_GoBack"/>
      <w:bookmarkEnd w:id="0"/>
    </w:p>
    <w:p w:rsidR="00D609F0" w:rsidRDefault="000503B0">
      <w:pPr>
        <w:jc w:val="both"/>
      </w:pPr>
      <w:r>
        <w:rPr>
          <w:sz w:val="24"/>
        </w:rPr>
        <w:t>Барська 777 949</w:t>
      </w:r>
    </w:p>
    <w:p w:rsidR="00D609F0" w:rsidRDefault="000503B0">
      <w:pPr>
        <w:jc w:val="both"/>
      </w:pPr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777 944</w:t>
      </w:r>
    </w:p>
    <w:p w:rsidR="00D609F0" w:rsidRDefault="00D609F0">
      <w:pPr>
        <w:rPr>
          <w:sz w:val="24"/>
        </w:rPr>
      </w:pPr>
    </w:p>
    <w:sectPr w:rsidR="00D609F0" w:rsidSect="00AB56B6">
      <w:headerReference w:type="default" r:id="rId8"/>
      <w:headerReference w:type="first" r:id="rId9"/>
      <w:pgSz w:w="11906" w:h="16838"/>
      <w:pgMar w:top="567" w:right="567" w:bottom="1134" w:left="1985" w:header="709" w:footer="0" w:gutter="0"/>
      <w:pgNumType w:start="8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3B0" w:rsidRDefault="000503B0">
      <w:r>
        <w:separator/>
      </w:r>
    </w:p>
  </w:endnote>
  <w:endnote w:type="continuationSeparator" w:id="0">
    <w:p w:rsidR="000503B0" w:rsidRDefault="0005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3B0" w:rsidRDefault="000503B0">
      <w:r>
        <w:separator/>
      </w:r>
    </w:p>
  </w:footnote>
  <w:footnote w:type="continuationSeparator" w:id="0">
    <w:p w:rsidR="000503B0" w:rsidRDefault="00050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370443"/>
      <w:docPartObj>
        <w:docPartGallery w:val="Page Numbers (Top of Page)"/>
        <w:docPartUnique/>
      </w:docPartObj>
    </w:sdtPr>
    <w:sdtEndPr/>
    <w:sdtContent>
      <w:p w:rsidR="00D609F0" w:rsidRDefault="000503B0">
        <w:pPr>
          <w:pStyle w:val="ac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722425"/>
      <w:docPartObj>
        <w:docPartGallery w:val="Page Numbers (Top of Page)"/>
        <w:docPartUnique/>
      </w:docPartObj>
    </w:sdtPr>
    <w:sdtContent>
      <w:p w:rsidR="00AB56B6" w:rsidRDefault="00AB56B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56B6">
          <w:rPr>
            <w:noProof/>
            <w:lang w:val="ru-RU"/>
          </w:rPr>
          <w:t>8</w:t>
        </w:r>
        <w:r>
          <w:fldChar w:fldCharType="end"/>
        </w:r>
      </w:p>
    </w:sdtContent>
  </w:sdt>
  <w:p w:rsidR="00AB56B6" w:rsidRDefault="00AB56B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9F0"/>
    <w:rsid w:val="000503B0"/>
    <w:rsid w:val="00AB56B6"/>
    <w:rsid w:val="00D6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97"/>
    <w:pPr>
      <w:suppressAutoHyphens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7039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47039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3">
    <w:name w:val="Strong"/>
    <w:qFormat/>
    <w:rsid w:val="00470397"/>
    <w:rPr>
      <w:b/>
      <w:bCs/>
    </w:rPr>
  </w:style>
  <w:style w:type="character" w:customStyle="1" w:styleId="a4">
    <w:name w:val="Основной текст Знак"/>
    <w:basedOn w:val="a0"/>
    <w:qFormat/>
    <w:rsid w:val="00470397"/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customStyle="1" w:styleId="a5">
    <w:name w:val="Верхний колонтитул Знак"/>
    <w:basedOn w:val="a0"/>
    <w:uiPriority w:val="99"/>
    <w:qFormat/>
    <w:rsid w:val="0004568E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6">
    <w:name w:val="Нижний колонтитул Знак"/>
    <w:basedOn w:val="a0"/>
    <w:uiPriority w:val="99"/>
    <w:semiHidden/>
    <w:qFormat/>
    <w:rsid w:val="0004568E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470397"/>
    <w:pPr>
      <w:widowControl w:val="0"/>
      <w:spacing w:after="140" w:line="288" w:lineRule="auto"/>
    </w:pPr>
    <w:rPr>
      <w:rFonts w:ascii="Liberation Serif" w:eastAsia="Droid Sans Fallback" w:hAnsi="Liberation Serif" w:cs="FreeSans"/>
      <w:bCs w:val="0"/>
      <w:kern w:val="2"/>
      <w:sz w:val="24"/>
      <w:lang w:eastAsia="zh-CN" w:bidi="hi-IN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header"/>
    <w:basedOn w:val="a"/>
    <w:uiPriority w:val="99"/>
    <w:unhideWhenUsed/>
    <w:rsid w:val="0004568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04568E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4FC88-2663-4B3F-A32A-BB1E6015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621</Words>
  <Characters>354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Поліщук Оксана Анатоліївна</cp:lastModifiedBy>
  <cp:revision>13</cp:revision>
  <cp:lastPrinted>2020-08-17T10:43:00Z</cp:lastPrinted>
  <dcterms:created xsi:type="dcterms:W3CDTF">2020-08-13T08:18:00Z</dcterms:created>
  <dcterms:modified xsi:type="dcterms:W3CDTF">2020-08-17T09:42:00Z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