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B1701" w14:textId="77777777" w:rsidR="0058259D" w:rsidRDefault="0052107F">
      <w:pPr>
        <w:pStyle w:val="1"/>
      </w:pPr>
      <w:r>
        <w:object w:dxaOrig="3105" w:dyaOrig="3300" w14:anchorId="7EC3C9A9">
          <v:shape id="ole_rId2" o:spid="_x0000_i1025" style="width:57.7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59946954" r:id="rId7"/>
        </w:object>
      </w:r>
    </w:p>
    <w:p w14:paraId="2D7E8E74" w14:textId="77777777" w:rsidR="0058259D" w:rsidRDefault="0052107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B2BD32D" w14:textId="77777777" w:rsidR="0058259D" w:rsidRDefault="0058259D">
      <w:pPr>
        <w:jc w:val="center"/>
        <w:rPr>
          <w:b/>
          <w:bCs w:val="0"/>
          <w:sz w:val="20"/>
          <w:szCs w:val="20"/>
        </w:rPr>
      </w:pPr>
    </w:p>
    <w:p w14:paraId="0B5159CA" w14:textId="77777777" w:rsidR="0058259D" w:rsidRDefault="0052107F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4AEE5859" w14:textId="77777777" w:rsidR="0058259D" w:rsidRDefault="0058259D">
      <w:pPr>
        <w:jc w:val="center"/>
        <w:rPr>
          <w:b/>
          <w:bCs w:val="0"/>
          <w:sz w:val="40"/>
          <w:szCs w:val="40"/>
        </w:rPr>
      </w:pPr>
    </w:p>
    <w:p w14:paraId="34C0307D" w14:textId="77777777" w:rsidR="0058259D" w:rsidRDefault="0052107F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4C11034D" w14:textId="77777777" w:rsidR="0058259D" w:rsidRDefault="0058259D">
      <w:pPr>
        <w:spacing w:line="360" w:lineRule="auto"/>
        <w:rPr>
          <w:szCs w:val="28"/>
        </w:rPr>
      </w:pPr>
    </w:p>
    <w:p w14:paraId="43B87D49" w14:textId="77777777" w:rsidR="00426CD8" w:rsidRDefault="0052107F">
      <w:pPr>
        <w:jc w:val="both"/>
      </w:pPr>
      <w:r>
        <w:rPr>
          <w:szCs w:val="28"/>
        </w:rPr>
        <w:t>Про</w:t>
      </w:r>
      <w:r>
        <w:t xml:space="preserve"> робоч</w:t>
      </w:r>
      <w:r w:rsidR="00426CD8">
        <w:t>у</w:t>
      </w:r>
      <w:r>
        <w:t xml:space="preserve"> груп</w:t>
      </w:r>
      <w:r w:rsidR="00426CD8">
        <w:t xml:space="preserve">у </w:t>
      </w:r>
      <w:r>
        <w:t xml:space="preserve">щодо </w:t>
      </w:r>
      <w:r w:rsidR="00426CD8">
        <w:t xml:space="preserve">визначення </w:t>
      </w:r>
    </w:p>
    <w:p w14:paraId="17AB2AF8" w14:textId="77777777" w:rsidR="00426CD8" w:rsidRDefault="0052107F">
      <w:pPr>
        <w:jc w:val="both"/>
      </w:pPr>
      <w:r>
        <w:t xml:space="preserve">доцільності </w:t>
      </w:r>
      <w:bookmarkStart w:id="0" w:name="__DdeLink__154_2541793233"/>
      <w:r>
        <w:t xml:space="preserve">експлуатації </w:t>
      </w:r>
      <w:r w:rsidR="00426CD8">
        <w:t xml:space="preserve">фонтану </w:t>
      </w:r>
    </w:p>
    <w:p w14:paraId="1C9C3095" w14:textId="77777777" w:rsidR="0058259D" w:rsidRDefault="00426CD8">
      <w:pPr>
        <w:jc w:val="both"/>
      </w:pPr>
      <w:r>
        <w:t xml:space="preserve">«Фігурний </w:t>
      </w:r>
      <w:r w:rsidRPr="00426CD8">
        <w:t>“</w:t>
      </w:r>
      <w:r>
        <w:t>Квітка</w:t>
      </w:r>
      <w:r w:rsidRPr="00426CD8">
        <w:t>”</w:t>
      </w:r>
      <w:r>
        <w:t xml:space="preserve">» на пр-ті Волі </w:t>
      </w:r>
      <w:bookmarkEnd w:id="0"/>
    </w:p>
    <w:p w14:paraId="2F00785B" w14:textId="77777777" w:rsidR="0058259D" w:rsidRDefault="0058259D" w:rsidP="00426CD8">
      <w:pPr>
        <w:spacing w:line="480" w:lineRule="auto"/>
        <w:jc w:val="both"/>
      </w:pPr>
    </w:p>
    <w:p w14:paraId="401605B0" w14:textId="77777777" w:rsidR="0058259D" w:rsidRPr="00426CD8" w:rsidRDefault="0052107F">
      <w:pPr>
        <w:ind w:firstLine="709"/>
        <w:jc w:val="both"/>
      </w:pPr>
      <w:r>
        <w:t xml:space="preserve">Відповідно до </w:t>
      </w:r>
      <w:r w:rsidR="00426CD8">
        <w:t>ст. 42, п. 8 ст. 59 З</w:t>
      </w:r>
      <w:r>
        <w:t>акон</w:t>
      </w:r>
      <w:r w:rsidR="00426CD8">
        <w:t>у</w:t>
      </w:r>
      <w:r>
        <w:t xml:space="preserve"> України «Про місцеве самоврядування в Україні</w:t>
      </w:r>
      <w:r w:rsidRPr="00426CD8">
        <w:t xml:space="preserve">», </w:t>
      </w:r>
      <w:r w:rsidR="00426CD8">
        <w:t>враховуючи звернення КП </w:t>
      </w:r>
      <w:r w:rsidR="00426CD8" w:rsidRPr="00426CD8">
        <w:t>«Луцькводоканал»</w:t>
      </w:r>
      <w:r w:rsidRPr="00426CD8">
        <w:rPr>
          <w:szCs w:val="28"/>
        </w:rPr>
        <w:t>:</w:t>
      </w:r>
    </w:p>
    <w:p w14:paraId="27E5077B" w14:textId="77777777" w:rsidR="0058259D" w:rsidRDefault="0058259D">
      <w:pPr>
        <w:ind w:firstLine="709"/>
        <w:jc w:val="both"/>
      </w:pPr>
    </w:p>
    <w:p w14:paraId="185CCBA8" w14:textId="77777777" w:rsidR="0058259D" w:rsidRDefault="00426CD8">
      <w:pPr>
        <w:ind w:firstLine="709"/>
        <w:jc w:val="both"/>
      </w:pPr>
      <w:r>
        <w:t xml:space="preserve">1. Утворити робочу групи щодо визначення доцільності експлуатації фонтану «Фігурний </w:t>
      </w:r>
      <w:r w:rsidRPr="00426CD8">
        <w:t>“</w:t>
      </w:r>
      <w:r>
        <w:t>Квітка</w:t>
      </w:r>
      <w:r w:rsidRPr="00426CD8">
        <w:t>”</w:t>
      </w:r>
      <w:r>
        <w:t>» на пр-ті Волі у складі згідно з додатком.</w:t>
      </w:r>
      <w:r w:rsidR="0052107F">
        <w:t xml:space="preserve"> </w:t>
      </w:r>
    </w:p>
    <w:p w14:paraId="2EC21B21" w14:textId="77777777" w:rsidR="008D235E" w:rsidRDefault="00426CD8" w:rsidP="008D235E">
      <w:pPr>
        <w:ind w:firstLine="709"/>
        <w:jc w:val="both"/>
      </w:pPr>
      <w:r>
        <w:t>2. </w:t>
      </w:r>
      <w:r w:rsidR="0052107F">
        <w:t xml:space="preserve">У разі необхідності залучати до роботи робочої групи посадових осіб Луцької міської ради. </w:t>
      </w:r>
    </w:p>
    <w:p w14:paraId="32F92091" w14:textId="69EFC76A" w:rsidR="0058259D" w:rsidRDefault="00426CD8" w:rsidP="008D235E">
      <w:pPr>
        <w:ind w:firstLine="709"/>
        <w:jc w:val="both"/>
      </w:pPr>
      <w:r>
        <w:t>3. </w:t>
      </w:r>
      <w:r w:rsidR="0052107F">
        <w:t xml:space="preserve">Контроль за виконанням розпорядження </w:t>
      </w:r>
      <w:r w:rsidR="008D235E">
        <w:t>покласти на пе</w:t>
      </w:r>
      <w:r w:rsidR="008D235E">
        <w:t>рш</w:t>
      </w:r>
      <w:r w:rsidR="008D235E">
        <w:t>ого</w:t>
      </w:r>
      <w:r w:rsidR="008D235E">
        <w:t xml:space="preserve"> заступник</w:t>
      </w:r>
      <w:r w:rsidR="008D235E">
        <w:t>а</w:t>
      </w:r>
      <w:r w:rsidR="008D235E">
        <w:t xml:space="preserve"> міського голови</w:t>
      </w:r>
      <w:r w:rsidR="008D235E">
        <w:t xml:space="preserve"> Недопада Г.В</w:t>
      </w:r>
      <w:r w:rsidR="0052107F">
        <w:t>.</w:t>
      </w:r>
    </w:p>
    <w:p w14:paraId="1A6327EE" w14:textId="77777777" w:rsidR="0058259D" w:rsidRDefault="0058259D" w:rsidP="008D235E"/>
    <w:p w14:paraId="68FF9359" w14:textId="77777777" w:rsidR="0058259D" w:rsidRDefault="0058259D" w:rsidP="008D235E"/>
    <w:p w14:paraId="2FC4BEE2" w14:textId="77777777" w:rsidR="00426CD8" w:rsidRDefault="00426CD8" w:rsidP="008D235E"/>
    <w:p w14:paraId="6E65F478" w14:textId="2523219C" w:rsidR="0058259D" w:rsidRDefault="008D235E" w:rsidP="008D235E">
      <w:r>
        <w:t xml:space="preserve">Секретар міської ради </w:t>
      </w:r>
      <w:r w:rsidR="00426CD8">
        <w:tab/>
      </w:r>
      <w:r w:rsidR="00426CD8">
        <w:tab/>
      </w:r>
      <w:r w:rsidR="00426CD8">
        <w:tab/>
      </w:r>
      <w:r w:rsidR="00426CD8">
        <w:tab/>
      </w:r>
      <w:r w:rsidR="00426CD8">
        <w:tab/>
      </w:r>
      <w:r w:rsidR="00426CD8">
        <w:tab/>
      </w:r>
      <w:r>
        <w:t xml:space="preserve">     </w:t>
      </w:r>
      <w:r w:rsidR="00426CD8">
        <w:t xml:space="preserve">Григорій </w:t>
      </w:r>
      <w:r>
        <w:t>ПУСТОВІТ</w:t>
      </w:r>
    </w:p>
    <w:p w14:paraId="58609AED" w14:textId="77777777" w:rsidR="0058259D" w:rsidRDefault="0058259D" w:rsidP="008D235E"/>
    <w:p w14:paraId="0D244F57" w14:textId="77777777" w:rsidR="00426CD8" w:rsidRPr="00426CD8" w:rsidRDefault="00426CD8" w:rsidP="008D235E"/>
    <w:p w14:paraId="45047CE5" w14:textId="77777777" w:rsidR="0058259D" w:rsidRDefault="0052107F" w:rsidP="008D235E">
      <w:r>
        <w:rPr>
          <w:sz w:val="22"/>
          <w:szCs w:val="22"/>
        </w:rPr>
        <w:t>Осіюк 773</w:t>
      </w:r>
      <w:r w:rsidR="00426CD8">
        <w:rPr>
          <w:sz w:val="22"/>
          <w:szCs w:val="22"/>
        </w:rPr>
        <w:t> </w:t>
      </w:r>
      <w:r>
        <w:rPr>
          <w:sz w:val="22"/>
          <w:szCs w:val="22"/>
        </w:rPr>
        <w:t>159</w:t>
      </w:r>
    </w:p>
    <w:p w14:paraId="5838312F" w14:textId="77777777" w:rsidR="00426CD8" w:rsidRDefault="00426CD8" w:rsidP="008D235E"/>
    <w:sectPr w:rsidR="00426CD8" w:rsidSect="008D235E">
      <w:pgSz w:w="11906" w:h="16838"/>
      <w:pgMar w:top="567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08A20" w14:textId="77777777" w:rsidR="00540D63" w:rsidRDefault="00540D63">
      <w:r>
        <w:separator/>
      </w:r>
    </w:p>
  </w:endnote>
  <w:endnote w:type="continuationSeparator" w:id="0">
    <w:p w14:paraId="2C39AB7E" w14:textId="77777777" w:rsidR="00540D63" w:rsidRDefault="0054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FFC4C" w14:textId="77777777" w:rsidR="00540D63" w:rsidRDefault="00540D63">
      <w:r>
        <w:separator/>
      </w:r>
    </w:p>
  </w:footnote>
  <w:footnote w:type="continuationSeparator" w:id="0">
    <w:p w14:paraId="5D177802" w14:textId="77777777" w:rsidR="00540D63" w:rsidRDefault="0054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59D"/>
    <w:rsid w:val="00426CD8"/>
    <w:rsid w:val="0052107F"/>
    <w:rsid w:val="00540D63"/>
    <w:rsid w:val="0058259D"/>
    <w:rsid w:val="008D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DD97"/>
  <w15:docId w15:val="{FE94F7E2-AE0E-459C-8708-35FF35E1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customStyle="1" w:styleId="10">
    <w:name w:val="Гіперпосилання1"/>
    <w:rsid w:val="00DD0DED"/>
    <w:rPr>
      <w:color w:val="0000FF"/>
      <w:u w:val="single"/>
    </w:rPr>
  </w:style>
  <w:style w:type="character" w:customStyle="1" w:styleId="a5">
    <w:name w:val="Нижній колонтитул Знак"/>
    <w:qFormat/>
    <w:rsid w:val="00DD0DED"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8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sid w:val="00F61649"/>
    <w:rPr>
      <w:bCs w:val="0"/>
      <w:sz w:val="20"/>
      <w:szCs w:val="20"/>
      <w:lang w:val="en-US"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rsid w:val="00063393"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rsid w:val="00063393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rsid w:val="00063393"/>
    <w:pPr>
      <w:tabs>
        <w:tab w:val="center" w:pos="4677"/>
        <w:tab w:val="right" w:pos="9355"/>
      </w:tabs>
    </w:pPr>
  </w:style>
  <w:style w:type="paragraph" w:styleId="af1">
    <w:name w:val="Normal (Web)"/>
    <w:basedOn w:val="a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customStyle="1" w:styleId="12">
    <w:name w:val="Абзац списка1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paragraph" w:customStyle="1" w:styleId="af2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uppressAutoHyphens/>
      <w:spacing w:before="280" w:after="280"/>
    </w:pPr>
    <w:rPr>
      <w:sz w:val="24"/>
      <w:lang w:eastAsia="zh-CN"/>
    </w:rPr>
  </w:style>
  <w:style w:type="paragraph" w:styleId="af3">
    <w:name w:val="footer"/>
    <w:basedOn w:val="a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af4">
    <w:name w:val="Вміст рамки"/>
    <w:basedOn w:val="a"/>
    <w:qFormat/>
  </w:style>
  <w:style w:type="paragraph" w:styleId="af5">
    <w:name w:val="List Paragraph"/>
    <w:basedOn w:val="a"/>
    <w:uiPriority w:val="34"/>
    <w:qFormat/>
    <w:rsid w:val="00D53AC8"/>
    <w:pPr>
      <w:ind w:left="720"/>
      <w:contextualSpacing/>
    </w:pPr>
  </w:style>
  <w:style w:type="paragraph" w:customStyle="1" w:styleId="af6">
    <w:name w:val="Вміст таблиці"/>
    <w:basedOn w:val="a"/>
    <w:qFormat/>
    <w:pPr>
      <w:suppressLineNumbers/>
    </w:pPr>
  </w:style>
  <w:style w:type="table" w:styleId="af7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518</Words>
  <Characters>296</Characters>
  <Application>Microsoft Office Word</Application>
  <DocSecurity>0</DocSecurity>
  <Lines>2</Lines>
  <Paragraphs>1</Paragraphs>
  <ScaleCrop>false</ScaleCrop>
  <Company>Луцьк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litvinchuk</cp:lastModifiedBy>
  <cp:revision>5</cp:revision>
  <cp:lastPrinted>2020-02-12T10:30:00Z</cp:lastPrinted>
  <dcterms:created xsi:type="dcterms:W3CDTF">2020-08-21T09:27:00Z</dcterms:created>
  <dcterms:modified xsi:type="dcterms:W3CDTF">2020-08-26T08:36:00Z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