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A66" w:rsidRPr="00420888" w:rsidRDefault="00B71A66" w:rsidP="00B71A66">
      <w:pPr>
        <w:pStyle w:val="ac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Cs w:val="26"/>
        </w:rPr>
      </w:pPr>
      <w:r w:rsidRPr="00420888">
        <w:rPr>
          <w:rFonts w:ascii="Times New Roman" w:hAnsi="Times New Roman" w:cs="Times New Roman"/>
          <w:b w:val="0"/>
          <w:szCs w:val="26"/>
        </w:rPr>
        <w:t xml:space="preserve">Додаток 2 </w:t>
      </w:r>
    </w:p>
    <w:p w:rsidR="00B71A66" w:rsidRPr="00420888" w:rsidRDefault="00B71A66" w:rsidP="00B71A66">
      <w:pPr>
        <w:pStyle w:val="ac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Cs w:val="26"/>
        </w:rPr>
      </w:pPr>
      <w:r w:rsidRPr="00420888">
        <w:rPr>
          <w:rFonts w:ascii="Times New Roman" w:hAnsi="Times New Roman" w:cs="Times New Roman"/>
          <w:b w:val="0"/>
          <w:szCs w:val="26"/>
        </w:rPr>
        <w:t xml:space="preserve">до Цільової соціальної Програми розвитку </w:t>
      </w:r>
    </w:p>
    <w:p w:rsidR="00B71A66" w:rsidRPr="00420888" w:rsidRDefault="00B71A66" w:rsidP="00B71A66">
      <w:pPr>
        <w:pStyle w:val="ac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Cs w:val="26"/>
        </w:rPr>
      </w:pPr>
      <w:r w:rsidRPr="00420888">
        <w:rPr>
          <w:rFonts w:ascii="Times New Roman" w:hAnsi="Times New Roman" w:cs="Times New Roman"/>
          <w:b w:val="0"/>
          <w:szCs w:val="26"/>
        </w:rPr>
        <w:t xml:space="preserve">фізичної культури та спорту Луцької міської </w:t>
      </w:r>
    </w:p>
    <w:p w:rsidR="00341ADE" w:rsidRPr="00420888" w:rsidRDefault="00B71A66" w:rsidP="00B71A66">
      <w:pPr>
        <w:pStyle w:val="ac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Cs w:val="26"/>
          <w:lang w:val="ru-RU"/>
        </w:rPr>
      </w:pPr>
      <w:r w:rsidRPr="00420888">
        <w:rPr>
          <w:rFonts w:ascii="Times New Roman" w:hAnsi="Times New Roman" w:cs="Times New Roman"/>
          <w:b w:val="0"/>
          <w:szCs w:val="26"/>
        </w:rPr>
        <w:t>територіальної громади на 2017-2020 роки</w:t>
      </w:r>
    </w:p>
    <w:p w:rsidR="00A07D5A" w:rsidRPr="00153D13" w:rsidRDefault="00A07D5A">
      <w:pPr>
        <w:pStyle w:val="ac"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  <w:lang w:val="ru-RU"/>
        </w:rPr>
      </w:pPr>
    </w:p>
    <w:p w:rsidR="00AD6248" w:rsidRPr="00420888" w:rsidRDefault="00341ADE" w:rsidP="00420888">
      <w:pPr>
        <w:pStyle w:val="ac"/>
        <w:spacing w:before="0" w:after="0"/>
        <w:rPr>
          <w:sz w:val="24"/>
          <w:szCs w:val="28"/>
        </w:rPr>
      </w:pPr>
      <w:r w:rsidRPr="00420888">
        <w:rPr>
          <w:rFonts w:ascii="Times New Roman" w:hAnsi="Times New Roman" w:cs="Times New Roman"/>
          <w:sz w:val="24"/>
          <w:szCs w:val="28"/>
        </w:rPr>
        <w:t xml:space="preserve">Напрями діяльності, завдання та заходи </w:t>
      </w:r>
      <w:r w:rsidR="00AD6248" w:rsidRPr="00420888">
        <w:rPr>
          <w:sz w:val="24"/>
          <w:szCs w:val="28"/>
        </w:rPr>
        <w:t>Ц</w:t>
      </w:r>
      <w:r w:rsidRPr="00420888">
        <w:rPr>
          <w:sz w:val="24"/>
          <w:szCs w:val="28"/>
        </w:rPr>
        <w:t xml:space="preserve">ільової соціальної Програми розвитку фізичної культури та спорту </w:t>
      </w:r>
    </w:p>
    <w:p w:rsidR="00341ADE" w:rsidRPr="00420888" w:rsidRDefault="00C028B7">
      <w:pPr>
        <w:ind w:firstLine="720"/>
        <w:jc w:val="center"/>
        <w:rPr>
          <w:b/>
          <w:szCs w:val="28"/>
        </w:rPr>
      </w:pPr>
      <w:r w:rsidRPr="00420888">
        <w:rPr>
          <w:b/>
          <w:szCs w:val="28"/>
        </w:rPr>
        <w:t xml:space="preserve">Луцької міської територіальної громади </w:t>
      </w:r>
      <w:r w:rsidR="00341ADE" w:rsidRPr="00420888">
        <w:rPr>
          <w:b/>
          <w:szCs w:val="28"/>
        </w:rPr>
        <w:t>на 2017-2020 роки</w:t>
      </w:r>
    </w:p>
    <w:p w:rsidR="00341ADE" w:rsidRPr="00153D13" w:rsidRDefault="00341ADE">
      <w:pPr>
        <w:ind w:firstLine="720"/>
        <w:jc w:val="center"/>
        <w:rPr>
          <w:sz w:val="22"/>
          <w:szCs w:val="22"/>
        </w:rPr>
      </w:pPr>
    </w:p>
    <w:tbl>
      <w:tblPr>
        <w:tblW w:w="15451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1815"/>
        <w:gridCol w:w="2610"/>
        <w:gridCol w:w="1245"/>
        <w:gridCol w:w="2550"/>
        <w:gridCol w:w="1290"/>
        <w:gridCol w:w="814"/>
        <w:gridCol w:w="850"/>
        <w:gridCol w:w="851"/>
        <w:gridCol w:w="708"/>
        <w:gridCol w:w="2149"/>
      </w:tblGrid>
      <w:tr w:rsidR="005D2C3C" w:rsidTr="00420888">
        <w:trPr>
          <w:trHeight w:val="20"/>
        </w:trPr>
        <w:tc>
          <w:tcPr>
            <w:tcW w:w="569" w:type="dxa"/>
            <w:vMerge w:val="restart"/>
            <w:shd w:val="clear" w:color="auto" w:fill="auto"/>
          </w:tcPr>
          <w:p w:rsidR="005D2C3C" w:rsidRPr="00153D13" w:rsidRDefault="005D2C3C" w:rsidP="00927199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№</w:t>
            </w:r>
          </w:p>
          <w:p w:rsidR="005D2C3C" w:rsidRDefault="005D2C3C" w:rsidP="00927199">
            <w:pPr>
              <w:pStyle w:val="ad"/>
              <w:snapToGrid w:val="0"/>
              <w:jc w:val="center"/>
            </w:pPr>
            <w:r w:rsidRPr="00153D13">
              <w:rPr>
                <w:sz w:val="22"/>
                <w:szCs w:val="22"/>
              </w:rPr>
              <w:t>з/п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5D2C3C" w:rsidRDefault="005D2C3C" w:rsidP="00927199">
            <w:pPr>
              <w:pStyle w:val="ad"/>
              <w:snapToGrid w:val="0"/>
              <w:jc w:val="center"/>
            </w:pPr>
            <w:r w:rsidRPr="00153D13">
              <w:rPr>
                <w:sz w:val="22"/>
                <w:szCs w:val="22"/>
              </w:rPr>
              <w:t>Назва напряму діяльності (пріоритетні завдання)</w:t>
            </w:r>
          </w:p>
        </w:tc>
        <w:tc>
          <w:tcPr>
            <w:tcW w:w="2610" w:type="dxa"/>
            <w:vMerge w:val="restart"/>
            <w:shd w:val="clear" w:color="auto" w:fill="auto"/>
          </w:tcPr>
          <w:p w:rsidR="00927199" w:rsidRDefault="005D2C3C" w:rsidP="00927199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Перелік </w:t>
            </w:r>
          </w:p>
          <w:p w:rsidR="005D2C3C" w:rsidRDefault="005D2C3C" w:rsidP="00927199">
            <w:pPr>
              <w:pStyle w:val="ad"/>
              <w:snapToGrid w:val="0"/>
              <w:jc w:val="center"/>
            </w:pPr>
            <w:r w:rsidRPr="00153D13">
              <w:rPr>
                <w:sz w:val="22"/>
                <w:szCs w:val="22"/>
              </w:rPr>
              <w:t>заходів Програми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5D2C3C" w:rsidRDefault="005D2C3C" w:rsidP="00927199">
            <w:pPr>
              <w:pStyle w:val="ad"/>
              <w:snapToGrid w:val="0"/>
              <w:jc w:val="center"/>
            </w:pPr>
            <w:r w:rsidRPr="00153D13">
              <w:rPr>
                <w:sz w:val="22"/>
                <w:szCs w:val="22"/>
              </w:rPr>
              <w:t>Строк виконання заходу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5D2C3C" w:rsidRDefault="005D2C3C" w:rsidP="00927199">
            <w:pPr>
              <w:pStyle w:val="ad"/>
              <w:snapToGrid w:val="0"/>
              <w:jc w:val="center"/>
            </w:pPr>
            <w:r w:rsidRPr="00153D13">
              <w:rPr>
                <w:sz w:val="22"/>
                <w:szCs w:val="22"/>
              </w:rPr>
              <w:t>Виконавці</w:t>
            </w:r>
          </w:p>
        </w:tc>
        <w:tc>
          <w:tcPr>
            <w:tcW w:w="1290" w:type="dxa"/>
            <w:vMerge w:val="restart"/>
            <w:shd w:val="clear" w:color="auto" w:fill="auto"/>
          </w:tcPr>
          <w:p w:rsidR="005D2C3C" w:rsidRDefault="005D2C3C" w:rsidP="00927199">
            <w:pPr>
              <w:pStyle w:val="ad"/>
              <w:snapToGrid w:val="0"/>
              <w:jc w:val="center"/>
            </w:pPr>
            <w:r w:rsidRPr="00153D13">
              <w:rPr>
                <w:sz w:val="22"/>
                <w:szCs w:val="22"/>
              </w:rPr>
              <w:t>Джерела фінансу-вання</w:t>
            </w:r>
          </w:p>
        </w:tc>
        <w:tc>
          <w:tcPr>
            <w:tcW w:w="3223" w:type="dxa"/>
            <w:gridSpan w:val="4"/>
            <w:shd w:val="clear" w:color="auto" w:fill="auto"/>
          </w:tcPr>
          <w:p w:rsidR="005D2C3C" w:rsidRPr="00153D13" w:rsidRDefault="005D2C3C" w:rsidP="00927199">
            <w:pPr>
              <w:pStyle w:val="ad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Орієнтовні обсяги фінансування (вартість), тис. грн., у тому числі по роках:</w:t>
            </w:r>
          </w:p>
        </w:tc>
        <w:tc>
          <w:tcPr>
            <w:tcW w:w="2149" w:type="dxa"/>
            <w:vMerge w:val="restart"/>
            <w:shd w:val="clear" w:color="auto" w:fill="auto"/>
          </w:tcPr>
          <w:p w:rsidR="005D2C3C" w:rsidRDefault="005D2C3C" w:rsidP="00927199">
            <w:pPr>
              <w:pStyle w:val="ad"/>
              <w:snapToGrid w:val="0"/>
              <w:jc w:val="center"/>
            </w:pPr>
            <w:r w:rsidRPr="00153D13">
              <w:rPr>
                <w:sz w:val="22"/>
                <w:szCs w:val="22"/>
              </w:rPr>
              <w:t>Очікуваний результат</w:t>
            </w:r>
          </w:p>
        </w:tc>
      </w:tr>
      <w:tr w:rsidR="005D2C3C" w:rsidTr="00420888">
        <w:trPr>
          <w:trHeight w:val="20"/>
        </w:trPr>
        <w:tc>
          <w:tcPr>
            <w:tcW w:w="569" w:type="dxa"/>
            <w:vMerge/>
            <w:shd w:val="clear" w:color="auto" w:fill="auto"/>
          </w:tcPr>
          <w:p w:rsidR="005D2C3C" w:rsidRPr="00153D13" w:rsidRDefault="005D2C3C" w:rsidP="005D2C3C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5D2C3C" w:rsidRPr="00153D13" w:rsidRDefault="005D2C3C" w:rsidP="005D2C3C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5D2C3C" w:rsidRPr="00153D13" w:rsidRDefault="005D2C3C" w:rsidP="005D2C3C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5D2C3C" w:rsidRPr="00153D13" w:rsidRDefault="005D2C3C" w:rsidP="005D2C3C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5D2C3C" w:rsidRPr="00153D13" w:rsidRDefault="005D2C3C" w:rsidP="005D2C3C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5D2C3C" w:rsidRPr="00153D13" w:rsidRDefault="005D2C3C" w:rsidP="005D2C3C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5D2C3C" w:rsidRPr="00153D13" w:rsidRDefault="005D2C3C" w:rsidP="005D2C3C">
            <w:pPr>
              <w:pStyle w:val="ad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5D2C3C" w:rsidRPr="00153D13" w:rsidRDefault="005D2C3C" w:rsidP="005D2C3C">
            <w:pPr>
              <w:pStyle w:val="ad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2018</w:t>
            </w:r>
          </w:p>
        </w:tc>
        <w:tc>
          <w:tcPr>
            <w:tcW w:w="851" w:type="dxa"/>
            <w:shd w:val="clear" w:color="auto" w:fill="auto"/>
          </w:tcPr>
          <w:p w:rsidR="005D2C3C" w:rsidRPr="00153D13" w:rsidRDefault="005D2C3C" w:rsidP="005D2C3C">
            <w:pPr>
              <w:pStyle w:val="ad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2019</w:t>
            </w:r>
          </w:p>
        </w:tc>
        <w:tc>
          <w:tcPr>
            <w:tcW w:w="708" w:type="dxa"/>
            <w:shd w:val="clear" w:color="auto" w:fill="auto"/>
          </w:tcPr>
          <w:p w:rsidR="005D2C3C" w:rsidRPr="00153D13" w:rsidRDefault="005D2C3C" w:rsidP="005D2C3C">
            <w:pPr>
              <w:pStyle w:val="ad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2020</w:t>
            </w:r>
          </w:p>
        </w:tc>
        <w:tc>
          <w:tcPr>
            <w:tcW w:w="2149" w:type="dxa"/>
            <w:vMerge/>
            <w:shd w:val="clear" w:color="auto" w:fill="auto"/>
          </w:tcPr>
          <w:p w:rsidR="005D2C3C" w:rsidRDefault="005D2C3C" w:rsidP="005D2C3C">
            <w:pPr>
              <w:pStyle w:val="ad"/>
              <w:snapToGrid w:val="0"/>
            </w:pPr>
          </w:p>
        </w:tc>
      </w:tr>
      <w:tr w:rsidR="00927199" w:rsidTr="00420888">
        <w:tc>
          <w:tcPr>
            <w:tcW w:w="15451" w:type="dxa"/>
            <w:gridSpan w:val="11"/>
            <w:shd w:val="clear" w:color="auto" w:fill="auto"/>
          </w:tcPr>
          <w:p w:rsidR="00927199" w:rsidRDefault="00927199" w:rsidP="00D05B47">
            <w:pPr>
              <w:pStyle w:val="ad"/>
              <w:snapToGrid w:val="0"/>
              <w:jc w:val="center"/>
            </w:pPr>
            <w:r>
              <w:t>ІІІ. Спорт вищих досягнень</w:t>
            </w:r>
          </w:p>
        </w:tc>
      </w:tr>
      <w:tr w:rsidR="004A0CEC" w:rsidRPr="00420888" w:rsidTr="00420888">
        <w:trPr>
          <w:trHeight w:val="30"/>
        </w:trPr>
        <w:tc>
          <w:tcPr>
            <w:tcW w:w="569" w:type="dxa"/>
            <w:shd w:val="clear" w:color="auto" w:fill="auto"/>
          </w:tcPr>
          <w:p w:rsidR="004A0CEC" w:rsidRPr="00420888" w:rsidRDefault="004A0CEC" w:rsidP="005D2C3C">
            <w:pPr>
              <w:pStyle w:val="ad"/>
              <w:snapToGrid w:val="0"/>
              <w:jc w:val="center"/>
              <w:rPr>
                <w:sz w:val="22"/>
              </w:rPr>
            </w:pPr>
            <w:r w:rsidRPr="00420888">
              <w:rPr>
                <w:sz w:val="22"/>
              </w:rPr>
              <w:t>3.</w:t>
            </w:r>
          </w:p>
        </w:tc>
        <w:tc>
          <w:tcPr>
            <w:tcW w:w="1815" w:type="dxa"/>
            <w:shd w:val="clear" w:color="auto" w:fill="auto"/>
          </w:tcPr>
          <w:p w:rsidR="004A0CEC" w:rsidRPr="00420888" w:rsidRDefault="004A0CEC" w:rsidP="005D2C3C">
            <w:pPr>
              <w:pStyle w:val="ad"/>
              <w:snapToGrid w:val="0"/>
              <w:rPr>
                <w:sz w:val="22"/>
              </w:rPr>
            </w:pPr>
            <w:r w:rsidRPr="00420888">
              <w:rPr>
                <w:sz w:val="22"/>
              </w:rPr>
              <w:t>Розвиток видів спорту</w:t>
            </w:r>
          </w:p>
        </w:tc>
        <w:tc>
          <w:tcPr>
            <w:tcW w:w="2610" w:type="dxa"/>
            <w:shd w:val="clear" w:color="auto" w:fill="auto"/>
          </w:tcPr>
          <w:p w:rsidR="004A0CEC" w:rsidRPr="00420888" w:rsidRDefault="000F6936" w:rsidP="000F6936">
            <w:pPr>
              <w:pStyle w:val="ad"/>
              <w:snapToGrid w:val="0"/>
              <w:rPr>
                <w:sz w:val="22"/>
              </w:rPr>
            </w:pPr>
            <w:r>
              <w:rPr>
                <w:sz w:val="22"/>
              </w:rPr>
              <w:t>3.6. Фінансова підтрим</w:t>
            </w:r>
            <w:r w:rsidR="004A0CEC" w:rsidRPr="00420888">
              <w:rPr>
                <w:sz w:val="22"/>
              </w:rPr>
              <w:t>ка міських федерацій з видів спорту, спортивних клубів, в тому числі клубів (команд) з ігрових видів спорту – учасників вищих ліг, суперліг, Прем'єр-ліг та дивізіонів чемпіонатів України з видів спорту (баскетбол, волейбол, футбол, хокей з шайбою)</w:t>
            </w:r>
          </w:p>
        </w:tc>
        <w:tc>
          <w:tcPr>
            <w:tcW w:w="1245" w:type="dxa"/>
            <w:shd w:val="clear" w:color="auto" w:fill="auto"/>
          </w:tcPr>
          <w:p w:rsidR="004A0CEC" w:rsidRPr="00420888" w:rsidRDefault="004A0CEC" w:rsidP="007862CF">
            <w:pPr>
              <w:pStyle w:val="ad"/>
              <w:snapToGrid w:val="0"/>
              <w:jc w:val="center"/>
              <w:rPr>
                <w:sz w:val="22"/>
              </w:rPr>
            </w:pPr>
            <w:r w:rsidRPr="00420888">
              <w:rPr>
                <w:sz w:val="22"/>
              </w:rPr>
              <w:t>2017-2020 роки</w:t>
            </w:r>
          </w:p>
        </w:tc>
        <w:tc>
          <w:tcPr>
            <w:tcW w:w="2550" w:type="dxa"/>
            <w:shd w:val="clear" w:color="auto" w:fill="auto"/>
          </w:tcPr>
          <w:p w:rsidR="004A0CEC" w:rsidRPr="00420888" w:rsidRDefault="004A0CEC" w:rsidP="007862CF">
            <w:pPr>
              <w:pStyle w:val="ad"/>
              <w:snapToGrid w:val="0"/>
              <w:rPr>
                <w:sz w:val="22"/>
              </w:rPr>
            </w:pPr>
            <w:r w:rsidRPr="00420888">
              <w:rPr>
                <w:sz w:val="22"/>
              </w:rPr>
              <w:t>Департамент сім’ї, молоді та спорту Луцької міської ради, федерації з видів спорту, спортивні клуби</w:t>
            </w:r>
          </w:p>
        </w:tc>
        <w:tc>
          <w:tcPr>
            <w:tcW w:w="1290" w:type="dxa"/>
            <w:shd w:val="clear" w:color="auto" w:fill="auto"/>
          </w:tcPr>
          <w:p w:rsidR="004A0CEC" w:rsidRPr="00420888" w:rsidRDefault="004A0CEC" w:rsidP="007862CF">
            <w:pPr>
              <w:pStyle w:val="ad"/>
              <w:snapToGrid w:val="0"/>
              <w:jc w:val="center"/>
              <w:rPr>
                <w:sz w:val="22"/>
              </w:rPr>
            </w:pPr>
            <w:r w:rsidRPr="00420888">
              <w:rPr>
                <w:sz w:val="22"/>
              </w:rPr>
              <w:t>Міський бюджет</w:t>
            </w:r>
          </w:p>
        </w:tc>
        <w:tc>
          <w:tcPr>
            <w:tcW w:w="814" w:type="dxa"/>
            <w:shd w:val="clear" w:color="auto" w:fill="auto"/>
          </w:tcPr>
          <w:p w:rsidR="004A0CEC" w:rsidRPr="00420888" w:rsidRDefault="004A0CEC" w:rsidP="007862CF">
            <w:pPr>
              <w:pStyle w:val="ad"/>
              <w:snapToGrid w:val="0"/>
              <w:jc w:val="center"/>
              <w:rPr>
                <w:sz w:val="22"/>
              </w:rPr>
            </w:pPr>
            <w:r w:rsidRPr="00420888">
              <w:rPr>
                <w:sz w:val="22"/>
              </w:rPr>
              <w:t>1740</w:t>
            </w:r>
          </w:p>
        </w:tc>
        <w:tc>
          <w:tcPr>
            <w:tcW w:w="850" w:type="dxa"/>
            <w:shd w:val="clear" w:color="auto" w:fill="auto"/>
          </w:tcPr>
          <w:p w:rsidR="004A0CEC" w:rsidRPr="00420888" w:rsidRDefault="004A0CEC" w:rsidP="007862CF">
            <w:pPr>
              <w:pStyle w:val="ad"/>
              <w:snapToGrid w:val="0"/>
              <w:jc w:val="center"/>
              <w:rPr>
                <w:sz w:val="22"/>
              </w:rPr>
            </w:pPr>
            <w:r w:rsidRPr="00420888">
              <w:rPr>
                <w:sz w:val="22"/>
              </w:rPr>
              <w:t>2280</w:t>
            </w:r>
          </w:p>
        </w:tc>
        <w:tc>
          <w:tcPr>
            <w:tcW w:w="851" w:type="dxa"/>
            <w:shd w:val="clear" w:color="auto" w:fill="auto"/>
          </w:tcPr>
          <w:p w:rsidR="004A0CEC" w:rsidRPr="00420888" w:rsidRDefault="004A0CEC" w:rsidP="007862CF">
            <w:pPr>
              <w:pStyle w:val="ad"/>
              <w:snapToGrid w:val="0"/>
              <w:jc w:val="center"/>
              <w:rPr>
                <w:sz w:val="22"/>
              </w:rPr>
            </w:pPr>
            <w:r w:rsidRPr="00420888">
              <w:rPr>
                <w:sz w:val="22"/>
              </w:rPr>
              <w:t>2820</w:t>
            </w:r>
          </w:p>
        </w:tc>
        <w:tc>
          <w:tcPr>
            <w:tcW w:w="708" w:type="dxa"/>
            <w:shd w:val="clear" w:color="auto" w:fill="auto"/>
          </w:tcPr>
          <w:p w:rsidR="004A0CEC" w:rsidRPr="00420888" w:rsidRDefault="00C807FE" w:rsidP="007862CF">
            <w:pPr>
              <w:pStyle w:val="a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  <w:r w:rsidR="004A0CEC" w:rsidRPr="00420888">
              <w:rPr>
                <w:sz w:val="22"/>
              </w:rPr>
              <w:t>0</w:t>
            </w:r>
          </w:p>
        </w:tc>
        <w:tc>
          <w:tcPr>
            <w:tcW w:w="2149" w:type="dxa"/>
            <w:shd w:val="clear" w:color="auto" w:fill="auto"/>
          </w:tcPr>
          <w:p w:rsidR="004A0CEC" w:rsidRPr="00420888" w:rsidRDefault="004A0CEC" w:rsidP="007862CF">
            <w:pPr>
              <w:pStyle w:val="ad"/>
              <w:snapToGrid w:val="0"/>
              <w:rPr>
                <w:sz w:val="22"/>
              </w:rPr>
            </w:pPr>
            <w:r w:rsidRPr="00420888">
              <w:rPr>
                <w:sz w:val="22"/>
              </w:rPr>
              <w:t xml:space="preserve">Розвиток видів спорту, </w:t>
            </w:r>
          </w:p>
          <w:p w:rsidR="004A0CEC" w:rsidRPr="00420888" w:rsidRDefault="004A0CEC" w:rsidP="007862CF">
            <w:pPr>
              <w:pStyle w:val="ad"/>
              <w:snapToGrid w:val="0"/>
              <w:rPr>
                <w:sz w:val="22"/>
              </w:rPr>
            </w:pPr>
            <w:r w:rsidRPr="00420888">
              <w:rPr>
                <w:sz w:val="22"/>
              </w:rPr>
              <w:t>залучення населення до регулярних занять фізичною культурою і спортом</w:t>
            </w:r>
          </w:p>
        </w:tc>
      </w:tr>
      <w:tr w:rsidR="00AD1337" w:rsidTr="00420888">
        <w:trPr>
          <w:trHeight w:val="25"/>
        </w:trPr>
        <w:tc>
          <w:tcPr>
            <w:tcW w:w="8789" w:type="dxa"/>
            <w:gridSpan w:val="5"/>
            <w:shd w:val="clear" w:color="auto" w:fill="auto"/>
          </w:tcPr>
          <w:p w:rsidR="00AD1337" w:rsidRDefault="00AD1337" w:rsidP="005D2C3C">
            <w:pPr>
              <w:pStyle w:val="ad"/>
              <w:snapToGrid w:val="0"/>
              <w:jc w:val="center"/>
            </w:pPr>
            <w:r>
              <w:t xml:space="preserve">                                                                                                 ВСЬОГО:</w:t>
            </w:r>
          </w:p>
        </w:tc>
        <w:tc>
          <w:tcPr>
            <w:tcW w:w="1290" w:type="dxa"/>
            <w:shd w:val="clear" w:color="auto" w:fill="auto"/>
          </w:tcPr>
          <w:p w:rsidR="00AD1337" w:rsidRDefault="00AD1337" w:rsidP="005D2C3C">
            <w:pPr>
              <w:pStyle w:val="ad"/>
              <w:snapToGrid w:val="0"/>
              <w:jc w:val="center"/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AD1337" w:rsidRDefault="00AD1337" w:rsidP="007862CF">
            <w:pPr>
              <w:pStyle w:val="ad"/>
              <w:snapToGrid w:val="0"/>
              <w:jc w:val="center"/>
            </w:pPr>
            <w:r>
              <w:t>2794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1337" w:rsidRDefault="00AD1337" w:rsidP="007862CF">
            <w:pPr>
              <w:pStyle w:val="ad"/>
              <w:snapToGrid w:val="0"/>
              <w:jc w:val="center"/>
            </w:pPr>
            <w:r>
              <w:t>3565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1337" w:rsidRDefault="00AD1337" w:rsidP="007862CF">
            <w:pPr>
              <w:pStyle w:val="ad"/>
              <w:snapToGrid w:val="0"/>
              <w:jc w:val="center"/>
            </w:pPr>
            <w:r>
              <w:t>4353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1337" w:rsidRDefault="00C807FE" w:rsidP="007862CF">
            <w:pPr>
              <w:pStyle w:val="ad"/>
              <w:snapToGrid w:val="0"/>
              <w:jc w:val="center"/>
            </w:pPr>
            <w:r>
              <w:t>6071</w:t>
            </w:r>
            <w:bookmarkStart w:id="0" w:name="_GoBack"/>
            <w:bookmarkEnd w:id="0"/>
          </w:p>
        </w:tc>
        <w:tc>
          <w:tcPr>
            <w:tcW w:w="2149" w:type="dxa"/>
            <w:shd w:val="clear" w:color="auto" w:fill="auto"/>
          </w:tcPr>
          <w:p w:rsidR="00AD1337" w:rsidRDefault="00AD1337" w:rsidP="005D2C3C">
            <w:pPr>
              <w:pStyle w:val="ad"/>
              <w:snapToGrid w:val="0"/>
            </w:pPr>
          </w:p>
        </w:tc>
      </w:tr>
    </w:tbl>
    <w:p w:rsidR="004A0CEC" w:rsidRDefault="004A0CEC" w:rsidP="007862CF">
      <w:pPr>
        <w:jc w:val="both"/>
        <w:rPr>
          <w:sz w:val="28"/>
          <w:szCs w:val="28"/>
        </w:rPr>
      </w:pPr>
    </w:p>
    <w:p w:rsidR="00404453" w:rsidRDefault="00C5063A" w:rsidP="007862CF">
      <w:pPr>
        <w:jc w:val="both"/>
        <w:rPr>
          <w:sz w:val="28"/>
          <w:szCs w:val="28"/>
        </w:rPr>
      </w:pPr>
      <w:r w:rsidRPr="00195723">
        <w:rPr>
          <w:sz w:val="28"/>
          <w:szCs w:val="28"/>
        </w:rPr>
        <w:t xml:space="preserve">                         </w:t>
      </w:r>
    </w:p>
    <w:p w:rsidR="00E74286" w:rsidRDefault="00C5063A" w:rsidP="00404453">
      <w:pPr>
        <w:jc w:val="center"/>
        <w:rPr>
          <w:sz w:val="28"/>
          <w:szCs w:val="28"/>
        </w:rPr>
      </w:pPr>
      <w:r w:rsidRPr="00195723">
        <w:rPr>
          <w:sz w:val="28"/>
          <w:szCs w:val="28"/>
        </w:rPr>
        <w:t xml:space="preserve">Секретар міської ради                                       </w:t>
      </w:r>
      <w:r w:rsidR="00332369">
        <w:rPr>
          <w:sz w:val="28"/>
          <w:szCs w:val="28"/>
        </w:rPr>
        <w:t xml:space="preserve">     </w:t>
      </w:r>
      <w:r w:rsidRPr="00195723">
        <w:rPr>
          <w:sz w:val="28"/>
          <w:szCs w:val="28"/>
        </w:rPr>
        <w:t xml:space="preserve">     </w:t>
      </w:r>
      <w:r w:rsidR="00404453">
        <w:rPr>
          <w:sz w:val="28"/>
          <w:szCs w:val="28"/>
        </w:rPr>
        <w:t xml:space="preserve">                            </w:t>
      </w:r>
      <w:r w:rsidRPr="00195723">
        <w:rPr>
          <w:sz w:val="28"/>
          <w:szCs w:val="28"/>
        </w:rPr>
        <w:t xml:space="preserve">                        Григорій ПУСТОВІТ</w:t>
      </w:r>
    </w:p>
    <w:sectPr w:rsidR="00E74286" w:rsidSect="00420888">
      <w:headerReference w:type="even" r:id="rId8"/>
      <w:headerReference w:type="default" r:id="rId9"/>
      <w:pgSz w:w="16838" w:h="11906" w:orient="landscape"/>
      <w:pgMar w:top="1701" w:right="851" w:bottom="709" w:left="851" w:header="851" w:footer="720" w:gutter="0"/>
      <w:pgNumType w:start="9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DB4" w:rsidRDefault="00290DB4">
      <w:pPr>
        <w:spacing w:line="240" w:lineRule="auto"/>
      </w:pPr>
      <w:r>
        <w:separator/>
      </w:r>
    </w:p>
  </w:endnote>
  <w:endnote w:type="continuationSeparator" w:id="0">
    <w:p w:rsidR="00290DB4" w:rsidRDefault="00290D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tiqua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DB4" w:rsidRDefault="00290DB4">
      <w:pPr>
        <w:spacing w:line="240" w:lineRule="auto"/>
      </w:pPr>
      <w:r>
        <w:separator/>
      </w:r>
    </w:p>
  </w:footnote>
  <w:footnote w:type="continuationSeparator" w:id="0">
    <w:p w:rsidR="00290DB4" w:rsidRDefault="00290D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CEC" w:rsidRDefault="004A0CEC">
    <w:pPr>
      <w:pStyle w:val="af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CEC" w:rsidRDefault="004A0CEC">
    <w:pPr>
      <w:pStyle w:val="af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hyphenationZone w:val="425"/>
  <w:defaultTableStyle w:val="a"/>
  <w:evenAndOddHeaders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F59"/>
    <w:rsid w:val="000149CF"/>
    <w:rsid w:val="00015E79"/>
    <w:rsid w:val="00024594"/>
    <w:rsid w:val="000306B6"/>
    <w:rsid w:val="000A6C5E"/>
    <w:rsid w:val="000C1126"/>
    <w:rsid w:val="000D21FD"/>
    <w:rsid w:val="000E7F59"/>
    <w:rsid w:val="000F5618"/>
    <w:rsid w:val="000F6936"/>
    <w:rsid w:val="00104DFB"/>
    <w:rsid w:val="00153D13"/>
    <w:rsid w:val="001927A9"/>
    <w:rsid w:val="00195723"/>
    <w:rsid w:val="001A37B4"/>
    <w:rsid w:val="001B05E7"/>
    <w:rsid w:val="001D60A7"/>
    <w:rsid w:val="001E2FE9"/>
    <w:rsid w:val="00204D6A"/>
    <w:rsid w:val="002638CC"/>
    <w:rsid w:val="00290850"/>
    <w:rsid w:val="00290DB4"/>
    <w:rsid w:val="002C5EA0"/>
    <w:rsid w:val="002F70A2"/>
    <w:rsid w:val="00304DAD"/>
    <w:rsid w:val="00316BF5"/>
    <w:rsid w:val="00325C22"/>
    <w:rsid w:val="00332369"/>
    <w:rsid w:val="00341ADE"/>
    <w:rsid w:val="00350DB3"/>
    <w:rsid w:val="003909B1"/>
    <w:rsid w:val="003A0809"/>
    <w:rsid w:val="003B4534"/>
    <w:rsid w:val="00404453"/>
    <w:rsid w:val="00411374"/>
    <w:rsid w:val="00420888"/>
    <w:rsid w:val="00422254"/>
    <w:rsid w:val="00433BEE"/>
    <w:rsid w:val="004A0CEC"/>
    <w:rsid w:val="004C3D0A"/>
    <w:rsid w:val="0051576D"/>
    <w:rsid w:val="00527F4F"/>
    <w:rsid w:val="005358F0"/>
    <w:rsid w:val="00597795"/>
    <w:rsid w:val="005D2C3C"/>
    <w:rsid w:val="00630C4A"/>
    <w:rsid w:val="006535A2"/>
    <w:rsid w:val="00667C69"/>
    <w:rsid w:val="0067289B"/>
    <w:rsid w:val="0068241E"/>
    <w:rsid w:val="006E2190"/>
    <w:rsid w:val="006E4962"/>
    <w:rsid w:val="00771CAB"/>
    <w:rsid w:val="007862CF"/>
    <w:rsid w:val="0081119B"/>
    <w:rsid w:val="00815AC2"/>
    <w:rsid w:val="00822FA2"/>
    <w:rsid w:val="00835029"/>
    <w:rsid w:val="008362D3"/>
    <w:rsid w:val="00840D28"/>
    <w:rsid w:val="00873257"/>
    <w:rsid w:val="008905F1"/>
    <w:rsid w:val="008A6AE2"/>
    <w:rsid w:val="008A6D0F"/>
    <w:rsid w:val="008D0FCA"/>
    <w:rsid w:val="008D53F7"/>
    <w:rsid w:val="008F0CA2"/>
    <w:rsid w:val="008F4F0A"/>
    <w:rsid w:val="008F522B"/>
    <w:rsid w:val="0090379A"/>
    <w:rsid w:val="00915C53"/>
    <w:rsid w:val="00925AE4"/>
    <w:rsid w:val="00927199"/>
    <w:rsid w:val="00950431"/>
    <w:rsid w:val="009A3932"/>
    <w:rsid w:val="009B18A1"/>
    <w:rsid w:val="009F4840"/>
    <w:rsid w:val="00A07D5A"/>
    <w:rsid w:val="00A256A2"/>
    <w:rsid w:val="00A94BBC"/>
    <w:rsid w:val="00AA6196"/>
    <w:rsid w:val="00AD1337"/>
    <w:rsid w:val="00AD6248"/>
    <w:rsid w:val="00B01E02"/>
    <w:rsid w:val="00B1405A"/>
    <w:rsid w:val="00B32A18"/>
    <w:rsid w:val="00B71A66"/>
    <w:rsid w:val="00B82A96"/>
    <w:rsid w:val="00B92C77"/>
    <w:rsid w:val="00B97160"/>
    <w:rsid w:val="00BB3A40"/>
    <w:rsid w:val="00BC0167"/>
    <w:rsid w:val="00BE12E8"/>
    <w:rsid w:val="00C028B7"/>
    <w:rsid w:val="00C2766A"/>
    <w:rsid w:val="00C36A35"/>
    <w:rsid w:val="00C43627"/>
    <w:rsid w:val="00C47DB7"/>
    <w:rsid w:val="00C5063A"/>
    <w:rsid w:val="00C62028"/>
    <w:rsid w:val="00C807FE"/>
    <w:rsid w:val="00C82D80"/>
    <w:rsid w:val="00CA25EB"/>
    <w:rsid w:val="00CB1449"/>
    <w:rsid w:val="00CE69E0"/>
    <w:rsid w:val="00D01663"/>
    <w:rsid w:val="00D03CDB"/>
    <w:rsid w:val="00D05B47"/>
    <w:rsid w:val="00D12F2B"/>
    <w:rsid w:val="00D25B69"/>
    <w:rsid w:val="00DA2135"/>
    <w:rsid w:val="00DD38E1"/>
    <w:rsid w:val="00E51002"/>
    <w:rsid w:val="00E731B7"/>
    <w:rsid w:val="00E74286"/>
    <w:rsid w:val="00EB62CA"/>
    <w:rsid w:val="00EE1771"/>
    <w:rsid w:val="00EF648E"/>
    <w:rsid w:val="00F0479E"/>
    <w:rsid w:val="00F13D00"/>
    <w:rsid w:val="00F15952"/>
    <w:rsid w:val="00F8245D"/>
    <w:rsid w:val="00F97E3D"/>
    <w:rsid w:val="00FA2523"/>
    <w:rsid w:val="00FA735E"/>
    <w:rsid w:val="00FB3DC8"/>
    <w:rsid w:val="00FB44DD"/>
    <w:rsid w:val="00FB52CE"/>
    <w:rsid w:val="00FE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293D87"/>
  <w15:docId w15:val="{A94499E3-CBE8-43C6-A9D7-4E15C5C8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1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11">
    <w:name w:val="Основной шрифт абзаца11"/>
  </w:style>
  <w:style w:type="character" w:customStyle="1" w:styleId="field-content">
    <w:name w:val="field-content"/>
    <w:rPr>
      <w:rFonts w:cs="Times New Roman"/>
    </w:rPr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</w:rPr>
  </w:style>
  <w:style w:type="character" w:styleId="a6">
    <w:name w:val="Strong"/>
    <w:qFormat/>
    <w:rPr>
      <w:b/>
      <w:bCs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pPr>
      <w:suppressLineNumbers/>
    </w:pPr>
    <w:rPr>
      <w:rFonts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Абзац списка1"/>
    <w:basedOn w:val="a"/>
    <w:pPr>
      <w:ind w:left="720"/>
    </w:pPr>
  </w:style>
  <w:style w:type="paragraph" w:customStyle="1" w:styleId="ab">
    <w:name w:val="Нормальний текст"/>
    <w:basedOn w:val="a"/>
    <w:pPr>
      <w:spacing w:before="120"/>
      <w:ind w:firstLine="567"/>
    </w:pPr>
    <w:rPr>
      <w:rFonts w:ascii="Antiqua" w:hAnsi="Antiqua" w:cs="Antiqua"/>
      <w:sz w:val="26"/>
      <w:szCs w:val="20"/>
    </w:rPr>
  </w:style>
  <w:style w:type="paragraph" w:customStyle="1" w:styleId="ac">
    <w:name w:val="Назва документа"/>
    <w:basedOn w:val="a"/>
    <w:pPr>
      <w:keepNext/>
      <w:keepLines/>
      <w:spacing w:before="240" w:after="240"/>
      <w:jc w:val="center"/>
    </w:pPr>
    <w:rPr>
      <w:rFonts w:ascii="Antiqua" w:hAnsi="Antiqua" w:cs="Antiqua"/>
      <w:b/>
      <w:sz w:val="26"/>
      <w:szCs w:val="20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21">
    <w:name w:val="Заголовок 21"/>
    <w:basedOn w:val="a"/>
    <w:next w:val="a"/>
    <w:pPr>
      <w:keepNext/>
      <w:numPr>
        <w:numId w:val="1"/>
      </w:numPr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styleId="af">
    <w:name w:val="header"/>
    <w:basedOn w:val="a"/>
    <w:pPr>
      <w:suppressLineNumbers/>
      <w:tabs>
        <w:tab w:val="center" w:pos="7569"/>
        <w:tab w:val="right" w:pos="15138"/>
      </w:tabs>
    </w:pPr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1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af2">
    <w:name w:val="Вміст таблиці"/>
    <w:basedOn w:val="a"/>
    <w:pPr>
      <w:suppressLineNumbers/>
    </w:pPr>
  </w:style>
  <w:style w:type="paragraph" w:customStyle="1" w:styleId="af3">
    <w:name w:val="Верхний колонтитул слева"/>
    <w:basedOn w:val="a"/>
    <w:pPr>
      <w:suppressLineNumbers/>
      <w:tabs>
        <w:tab w:val="center" w:pos="7569"/>
        <w:tab w:val="right" w:pos="15138"/>
      </w:tabs>
    </w:pPr>
  </w:style>
  <w:style w:type="paragraph" w:customStyle="1" w:styleId="af4">
    <w:name w:val="Заголовок таблиці"/>
    <w:basedOn w:val="af2"/>
    <w:pPr>
      <w:jc w:val="center"/>
    </w:pPr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1E2F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1E2FE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D99FC-EBD1-44CD-A789-72394C1AC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31</cp:revision>
  <cp:lastPrinted>2020-09-08T06:37:00Z</cp:lastPrinted>
  <dcterms:created xsi:type="dcterms:W3CDTF">2019-11-13T09:28:00Z</dcterms:created>
  <dcterms:modified xsi:type="dcterms:W3CDTF">2020-09-10T07:19:00Z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