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AD" w:rsidRDefault="00C150AD" w:rsidP="002657F1">
      <w:pPr>
        <w:rPr>
          <w:lang w:val="uk-UA"/>
        </w:rPr>
      </w:pPr>
    </w:p>
    <w:p w:rsidR="002657F1" w:rsidRPr="00FE09F9" w:rsidRDefault="00313387" w:rsidP="002657F1">
      <w:pPr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pt;margin-top:0;width:57pt;height:59pt;z-index:251658240" fillcolor="window">
            <v:imagedata r:id="rId9" o:title=""/>
            <w10:wrap type="square" side="left"/>
          </v:shape>
          <o:OLEObject Type="Embed" ProgID="PBrush" ShapeID="_x0000_s1027" DrawAspect="Content" ObjectID="_1661864925" r:id="rId10"/>
        </w:pict>
      </w:r>
      <w:r w:rsidR="002657F1">
        <w:rPr>
          <w:lang w:val="uk-UA"/>
        </w:rPr>
        <w:br w:type="textWrapping" w:clear="all"/>
      </w:r>
    </w:p>
    <w:p w:rsidR="002657F1" w:rsidRPr="00FE09F9" w:rsidRDefault="002657F1" w:rsidP="002657F1">
      <w:pPr>
        <w:jc w:val="center"/>
        <w:rPr>
          <w:sz w:val="16"/>
          <w:szCs w:val="16"/>
          <w:lang w:val="uk-UA"/>
        </w:rPr>
      </w:pPr>
    </w:p>
    <w:p w:rsidR="002657F1" w:rsidRPr="00FE09F9" w:rsidRDefault="002657F1" w:rsidP="002657F1">
      <w:pPr>
        <w:pStyle w:val="1"/>
        <w:rPr>
          <w:sz w:val="28"/>
          <w:szCs w:val="28"/>
        </w:rPr>
      </w:pPr>
      <w:r w:rsidRPr="00FE09F9">
        <w:rPr>
          <w:sz w:val="28"/>
          <w:szCs w:val="28"/>
        </w:rPr>
        <w:t>ЛУЦЬКА  МІСЬКА  РАДА</w:t>
      </w:r>
    </w:p>
    <w:p w:rsidR="002657F1" w:rsidRPr="00FE09F9" w:rsidRDefault="002657F1" w:rsidP="002657F1">
      <w:pPr>
        <w:rPr>
          <w:sz w:val="10"/>
          <w:szCs w:val="10"/>
          <w:lang w:val="uk-UA"/>
        </w:rPr>
      </w:pPr>
    </w:p>
    <w:p w:rsidR="002657F1" w:rsidRPr="00FE09F9" w:rsidRDefault="002657F1" w:rsidP="002657F1">
      <w:pPr>
        <w:pStyle w:val="2"/>
        <w:rPr>
          <w:sz w:val="32"/>
          <w:szCs w:val="32"/>
        </w:rPr>
      </w:pPr>
    </w:p>
    <w:p w:rsidR="002657F1" w:rsidRDefault="002657F1" w:rsidP="002657F1">
      <w:pPr>
        <w:pStyle w:val="2"/>
        <w:rPr>
          <w:sz w:val="32"/>
          <w:szCs w:val="32"/>
        </w:rPr>
      </w:pPr>
      <w:r w:rsidRPr="00FE09F9">
        <w:rPr>
          <w:sz w:val="32"/>
          <w:szCs w:val="32"/>
        </w:rPr>
        <w:t xml:space="preserve">Р І Ш Е Н </w:t>
      </w:r>
      <w:proofErr w:type="spellStart"/>
      <w:r w:rsidRPr="00FE09F9">
        <w:rPr>
          <w:sz w:val="32"/>
          <w:szCs w:val="32"/>
        </w:rPr>
        <w:t>Н</w:t>
      </w:r>
      <w:proofErr w:type="spellEnd"/>
      <w:r w:rsidRPr="00FE09F9">
        <w:rPr>
          <w:sz w:val="32"/>
          <w:szCs w:val="32"/>
        </w:rPr>
        <w:t xml:space="preserve"> Я</w:t>
      </w:r>
    </w:p>
    <w:p w:rsidR="002657F1" w:rsidRPr="00E94421" w:rsidRDefault="002657F1" w:rsidP="002657F1">
      <w:pPr>
        <w:rPr>
          <w:lang w:val="uk-UA"/>
        </w:rPr>
      </w:pPr>
    </w:p>
    <w:p w:rsidR="002657F1" w:rsidRDefault="002657F1" w:rsidP="002657F1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556F64" w:rsidRDefault="00556F64" w:rsidP="002657F1">
      <w:pPr>
        <w:ind w:right="-81"/>
        <w:jc w:val="both"/>
        <w:rPr>
          <w:sz w:val="24"/>
          <w:lang w:val="uk-UA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057F61" w:rsidTr="00C15761">
        <w:trPr>
          <w:trHeight w:val="774"/>
        </w:trPr>
        <w:tc>
          <w:tcPr>
            <w:tcW w:w="4785" w:type="dxa"/>
          </w:tcPr>
          <w:p w:rsidR="006B52FD" w:rsidRDefault="00057F61" w:rsidP="00C15761">
            <w:pPr>
              <w:ind w:hanging="14"/>
              <w:rPr>
                <w:lang w:val="uk-UA"/>
              </w:rPr>
            </w:pPr>
            <w:r>
              <w:rPr>
                <w:lang w:val="uk-UA"/>
              </w:rPr>
              <w:t>Про в</w:t>
            </w:r>
            <w:r w:rsidR="006B52FD">
              <w:rPr>
                <w:lang w:val="uk-UA"/>
              </w:rPr>
              <w:t xml:space="preserve">несення змін до рішення </w:t>
            </w:r>
          </w:p>
          <w:p w:rsidR="00057F61" w:rsidRDefault="00057F61" w:rsidP="00C83BEE">
            <w:pPr>
              <w:ind w:hanging="14"/>
              <w:rPr>
                <w:lang w:val="uk-UA"/>
              </w:rPr>
            </w:pPr>
            <w:r>
              <w:rPr>
                <w:lang w:val="uk-UA"/>
              </w:rPr>
              <w:t>міської ради від 29.11.2017 №34/20</w:t>
            </w:r>
          </w:p>
          <w:p w:rsidR="00057F61" w:rsidRDefault="00057F61" w:rsidP="00C83BEE">
            <w:pPr>
              <w:rPr>
                <w:lang w:val="uk-UA"/>
              </w:rPr>
            </w:pPr>
            <w:r>
              <w:rPr>
                <w:lang w:val="uk-UA"/>
              </w:rPr>
              <w:t xml:space="preserve">«Про Програму з благоустрою </w:t>
            </w:r>
          </w:p>
          <w:p w:rsidR="00057F61" w:rsidRPr="003F3CE0" w:rsidRDefault="005A379A" w:rsidP="00C15761">
            <w:pPr>
              <w:ind w:hanging="14"/>
              <w:rPr>
                <w:lang w:val="uk-UA"/>
              </w:rPr>
            </w:pPr>
            <w:r>
              <w:rPr>
                <w:lang w:val="uk-UA"/>
              </w:rPr>
              <w:t xml:space="preserve">Луцької міської територіальної громади </w:t>
            </w:r>
            <w:r w:rsidR="00057F61">
              <w:rPr>
                <w:lang w:val="uk-UA"/>
              </w:rPr>
              <w:t xml:space="preserve"> на 2018-2020 роки»</w:t>
            </w:r>
          </w:p>
        </w:tc>
        <w:tc>
          <w:tcPr>
            <w:tcW w:w="4785" w:type="dxa"/>
          </w:tcPr>
          <w:p w:rsidR="00057F61" w:rsidRPr="003F3CE0" w:rsidRDefault="00057F61" w:rsidP="00C15761">
            <w:pPr>
              <w:tabs>
                <w:tab w:val="left" w:pos="6954"/>
              </w:tabs>
              <w:jc w:val="both"/>
              <w:rPr>
                <w:lang w:val="uk-UA"/>
              </w:rPr>
            </w:pPr>
          </w:p>
        </w:tc>
      </w:tr>
    </w:tbl>
    <w:p w:rsidR="00057F61" w:rsidRDefault="00057F61" w:rsidP="00057F61">
      <w:pPr>
        <w:ind w:right="-81"/>
        <w:jc w:val="both"/>
        <w:rPr>
          <w:szCs w:val="28"/>
          <w:lang w:val="uk-UA"/>
        </w:rPr>
      </w:pPr>
    </w:p>
    <w:p w:rsidR="00057F61" w:rsidRDefault="00057F61" w:rsidP="00057F61">
      <w:pPr>
        <w:ind w:right="-81"/>
        <w:jc w:val="both"/>
        <w:rPr>
          <w:szCs w:val="28"/>
          <w:lang w:val="uk-UA"/>
        </w:rPr>
      </w:pPr>
    </w:p>
    <w:p w:rsidR="00057F61" w:rsidRDefault="00057F61" w:rsidP="00C83BEE">
      <w:pPr>
        <w:ind w:right="-81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зв’язку з виробничою необхідністю, з метою вдосконалення відносин, що виникають у сфері благоустрою міста, керуючись ст.26 Закону України «Про місцеве самоврядування в Україні», міська рада </w:t>
      </w:r>
    </w:p>
    <w:p w:rsidR="00C83BEE" w:rsidRDefault="00C83BEE" w:rsidP="00057F61">
      <w:pPr>
        <w:ind w:right="-81"/>
        <w:jc w:val="both"/>
        <w:rPr>
          <w:szCs w:val="28"/>
          <w:lang w:val="uk-UA"/>
        </w:rPr>
      </w:pPr>
    </w:p>
    <w:p w:rsidR="00057F61" w:rsidRDefault="00057F61" w:rsidP="00057F6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C83BEE" w:rsidRDefault="00C83BEE" w:rsidP="00057F61">
      <w:pPr>
        <w:jc w:val="both"/>
        <w:rPr>
          <w:szCs w:val="28"/>
          <w:lang w:val="uk-UA"/>
        </w:rPr>
      </w:pPr>
    </w:p>
    <w:p w:rsidR="00057F61" w:rsidRPr="00731033" w:rsidRDefault="00057F61" w:rsidP="00C83BEE">
      <w:pPr>
        <w:ind w:firstLine="709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1. Внести зміни до </w:t>
      </w:r>
      <w:r w:rsidR="00C83BEE">
        <w:rPr>
          <w:szCs w:val="28"/>
          <w:lang w:val="uk-UA"/>
        </w:rPr>
        <w:t xml:space="preserve">пункту </w:t>
      </w:r>
      <w:r w:rsidR="008947E9">
        <w:rPr>
          <w:szCs w:val="28"/>
          <w:lang w:val="uk-UA"/>
        </w:rPr>
        <w:t xml:space="preserve">8 </w:t>
      </w:r>
      <w:r w:rsidR="00897964">
        <w:rPr>
          <w:szCs w:val="28"/>
          <w:lang w:val="uk-UA"/>
        </w:rPr>
        <w:t>Паспорта</w:t>
      </w:r>
      <w:r w:rsidR="00C83BEE">
        <w:rPr>
          <w:szCs w:val="28"/>
          <w:lang w:val="uk-UA"/>
        </w:rPr>
        <w:t xml:space="preserve"> Програми</w:t>
      </w:r>
      <w:r w:rsidR="00897964">
        <w:rPr>
          <w:szCs w:val="28"/>
          <w:lang w:val="uk-UA"/>
        </w:rPr>
        <w:t xml:space="preserve"> та</w:t>
      </w:r>
      <w:r w:rsidR="006B52FD">
        <w:rPr>
          <w:szCs w:val="28"/>
          <w:lang w:val="uk-UA"/>
        </w:rPr>
        <w:t xml:space="preserve"> додатків 1 та 2 </w:t>
      </w:r>
      <w:r w:rsidR="00C83BEE">
        <w:rPr>
          <w:szCs w:val="28"/>
          <w:lang w:val="uk-UA"/>
        </w:rPr>
        <w:t xml:space="preserve">до Програми, затвердженої </w:t>
      </w:r>
      <w:r w:rsidR="006B52FD">
        <w:rPr>
          <w:szCs w:val="28"/>
          <w:lang w:val="uk-UA"/>
        </w:rPr>
        <w:t>рішення</w:t>
      </w:r>
      <w:r w:rsidR="00C83BEE">
        <w:rPr>
          <w:szCs w:val="28"/>
          <w:lang w:val="uk-UA"/>
        </w:rPr>
        <w:t>м міської ради від 29.11.</w:t>
      </w:r>
      <w:r>
        <w:rPr>
          <w:szCs w:val="28"/>
          <w:lang w:val="uk-UA"/>
        </w:rPr>
        <w:t xml:space="preserve">2017 №34/20 «Про </w:t>
      </w:r>
      <w:r w:rsidR="005A379A">
        <w:rPr>
          <w:szCs w:val="28"/>
          <w:lang w:val="uk-UA"/>
        </w:rPr>
        <w:t>Програму з благоустрою Луцької міської територіальної громади</w:t>
      </w:r>
      <w:r>
        <w:rPr>
          <w:szCs w:val="28"/>
          <w:lang w:val="uk-UA"/>
        </w:rPr>
        <w:t xml:space="preserve"> на 2018-2020 роки» з внесеними</w:t>
      </w:r>
      <w:r w:rsidR="005A379A">
        <w:rPr>
          <w:szCs w:val="28"/>
          <w:lang w:val="uk-UA"/>
        </w:rPr>
        <w:t xml:space="preserve"> змінами від 02.07.2020 №85/35</w:t>
      </w:r>
      <w:r w:rsidR="006B52FD">
        <w:rPr>
          <w:szCs w:val="28"/>
          <w:lang w:val="uk-UA"/>
        </w:rPr>
        <w:t>, виклавши</w:t>
      </w:r>
      <w:r>
        <w:rPr>
          <w:szCs w:val="28"/>
          <w:lang w:val="uk-UA"/>
        </w:rPr>
        <w:t xml:space="preserve"> </w:t>
      </w:r>
      <w:r w:rsidR="003A4116">
        <w:rPr>
          <w:szCs w:val="28"/>
          <w:lang w:val="uk-UA"/>
        </w:rPr>
        <w:t xml:space="preserve">їх </w:t>
      </w:r>
      <w:r>
        <w:rPr>
          <w:szCs w:val="28"/>
          <w:lang w:val="uk-UA"/>
        </w:rPr>
        <w:t>в новій редакції (додається).</w:t>
      </w:r>
    </w:p>
    <w:p w:rsidR="002657F1" w:rsidRDefault="00057F61" w:rsidP="00C83BEE">
      <w:pPr>
        <w:ind w:right="-81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C83BEE">
        <w:rPr>
          <w:szCs w:val="28"/>
          <w:lang w:val="uk-UA"/>
        </w:rPr>
        <w:t>.</w:t>
      </w:r>
      <w:bookmarkStart w:id="0" w:name="_GoBack"/>
      <w:bookmarkEnd w:id="0"/>
      <w:r w:rsidR="00555CC8">
        <w:rPr>
          <w:szCs w:val="28"/>
          <w:lang w:val="uk-UA"/>
        </w:rPr>
        <w:t xml:space="preserve"> </w:t>
      </w:r>
      <w:r w:rsidR="00897964">
        <w:rPr>
          <w:szCs w:val="28"/>
          <w:lang w:val="uk-UA"/>
        </w:rPr>
        <w:t xml:space="preserve">Контроль за виконанням </w:t>
      </w:r>
      <w:r w:rsidR="002657F1">
        <w:rPr>
          <w:szCs w:val="28"/>
          <w:lang w:val="uk-UA"/>
        </w:rPr>
        <w:t xml:space="preserve">рішення покласти на </w:t>
      </w:r>
      <w:r w:rsidR="00111FBE">
        <w:rPr>
          <w:szCs w:val="28"/>
          <w:lang w:val="uk-UA"/>
        </w:rPr>
        <w:t xml:space="preserve">першого </w:t>
      </w:r>
      <w:r w:rsidR="002657F1">
        <w:rPr>
          <w:szCs w:val="28"/>
          <w:lang w:val="uk-UA"/>
        </w:rPr>
        <w:t xml:space="preserve">заступника </w:t>
      </w:r>
      <w:r w:rsidR="006B52FD">
        <w:rPr>
          <w:szCs w:val="28"/>
          <w:lang w:val="uk-UA"/>
        </w:rPr>
        <w:t xml:space="preserve">міського голови </w:t>
      </w:r>
      <w:proofErr w:type="spellStart"/>
      <w:r w:rsidR="006B52FD">
        <w:rPr>
          <w:szCs w:val="28"/>
          <w:lang w:val="uk-UA"/>
        </w:rPr>
        <w:t>Недопада</w:t>
      </w:r>
      <w:proofErr w:type="spellEnd"/>
      <w:r w:rsidR="006B52FD">
        <w:rPr>
          <w:szCs w:val="28"/>
          <w:lang w:val="uk-UA"/>
        </w:rPr>
        <w:t xml:space="preserve"> Г.</w:t>
      </w:r>
      <w:r w:rsidR="00A34AAC">
        <w:rPr>
          <w:szCs w:val="28"/>
          <w:lang w:val="uk-UA"/>
        </w:rPr>
        <w:t>В.</w:t>
      </w:r>
      <w:r w:rsidR="002657F1">
        <w:rPr>
          <w:szCs w:val="28"/>
          <w:lang w:val="uk-UA"/>
        </w:rPr>
        <w:t xml:space="preserve"> та постій</w:t>
      </w:r>
      <w:r w:rsidR="000101F2">
        <w:rPr>
          <w:szCs w:val="28"/>
          <w:lang w:val="uk-UA"/>
        </w:rPr>
        <w:t xml:space="preserve">ну </w:t>
      </w:r>
      <w:r w:rsidR="002657F1">
        <w:rPr>
          <w:szCs w:val="28"/>
          <w:lang w:val="uk-UA"/>
        </w:rPr>
        <w:t>комісію міської ради з питань</w:t>
      </w:r>
      <w:r w:rsidR="00111FBE">
        <w:rPr>
          <w:szCs w:val="28"/>
          <w:lang w:val="uk-UA"/>
        </w:rPr>
        <w:t xml:space="preserve"> генерального планування, будівництва, архітектури та благоустрою,</w:t>
      </w:r>
      <w:r w:rsidR="002657F1">
        <w:rPr>
          <w:szCs w:val="28"/>
          <w:lang w:val="uk-UA"/>
        </w:rPr>
        <w:t xml:space="preserve"> житлово-комунального господарства, екології, транспорту </w:t>
      </w:r>
      <w:r w:rsidR="00111FBE">
        <w:rPr>
          <w:szCs w:val="28"/>
          <w:lang w:val="uk-UA"/>
        </w:rPr>
        <w:t xml:space="preserve">та енергозбереження </w:t>
      </w:r>
      <w:r w:rsidR="00897964">
        <w:rPr>
          <w:szCs w:val="28"/>
          <w:lang w:val="uk-UA"/>
        </w:rPr>
        <w:t xml:space="preserve"> </w:t>
      </w:r>
      <w:r w:rsidR="00111FBE">
        <w:rPr>
          <w:szCs w:val="28"/>
          <w:lang w:val="uk-UA"/>
        </w:rPr>
        <w:t>(</w:t>
      </w:r>
      <w:proofErr w:type="spellStart"/>
      <w:r w:rsidR="00111FBE">
        <w:rPr>
          <w:szCs w:val="28"/>
          <w:lang w:val="uk-UA"/>
        </w:rPr>
        <w:t>Козюра</w:t>
      </w:r>
      <w:proofErr w:type="spellEnd"/>
      <w:r w:rsidR="00897964">
        <w:rPr>
          <w:szCs w:val="28"/>
          <w:lang w:val="uk-UA"/>
        </w:rPr>
        <w:t xml:space="preserve"> </w:t>
      </w:r>
      <w:r w:rsidR="00111FBE">
        <w:rPr>
          <w:szCs w:val="28"/>
          <w:lang w:val="uk-UA"/>
        </w:rPr>
        <w:t>А.Г.</w:t>
      </w:r>
      <w:r w:rsidR="002657F1">
        <w:rPr>
          <w:szCs w:val="28"/>
          <w:lang w:val="uk-UA"/>
        </w:rPr>
        <w:t xml:space="preserve">). </w:t>
      </w:r>
    </w:p>
    <w:p w:rsidR="002657F1" w:rsidRDefault="002657F1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374887" w:rsidRDefault="00374887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2657F1" w:rsidRDefault="000827B0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 w:rsidR="002657F1">
        <w:rPr>
          <w:szCs w:val="28"/>
          <w:lang w:val="uk-UA"/>
        </w:rPr>
        <w:t xml:space="preserve">                        </w:t>
      </w:r>
      <w:r>
        <w:rPr>
          <w:szCs w:val="28"/>
          <w:lang w:val="uk-UA"/>
        </w:rPr>
        <w:t xml:space="preserve">                             </w:t>
      </w:r>
      <w:r w:rsidR="00C2516D">
        <w:rPr>
          <w:szCs w:val="28"/>
          <w:lang w:val="uk-UA"/>
        </w:rPr>
        <w:t xml:space="preserve">      Григорій ПУСТОВІТ</w:t>
      </w:r>
    </w:p>
    <w:p w:rsidR="005A379A" w:rsidRDefault="005A379A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5A379A" w:rsidRDefault="005A379A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5A379A" w:rsidRPr="005A379A" w:rsidRDefault="005A379A" w:rsidP="002657F1">
      <w:pPr>
        <w:tabs>
          <w:tab w:val="left" w:pos="1080"/>
        </w:tabs>
        <w:ind w:right="-81"/>
        <w:jc w:val="both"/>
        <w:rPr>
          <w:sz w:val="24"/>
          <w:lang w:val="uk-UA"/>
        </w:rPr>
      </w:pPr>
      <w:r w:rsidRPr="005A379A">
        <w:rPr>
          <w:sz w:val="24"/>
          <w:lang w:val="uk-UA"/>
        </w:rPr>
        <w:t xml:space="preserve">Микола </w:t>
      </w:r>
      <w:proofErr w:type="spellStart"/>
      <w:r w:rsidRPr="005A379A">
        <w:rPr>
          <w:sz w:val="24"/>
          <w:lang w:val="uk-UA"/>
        </w:rPr>
        <w:t>Осіюк</w:t>
      </w:r>
      <w:proofErr w:type="spellEnd"/>
      <w:r w:rsidRPr="005A379A">
        <w:rPr>
          <w:sz w:val="24"/>
          <w:lang w:val="uk-UA"/>
        </w:rPr>
        <w:t xml:space="preserve"> 773 150</w:t>
      </w:r>
    </w:p>
    <w:sectPr w:rsidR="005A379A" w:rsidRPr="005A379A" w:rsidSect="00310FCA">
      <w:pgSz w:w="11906" w:h="16838"/>
      <w:pgMar w:top="719" w:right="707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87" w:rsidRDefault="00313387" w:rsidP="00555CC8">
      <w:r>
        <w:separator/>
      </w:r>
    </w:p>
  </w:endnote>
  <w:endnote w:type="continuationSeparator" w:id="0">
    <w:p w:rsidR="00313387" w:rsidRDefault="00313387" w:rsidP="0055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87" w:rsidRDefault="00313387" w:rsidP="00555CC8">
      <w:r>
        <w:separator/>
      </w:r>
    </w:p>
  </w:footnote>
  <w:footnote w:type="continuationSeparator" w:id="0">
    <w:p w:rsidR="00313387" w:rsidRDefault="00313387" w:rsidP="0055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046D2"/>
    <w:multiLevelType w:val="hybridMultilevel"/>
    <w:tmpl w:val="64BE290A"/>
    <w:lvl w:ilvl="0" w:tplc="F228932C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E130D38"/>
    <w:multiLevelType w:val="hybridMultilevel"/>
    <w:tmpl w:val="E430C648"/>
    <w:lvl w:ilvl="0" w:tplc="CD04C21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CA43D6F"/>
    <w:multiLevelType w:val="hybridMultilevel"/>
    <w:tmpl w:val="3048C570"/>
    <w:lvl w:ilvl="0" w:tplc="D7382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05156DF"/>
    <w:multiLevelType w:val="hybridMultilevel"/>
    <w:tmpl w:val="547EBC5E"/>
    <w:lvl w:ilvl="0" w:tplc="17D22FA2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B9324DFE">
      <w:numFmt w:val="none"/>
      <w:lvlText w:val=""/>
      <w:lvlJc w:val="left"/>
      <w:pPr>
        <w:tabs>
          <w:tab w:val="num" w:pos="360"/>
        </w:tabs>
      </w:pPr>
    </w:lvl>
    <w:lvl w:ilvl="2" w:tplc="57BE91A0">
      <w:numFmt w:val="none"/>
      <w:lvlText w:val=""/>
      <w:lvlJc w:val="left"/>
      <w:pPr>
        <w:tabs>
          <w:tab w:val="num" w:pos="360"/>
        </w:tabs>
      </w:pPr>
    </w:lvl>
    <w:lvl w:ilvl="3" w:tplc="205A8618">
      <w:numFmt w:val="none"/>
      <w:lvlText w:val=""/>
      <w:lvlJc w:val="left"/>
      <w:pPr>
        <w:tabs>
          <w:tab w:val="num" w:pos="360"/>
        </w:tabs>
      </w:pPr>
    </w:lvl>
    <w:lvl w:ilvl="4" w:tplc="B310F9C6">
      <w:numFmt w:val="none"/>
      <w:lvlText w:val=""/>
      <w:lvlJc w:val="left"/>
      <w:pPr>
        <w:tabs>
          <w:tab w:val="num" w:pos="360"/>
        </w:tabs>
      </w:pPr>
    </w:lvl>
    <w:lvl w:ilvl="5" w:tplc="E2E87262">
      <w:numFmt w:val="none"/>
      <w:lvlText w:val=""/>
      <w:lvlJc w:val="left"/>
      <w:pPr>
        <w:tabs>
          <w:tab w:val="num" w:pos="360"/>
        </w:tabs>
      </w:pPr>
    </w:lvl>
    <w:lvl w:ilvl="6" w:tplc="8B6AEB8C">
      <w:numFmt w:val="none"/>
      <w:lvlText w:val=""/>
      <w:lvlJc w:val="left"/>
      <w:pPr>
        <w:tabs>
          <w:tab w:val="num" w:pos="360"/>
        </w:tabs>
      </w:pPr>
    </w:lvl>
    <w:lvl w:ilvl="7" w:tplc="FE9C3562">
      <w:numFmt w:val="none"/>
      <w:lvlText w:val=""/>
      <w:lvlJc w:val="left"/>
      <w:pPr>
        <w:tabs>
          <w:tab w:val="num" w:pos="360"/>
        </w:tabs>
      </w:pPr>
    </w:lvl>
    <w:lvl w:ilvl="8" w:tplc="5496885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A1907B7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D4301A3"/>
    <w:multiLevelType w:val="hybridMultilevel"/>
    <w:tmpl w:val="D5CEE7A0"/>
    <w:lvl w:ilvl="0" w:tplc="EDE29D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CB86510"/>
    <w:multiLevelType w:val="hybridMultilevel"/>
    <w:tmpl w:val="922A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07FA6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7F1"/>
    <w:rsid w:val="00002427"/>
    <w:rsid w:val="00004F59"/>
    <w:rsid w:val="000101F2"/>
    <w:rsid w:val="00026A92"/>
    <w:rsid w:val="0003246B"/>
    <w:rsid w:val="0003675D"/>
    <w:rsid w:val="000544E6"/>
    <w:rsid w:val="00057F61"/>
    <w:rsid w:val="000714C1"/>
    <w:rsid w:val="000827B0"/>
    <w:rsid w:val="0009760C"/>
    <w:rsid w:val="000A0E55"/>
    <w:rsid w:val="00111FBE"/>
    <w:rsid w:val="001372B5"/>
    <w:rsid w:val="00143C17"/>
    <w:rsid w:val="0017797B"/>
    <w:rsid w:val="001A348C"/>
    <w:rsid w:val="001B09A7"/>
    <w:rsid w:val="00204567"/>
    <w:rsid w:val="00215BA9"/>
    <w:rsid w:val="002246D8"/>
    <w:rsid w:val="00231D40"/>
    <w:rsid w:val="00234010"/>
    <w:rsid w:val="00234528"/>
    <w:rsid w:val="00244E4F"/>
    <w:rsid w:val="00251829"/>
    <w:rsid w:val="002554C8"/>
    <w:rsid w:val="002657F1"/>
    <w:rsid w:val="0026688E"/>
    <w:rsid w:val="00270E59"/>
    <w:rsid w:val="002938EF"/>
    <w:rsid w:val="002955C9"/>
    <w:rsid w:val="002B256E"/>
    <w:rsid w:val="002C1882"/>
    <w:rsid w:val="002F0BDB"/>
    <w:rsid w:val="002F6198"/>
    <w:rsid w:val="0030553F"/>
    <w:rsid w:val="00310FCA"/>
    <w:rsid w:val="00312183"/>
    <w:rsid w:val="00313387"/>
    <w:rsid w:val="00374887"/>
    <w:rsid w:val="003A4116"/>
    <w:rsid w:val="003D6195"/>
    <w:rsid w:val="003E3041"/>
    <w:rsid w:val="003F3CE0"/>
    <w:rsid w:val="00401EBB"/>
    <w:rsid w:val="00421B07"/>
    <w:rsid w:val="00432F9A"/>
    <w:rsid w:val="00440921"/>
    <w:rsid w:val="004651C4"/>
    <w:rsid w:val="004855AA"/>
    <w:rsid w:val="004A19F4"/>
    <w:rsid w:val="004B59A3"/>
    <w:rsid w:val="004E50E2"/>
    <w:rsid w:val="004E63A6"/>
    <w:rsid w:val="004F4577"/>
    <w:rsid w:val="00555CC8"/>
    <w:rsid w:val="00556F64"/>
    <w:rsid w:val="00561A94"/>
    <w:rsid w:val="005704A5"/>
    <w:rsid w:val="0057707A"/>
    <w:rsid w:val="00577E92"/>
    <w:rsid w:val="00583A75"/>
    <w:rsid w:val="0058446F"/>
    <w:rsid w:val="005953C8"/>
    <w:rsid w:val="005A379A"/>
    <w:rsid w:val="005A5067"/>
    <w:rsid w:val="005C46BC"/>
    <w:rsid w:val="005E1B02"/>
    <w:rsid w:val="005F4B7C"/>
    <w:rsid w:val="00600216"/>
    <w:rsid w:val="0060266B"/>
    <w:rsid w:val="00625B5D"/>
    <w:rsid w:val="00650336"/>
    <w:rsid w:val="00662E04"/>
    <w:rsid w:val="006661AE"/>
    <w:rsid w:val="006729E1"/>
    <w:rsid w:val="00673B29"/>
    <w:rsid w:val="00683AF7"/>
    <w:rsid w:val="006A687C"/>
    <w:rsid w:val="006B52FD"/>
    <w:rsid w:val="006B5405"/>
    <w:rsid w:val="006C178B"/>
    <w:rsid w:val="006C3939"/>
    <w:rsid w:val="006C4472"/>
    <w:rsid w:val="006C4C65"/>
    <w:rsid w:val="006F7A6B"/>
    <w:rsid w:val="00731033"/>
    <w:rsid w:val="007333E3"/>
    <w:rsid w:val="00793523"/>
    <w:rsid w:val="007C1FEC"/>
    <w:rsid w:val="007C4695"/>
    <w:rsid w:val="007E4255"/>
    <w:rsid w:val="008044A5"/>
    <w:rsid w:val="0080502B"/>
    <w:rsid w:val="008121CE"/>
    <w:rsid w:val="00853AF1"/>
    <w:rsid w:val="008947E9"/>
    <w:rsid w:val="00894AEF"/>
    <w:rsid w:val="00897964"/>
    <w:rsid w:val="008E4C7B"/>
    <w:rsid w:val="00910363"/>
    <w:rsid w:val="00910649"/>
    <w:rsid w:val="00913582"/>
    <w:rsid w:val="0091442D"/>
    <w:rsid w:val="00934DB6"/>
    <w:rsid w:val="00935C12"/>
    <w:rsid w:val="009726F6"/>
    <w:rsid w:val="00972E94"/>
    <w:rsid w:val="009F07DB"/>
    <w:rsid w:val="009F3903"/>
    <w:rsid w:val="00A0070E"/>
    <w:rsid w:val="00A03CEF"/>
    <w:rsid w:val="00A14FFB"/>
    <w:rsid w:val="00A32D3F"/>
    <w:rsid w:val="00A34AAC"/>
    <w:rsid w:val="00A476C3"/>
    <w:rsid w:val="00A5175B"/>
    <w:rsid w:val="00A72F89"/>
    <w:rsid w:val="00A835DC"/>
    <w:rsid w:val="00AA4F85"/>
    <w:rsid w:val="00AA5017"/>
    <w:rsid w:val="00AB65B2"/>
    <w:rsid w:val="00AB6FDD"/>
    <w:rsid w:val="00AC49F8"/>
    <w:rsid w:val="00AC4EC1"/>
    <w:rsid w:val="00AE5608"/>
    <w:rsid w:val="00AF527D"/>
    <w:rsid w:val="00B02FA9"/>
    <w:rsid w:val="00B35A66"/>
    <w:rsid w:val="00B60209"/>
    <w:rsid w:val="00B752C4"/>
    <w:rsid w:val="00BC6156"/>
    <w:rsid w:val="00C014F0"/>
    <w:rsid w:val="00C150AD"/>
    <w:rsid w:val="00C15568"/>
    <w:rsid w:val="00C2516D"/>
    <w:rsid w:val="00C63D8A"/>
    <w:rsid w:val="00C73840"/>
    <w:rsid w:val="00C76A67"/>
    <w:rsid w:val="00C77CFD"/>
    <w:rsid w:val="00C824B0"/>
    <w:rsid w:val="00C83BEE"/>
    <w:rsid w:val="00C85795"/>
    <w:rsid w:val="00CA1259"/>
    <w:rsid w:val="00CB0E56"/>
    <w:rsid w:val="00CB59FA"/>
    <w:rsid w:val="00CC4D86"/>
    <w:rsid w:val="00CD1728"/>
    <w:rsid w:val="00CF2DB8"/>
    <w:rsid w:val="00D0564F"/>
    <w:rsid w:val="00D527DC"/>
    <w:rsid w:val="00D96467"/>
    <w:rsid w:val="00DA65D0"/>
    <w:rsid w:val="00DC6A3A"/>
    <w:rsid w:val="00E94601"/>
    <w:rsid w:val="00EB7227"/>
    <w:rsid w:val="00EC5051"/>
    <w:rsid w:val="00F22691"/>
    <w:rsid w:val="00F40591"/>
    <w:rsid w:val="00F95339"/>
    <w:rsid w:val="00FA4E76"/>
    <w:rsid w:val="00FB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7F1"/>
    <w:rPr>
      <w:sz w:val="28"/>
      <w:szCs w:val="24"/>
    </w:rPr>
  </w:style>
  <w:style w:type="paragraph" w:styleId="1">
    <w:name w:val="heading 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657F1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Кому"/>
    <w:basedOn w:val="a"/>
    <w:rsid w:val="007C4695"/>
    <w:pPr>
      <w:widowControl w:val="0"/>
      <w:suppressAutoHyphens/>
      <w:ind w:left="5954"/>
    </w:pPr>
    <w:rPr>
      <w:b/>
      <w:kern w:val="2"/>
      <w:lang w:val="uk-UA" w:eastAsia="ar-SA"/>
    </w:rPr>
  </w:style>
  <w:style w:type="paragraph" w:styleId="a5">
    <w:name w:val="header"/>
    <w:basedOn w:val="a"/>
    <w:link w:val="a6"/>
    <w:uiPriority w:val="99"/>
    <w:rsid w:val="00555C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CC8"/>
    <w:rPr>
      <w:sz w:val="28"/>
      <w:szCs w:val="24"/>
    </w:rPr>
  </w:style>
  <w:style w:type="paragraph" w:styleId="a7">
    <w:name w:val="footer"/>
    <w:basedOn w:val="a"/>
    <w:link w:val="a8"/>
    <w:rsid w:val="00555C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5CC8"/>
    <w:rPr>
      <w:sz w:val="28"/>
      <w:szCs w:val="24"/>
    </w:rPr>
  </w:style>
  <w:style w:type="paragraph" w:styleId="a9">
    <w:name w:val="Balloon Text"/>
    <w:basedOn w:val="a"/>
    <w:link w:val="aa"/>
    <w:rsid w:val="00555C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55CC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555CC8"/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A5175B"/>
    <w:rPr>
      <w:sz w:val="28"/>
      <w:szCs w:val="24"/>
    </w:rPr>
  </w:style>
  <w:style w:type="paragraph" w:styleId="ae">
    <w:name w:val="List Paragraph"/>
    <w:basedOn w:val="a"/>
    <w:uiPriority w:val="34"/>
    <w:qFormat/>
    <w:rsid w:val="003E3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04FD-251A-41BD-B551-03A763DE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DJKG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grabovska</dc:creator>
  <cp:lastModifiedBy>Касянова Тетяна</cp:lastModifiedBy>
  <cp:revision>3</cp:revision>
  <cp:lastPrinted>2019-07-01T07:58:00Z</cp:lastPrinted>
  <dcterms:created xsi:type="dcterms:W3CDTF">2020-09-16T11:56:00Z</dcterms:created>
  <dcterms:modified xsi:type="dcterms:W3CDTF">2020-09-17T13:22:00Z</dcterms:modified>
</cp:coreProperties>
</file>