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" ShapeID="ole_rId2" DrawAspect="Content" ObjectID="_78852095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bookmarkStart w:id="0" w:name="__DdeLink__90_314689920"/>
      <w:bookmarkStart w:id="1" w:name="__DdeLink__284_3638001828"/>
      <w:bookmarkEnd w:id="1"/>
      <w:r>
        <w:rPr>
          <w:lang w:val="uk-UA"/>
        </w:rPr>
        <w:t xml:space="preserve">Про переведення </w:t>
      </w:r>
    </w:p>
    <w:p>
      <w:pPr>
        <w:pStyle w:val="Normal"/>
        <w:jc w:val="both"/>
        <w:rPr/>
      </w:pPr>
      <w:bookmarkStart w:id="2" w:name="__DdeLink__78_3587979646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С</w:t>
      </w:r>
      <w:bookmarkEnd w:id="2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.Студзінської</w:t>
      </w:r>
      <w:bookmarkEnd w:id="0"/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Відповідно до статті 10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color w:val="000000"/>
          <w:szCs w:val="28"/>
          <w:lang w:val="uk-UA"/>
        </w:rPr>
        <w:t>:</w:t>
      </w:r>
      <w:r>
        <w:rPr>
          <w:szCs w:val="28"/>
          <w:lang w:val="uk-UA"/>
        </w:rPr>
        <w:t xml:space="preserve">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>1. ПЕРЕВЕСТИ  СТУДЗІНСЬКУ Світлану Миколаївну з 10</w:t>
      </w:r>
      <w:r>
        <w:rPr>
          <w:b w:val="false"/>
          <w:bCs w:val="false"/>
          <w:lang w:val="uk-UA"/>
        </w:rPr>
        <w:t xml:space="preserve"> вересня</w:t>
      </w:r>
      <w:r>
        <w:rPr>
          <w:lang w:val="uk-UA"/>
        </w:rPr>
        <w:t xml:space="preserve"> 2020 року на посаду головного спеціаліста відділу кадрової роботи та нагород</w:t>
      </w:r>
      <w:bookmarkStart w:id="3" w:name="__DdeLink__287_931286978"/>
      <w:bookmarkStart w:id="4" w:name="__DdeLink__144_3587979646"/>
      <w:r>
        <w:rPr>
          <w:lang w:val="uk-UA"/>
        </w:rPr>
        <w:t xml:space="preserve"> </w:t>
      </w:r>
      <w:bookmarkStart w:id="5" w:name="__DdeLink__101_3313445171"/>
      <w:r>
        <w:rPr>
          <w:lang w:val="uk-UA"/>
        </w:rPr>
        <w:t>Луцької міської ради</w:t>
      </w:r>
      <w:bookmarkEnd w:id="3"/>
      <w:bookmarkEnd w:id="4"/>
      <w:bookmarkEnd w:id="5"/>
      <w:r>
        <w:rPr>
          <w:lang w:val="uk-UA"/>
        </w:rPr>
        <w:t xml:space="preserve"> з посади  головного спеціаліста відділу кадрової роботи та нагород</w:t>
      </w:r>
      <w:bookmarkStart w:id="6" w:name="__DdeLink__287_9312869781"/>
      <w:bookmarkStart w:id="7" w:name="__DdeLink__144_35879796461"/>
      <w:r>
        <w:rPr>
          <w:lang w:val="uk-UA"/>
        </w:rPr>
        <w:t xml:space="preserve"> </w:t>
      </w:r>
      <w:bookmarkStart w:id="8" w:name="__DdeLink__101_33134451713"/>
      <w:r>
        <w:rPr>
          <w:lang w:val="uk-UA"/>
        </w:rPr>
        <w:t>Луцької міської ради</w:t>
      </w:r>
      <w:bookmarkEnd w:id="6"/>
      <w:bookmarkEnd w:id="7"/>
      <w:bookmarkEnd w:id="8"/>
      <w:r>
        <w:rPr>
          <w:lang w:val="uk-UA"/>
        </w:rPr>
        <w:t xml:space="preserve"> тимчасової, на час відпустки для догляду за дитиною до досягненню нею трирічного віку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Н.Корбут</w:t>
      </w:r>
      <w:r>
        <w:rPr>
          <w:lang w:val="uk-UA"/>
        </w:rPr>
        <w:t>,</w:t>
      </w:r>
      <w:r>
        <w:rPr>
          <w:szCs w:val="28"/>
          <w:lang w:val="uk-UA"/>
        </w:rPr>
        <w:t xml:space="preserve"> 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Підстава: </w:t>
      </w:r>
      <w:r>
        <w:rPr>
          <w:lang w:val="uk-UA"/>
        </w:rPr>
        <w:t>заява С.Студзінської.</w:t>
      </w:r>
    </w:p>
    <w:p>
      <w:pPr>
        <w:pStyle w:val="Normal"/>
        <w:jc w:val="both"/>
        <w:rPr/>
      </w:pPr>
      <w:r>
        <w:rPr>
          <w:sz w:val="20"/>
          <w:szCs w:val="20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Студзінській  </w:t>
      </w:r>
      <w:r>
        <w:rPr>
          <w:lang w:val="uk-UA"/>
        </w:rPr>
        <w:t>Світлані Миколаївні головному спеціалісту  відділу кадрової роботи та нагород</w:t>
      </w:r>
      <w:bookmarkStart w:id="9" w:name="__DdeLink__287_9312869782"/>
      <w:bookmarkStart w:id="10" w:name="__DdeLink__144_35879796462"/>
      <w:r>
        <w:rPr>
          <w:lang w:val="uk-UA"/>
        </w:rPr>
        <w:t xml:space="preserve"> </w:t>
      </w:r>
      <w:bookmarkStart w:id="11" w:name="__DdeLink__101_33134451714"/>
      <w:r>
        <w:rPr>
          <w:lang w:val="uk-UA"/>
        </w:rPr>
        <w:t>Луцької міської ради</w:t>
      </w:r>
      <w:bookmarkEnd w:id="9"/>
      <w:bookmarkEnd w:id="10"/>
      <w:bookmarkEnd w:id="11"/>
      <w:r>
        <w:rPr>
          <w:lang w:val="uk-UA"/>
        </w:rPr>
        <w:t xml:space="preserve">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 з 10 вересня 2020 року.</w:t>
      </w:r>
    </w:p>
    <w:p>
      <w:pPr>
        <w:pStyle w:val="Normal"/>
        <w:ind w:left="0" w:right="0" w:firstLine="708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54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/>
      </w:pPr>
      <w:r>
        <w:rPr>
          <w:szCs w:val="28"/>
          <w:lang w:val="uk-UA"/>
        </w:rPr>
        <w:t>Секретар міської ради                                                           Григорій ПУСТОВІТ</w:t>
      </w:r>
      <w:r>
        <w:rPr>
          <w:lang w:val="uk-UA"/>
        </w:rPr>
        <w:t xml:space="preserve"> </w:t>
      </w:r>
    </w:p>
    <w:p>
      <w:pPr>
        <w:pStyle w:val="Normal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>
          <w:sz w:val="24"/>
        </w:rPr>
      </w:pPr>
      <w:r>
        <w:rPr>
          <w:sz w:val="24"/>
        </w:rPr>
        <w:t>Гудима   777 942</w:t>
      </w:r>
    </w:p>
    <w:p>
      <w:pPr>
        <w:pStyle w:val="Normal"/>
        <w:tabs>
          <w:tab w:val="clear" w:pos="708"/>
          <w:tab w:val="left" w:pos="6090" w:leader="none"/>
        </w:tabs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color w:val="000000"/>
          <w:sz w:val="24"/>
          <w:szCs w:val="24"/>
          <w:lang w:val="uk-UA"/>
        </w:rPr>
        <w:t xml:space="preserve">     </w:t>
      </w:r>
      <w:r>
        <w:rPr>
          <w:rStyle w:val="Applestylespan"/>
          <w:rFonts w:eastAsia="Times New Roman" w:cs="Times New Roman"/>
          <w:color w:val="000000"/>
          <w:sz w:val="24"/>
          <w:szCs w:val="24"/>
          <w:lang w:val="uk-UA"/>
        </w:rPr>
        <w:t>Б</w:t>
      </w:r>
      <w:r>
        <w:rPr>
          <w:rStyle w:val="Applestylespan"/>
          <w:rFonts w:eastAsia="Times New Roman" w:cs="Times New Roman"/>
          <w:color w:val="000000"/>
          <w:kern w:val="0"/>
          <w:sz w:val="24"/>
          <w:szCs w:val="24"/>
          <w:lang w:val="uk-UA" w:eastAsia="zh-CN" w:bidi="ar-SA"/>
        </w:rPr>
        <w:t>огдан 741 080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4">
    <w:name w:val="Первинний текст"/>
    <w:qFormat/>
    <w:rPr>
      <w:rFonts w:ascii="Liberation Mono" w:hAnsi="Liberation Mono" w:eastAsia="NSimSun" w:cs="Liberation Mono"/>
    </w:rPr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184</TotalTime>
  <Application>LibreOffice/6.3.3.2$Windows_X86_64 LibreOffice_project/a64200df03143b798afd1ec74a12ab50359878ed</Application>
  <Pages>1</Pages>
  <Words>167</Words>
  <Characters>1080</Characters>
  <CharactersWithSpaces>1391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2020-02-10T11:35:59Z</cp:lastPrinted>
  <dcterms:modified xsi:type="dcterms:W3CDTF">2020-09-07T16:34:16Z</dcterms:modified>
  <cp:revision>33</cp:revision>
  <dc:subject/>
  <dc:title/>
</cp:coreProperties>
</file>