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7pt;height:58.8pt" o:ole="">
            <v:imagedata r:id="rId3" o:title=""/>
          </v:shape>
          <o:OLEObject Type="Embed" ProgID="" ShapeID="ole_rId2" DrawAspect="Content" ObjectID="_1282601186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Про призначення</w:t>
      </w:r>
    </w:p>
    <w:p>
      <w:pPr>
        <w:pStyle w:val="Normal"/>
        <w:jc w:val="both"/>
        <w:rPr/>
      </w:pPr>
      <w:r>
        <w:rPr>
          <w:lang w:val="uk-UA"/>
        </w:rPr>
        <w:t>Н.Веги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firstLine="709"/>
        <w:jc w:val="both"/>
        <w:rPr/>
      </w:pPr>
      <w:r>
        <w:rPr>
          <w:szCs w:val="28"/>
          <w:lang w:val="uk-UA"/>
        </w:rPr>
        <w:t>Відповідно  до статей 10, 15 Закону України “Про службу в органах місцевого самоврядування”, постанови  Кабінету  Міністрів  України від 09.03.2006 №</w:t>
      </w:r>
      <w:r>
        <w:rPr>
          <w:lang w:val="uk-UA"/>
        </w:rPr>
        <w:t xml:space="preserve"> 268 “Про упорядкування структури та умов оплати праці працівників апарату органів виконавчої влади, органів прокуратури, судів та інших органів”</w:t>
      </w:r>
      <w:r>
        <w:rPr>
          <w:szCs w:val="28"/>
          <w:lang w:val="uk-UA"/>
        </w:rPr>
        <w:t>, протоколу засідання конкурсної комісії по організації і проведенню конкурсу при прийнятті осіб на роботу у виконавчі органи Луцької міської ради  від 22</w:t>
      </w:r>
      <w:r>
        <w:rPr>
          <w:color w:val="000000"/>
          <w:szCs w:val="28"/>
          <w:lang w:val="uk-UA"/>
        </w:rPr>
        <w:t xml:space="preserve">.09.2020 № 2-3/3:  </w:t>
      </w:r>
    </w:p>
    <w:p>
      <w:pPr>
        <w:pStyle w:val="Normal"/>
        <w:ind w:left="0" w:right="0" w:firstLine="560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lang w:val="uk-UA"/>
        </w:rPr>
        <w:t xml:space="preserve">  </w:t>
      </w:r>
      <w:r>
        <w:rPr>
          <w:lang w:val="uk-UA"/>
        </w:rPr>
        <w:t>1. ПРИЗНАЧИТИ ВЕГУ Наталію Василівну  з 01 жовтня 2020 року на посаду</w:t>
      </w:r>
      <w:bookmarkStart w:id="0" w:name="__DdeLink__1750_3555989198"/>
      <w:r>
        <w:rPr>
          <w:lang w:val="uk-UA"/>
        </w:rPr>
        <w:t xml:space="preserve"> головного спеціаліста відділу секретаріату </w:t>
      </w:r>
      <w:r>
        <w:rPr>
          <w:sz w:val="28"/>
          <w:szCs w:val="28"/>
          <w:lang w:val="uk-UA"/>
        </w:rPr>
        <w:t xml:space="preserve">Луцької міської ради </w:t>
      </w:r>
      <w:bookmarkEnd w:id="0"/>
      <w:r>
        <w:rPr>
          <w:sz w:val="28"/>
          <w:szCs w:val="28"/>
          <w:lang w:val="uk-UA"/>
        </w:rPr>
        <w:t>по переводу з посади секретаря керівника,</w:t>
      </w:r>
      <w:r>
        <w:rPr>
          <w:lang w:val="uk-UA"/>
        </w:rPr>
        <w:t xml:space="preserve"> як переможця конкурсу </w:t>
      </w:r>
      <w:r>
        <w:rPr>
          <w:szCs w:val="28"/>
          <w:lang w:val="uk-UA"/>
        </w:rPr>
        <w:t>з посадовим окладом згідно зі штатним розписом</w:t>
      </w:r>
      <w:r>
        <w:rPr>
          <w:lang w:val="uk-UA"/>
        </w:rPr>
        <w:t>.</w:t>
      </w:r>
    </w:p>
    <w:p>
      <w:pPr>
        <w:pStyle w:val="Normal"/>
        <w:ind w:left="0" w:right="0" w:firstLine="560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  </w:t>
      </w:r>
      <w:r>
        <w:rPr>
          <w:szCs w:val="28"/>
          <w:lang w:val="uk-UA"/>
        </w:rPr>
        <w:t xml:space="preserve">Підстава: </w:t>
      </w:r>
      <w:r>
        <w:rPr>
          <w:lang w:val="uk-UA"/>
        </w:rPr>
        <w:t>заява Н.Веги.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708"/>
        <w:jc w:val="both"/>
        <w:rPr/>
      </w:pPr>
      <w:r>
        <w:rPr>
          <w:szCs w:val="28"/>
          <w:lang w:val="uk-UA"/>
        </w:rPr>
        <w:t xml:space="preserve">2. </w:t>
      </w:r>
      <w:r>
        <w:rPr>
          <w:caps/>
          <w:szCs w:val="28"/>
          <w:lang w:val="uk-UA"/>
        </w:rPr>
        <w:t>присвоїти</w:t>
      </w:r>
      <w:r>
        <w:rPr>
          <w:szCs w:val="28"/>
          <w:lang w:val="uk-UA"/>
        </w:rPr>
        <w:t xml:space="preserve"> Везі Наталії Василівні 13-й (тринадцятий) ранг посадової особи місцевого самоврядування. </w:t>
      </w:r>
    </w:p>
    <w:p>
      <w:pPr>
        <w:pStyle w:val="Normal"/>
        <w:ind w:left="0" w:right="0" w:firstLine="708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567"/>
        <w:jc w:val="both"/>
        <w:rPr/>
      </w:pPr>
      <w:r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3. </w:t>
      </w:r>
      <w:r>
        <w:rPr>
          <w:caps/>
          <w:szCs w:val="28"/>
          <w:lang w:val="uk-UA"/>
        </w:rPr>
        <w:t>У</w:t>
      </w:r>
      <w:r>
        <w:rPr>
          <w:caps/>
          <w:lang w:val="uk-UA"/>
        </w:rPr>
        <w:t>становити</w:t>
      </w:r>
      <w:r>
        <w:rPr>
          <w:lang w:val="uk-UA"/>
        </w:rPr>
        <w:t xml:space="preserve"> ВЕЗІ Наталії Василівні </w:t>
      </w:r>
      <w:r>
        <w:rPr>
          <w:szCs w:val="28"/>
          <w:lang w:val="uk-UA"/>
        </w:rPr>
        <w:t xml:space="preserve">головному спеціалісту  відділу секретаріату </w:t>
      </w:r>
      <w:r>
        <w:rPr>
          <w:lang w:val="uk-UA"/>
        </w:rPr>
        <w:t xml:space="preserve"> </w:t>
      </w:r>
      <w:r>
        <w:rPr>
          <w:szCs w:val="28"/>
          <w:lang w:val="uk-UA"/>
        </w:rPr>
        <w:t>Луцької міської ради</w:t>
      </w:r>
      <w:r>
        <w:rPr>
          <w:lang w:val="uk-UA"/>
        </w:rPr>
        <w:t xml:space="preserve"> </w:t>
      </w:r>
      <w:r>
        <w:rPr>
          <w:szCs w:val="28"/>
          <w:lang w:val="uk-UA"/>
        </w:rPr>
        <w:t>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67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708"/>
        <w:jc w:val="both"/>
        <w:rPr/>
      </w:pPr>
      <w:r>
        <w:rPr>
          <w:szCs w:val="28"/>
          <w:lang w:val="uk-UA"/>
        </w:rPr>
        <w:t>4. Надбавки Н.Везі, зазначені у пунктах 2 та 3,</w:t>
      </w:r>
      <w:r>
        <w:rPr>
          <w:lang w:val="uk-UA"/>
        </w:rPr>
        <w:t xml:space="preserve"> </w:t>
      </w:r>
      <w:r>
        <w:rPr>
          <w:szCs w:val="28"/>
          <w:lang w:val="uk-UA"/>
        </w:rPr>
        <w:t>установити з                   01 жовтня 2020 року.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right="0" w:hanging="0"/>
        <w:jc w:val="both"/>
        <w:rPr/>
      </w:pPr>
      <w:r>
        <w:rPr>
          <w:sz w:val="28"/>
          <w:szCs w:val="28"/>
          <w:lang w:val="uk-UA"/>
        </w:rPr>
        <w:t xml:space="preserve">   </w:t>
      </w:r>
      <w:r>
        <w:rPr>
          <w:rStyle w:val="Applestylespan"/>
          <w:color w:val="000000"/>
          <w:sz w:val="28"/>
          <w:szCs w:val="28"/>
          <w:lang w:val="uk-UA"/>
        </w:rPr>
        <w:t>Секретар міської ради</w:t>
        <w:tab/>
        <w:tab/>
        <w:tab/>
        <w:tab/>
        <w:tab/>
        <w:tab/>
        <w:t xml:space="preserve">      Григорій ПУСТОВІТ</w:t>
      </w:r>
    </w:p>
    <w:p>
      <w:pPr>
        <w:pStyle w:val="Normal"/>
        <w:ind w:left="-283" w:right="0" w:hanging="0"/>
        <w:jc w:val="both"/>
        <w:rPr/>
      </w:pPr>
      <w:r>
        <w:rPr>
          <w:rStyle w:val="Applestylespan"/>
          <w:color w:val="000000"/>
          <w:sz w:val="28"/>
          <w:szCs w:val="28"/>
          <w:lang w:val="uk-UA"/>
        </w:rPr>
        <w:t xml:space="preserve">    </w:t>
      </w:r>
    </w:p>
    <w:p>
      <w:pPr>
        <w:pStyle w:val="Normal"/>
        <w:ind w:left="-283" w:right="0" w:hanging="0"/>
        <w:jc w:val="both"/>
        <w:rPr/>
      </w:pPr>
      <w:r>
        <w:rPr>
          <w:rStyle w:val="Applestylespan"/>
          <w:color w:val="000000"/>
          <w:sz w:val="24"/>
          <w:szCs w:val="28"/>
          <w:lang w:val="uk-UA"/>
        </w:rPr>
        <w:t xml:space="preserve">    </w:t>
      </w:r>
      <w:r>
        <w:rPr>
          <w:rStyle w:val="Applestylespan"/>
          <w:color w:val="000000"/>
          <w:sz w:val="24"/>
          <w:szCs w:val="28"/>
          <w:lang w:val="uk-UA"/>
        </w:rPr>
        <w:t xml:space="preserve">Гудима 777 942 </w:t>
      </w:r>
    </w:p>
    <w:p>
      <w:pPr>
        <w:pStyle w:val="Normal"/>
        <w:ind w:left="-283" w:right="0" w:hanging="0"/>
        <w:jc w:val="both"/>
        <w:rPr/>
      </w:pPr>
      <w:r>
        <w:rPr>
          <w:sz w:val="24"/>
          <w:szCs w:val="24"/>
          <w:lang w:val="uk-UA"/>
        </w:rPr>
        <w:t xml:space="preserve">    </w:t>
      </w:r>
      <w:r>
        <w:rPr>
          <w:sz w:val="24"/>
          <w:szCs w:val="24"/>
          <w:lang w:val="uk-UA"/>
        </w:rPr>
        <w:t>Карабан 741 089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Applestylespan">
    <w:name w:val="apple-style-span"/>
    <w:basedOn w:val="11"/>
    <w:qFormat/>
    <w:rPr/>
  </w:style>
  <w:style w:type="character" w:styleId="Style14">
    <w:name w:val="Символ нумерації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Tahoma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Normal_x005F_x005F_x005F_x005F_x005F_x005F_x005F_x005F_x005F_x005F_x005F_x0000_</Template>
  <TotalTime>267</TotalTime>
  <Application>LibreOffice/6.3.3.2$Windows_X86_64 LibreOffice_project/a64200df03143b798afd1ec74a12ab50359878ed</Application>
  <Pages>1</Pages>
  <Words>191</Words>
  <Characters>1209</Characters>
  <CharactersWithSpaces>1526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2019-11-04T12:46:21Z</cp:lastPrinted>
  <dcterms:modified xsi:type="dcterms:W3CDTF">2020-09-28T10:00:58Z</dcterms:modified>
  <cp:revision>24</cp:revision>
  <dc:subject/>
  <dc:title/>
</cp:coreProperties>
</file>