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ind w:left="432" w:right="0" w:hanging="432"/>
        <w:rPr>
          <w:szCs w:val="28"/>
        </w:rPr>
      </w:pPr>
      <w:r>
        <w:rPr>
          <w:szCs w:val="28"/>
        </w:rPr>
      </w:r>
    </w:p>
    <w:p>
      <w:pPr>
        <w:pStyle w:val="1"/>
        <w:numPr>
          <w:ilvl w:val="0"/>
          <w:numId w:val="2"/>
        </w:numPr>
        <w:rPr>
          <w:szCs w:val="28"/>
          <w:lang w:eastAsia="uk-UA"/>
        </w:rPr>
      </w:pPr>
      <w:r>
        <w:rPr/>
        <w:object w:dxaOrig="3105" w:dyaOrig="3300">
          <v:shape id="ole_rId2" style="width:55.65pt;height:57.45pt" o:ole="">
            <v:imagedata r:id="rId3" o:title=""/>
          </v:shape>
          <o:OLEObject Type="Embed" ProgID="" ShapeID="ole_rId2" DrawAspect="Content" ObjectID="_737288549" r:id="rId2"/>
        </w:object>
      </w:r>
    </w:p>
    <w:p>
      <w:pPr>
        <w:pStyle w:val="1"/>
        <w:numPr>
          <w:ilvl w:val="0"/>
          <w:numId w:val="2"/>
        </w:numPr>
        <w:rPr>
          <w:szCs w:val="28"/>
        </w:rPr>
      </w:pPr>
      <w:r>
        <w:rPr>
          <w:szCs w:val="28"/>
        </w:rPr>
        <w:t>ЛУЦЬКИЙ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  <w:r>
        <w:rPr>
          <w:szCs w:val="28"/>
        </w:rPr>
        <w:t xml:space="preserve"> 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>Про переведення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О.Серватович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 xml:space="preserve">Відповідно до статей 10, 15 Закону України “Про службу в органах  місцевого самоврядування”,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 від </w:t>
      </w:r>
      <w:r>
        <w:rPr>
          <w:color w:val="000000"/>
          <w:szCs w:val="28"/>
          <w:lang w:val="uk-UA"/>
        </w:rPr>
        <w:t>19.11.2020 № 69-ра «Про внесення змін до штатного розпису відділу секретаріату  Луцької міської ради»</w:t>
      </w:r>
      <w:r>
        <w:rPr>
          <w:szCs w:val="28"/>
          <w:lang w:val="uk-UA"/>
        </w:rPr>
        <w:t xml:space="preserve">: 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 ПЕРЕВЕСТИ СЕРВАТОВИЧ Оксану Олександрівну з 04 грудня  2020 року на посаду заступника начальника відділу секретаріату Луцької міської ради </w:t>
      </w:r>
      <w:r>
        <w:rPr>
          <w:sz w:val="28"/>
          <w:szCs w:val="28"/>
          <w:lang w:val="uk-UA"/>
        </w:rPr>
        <w:t xml:space="preserve">з посади </w:t>
      </w:r>
      <w:r>
        <w:rPr>
          <w:sz w:val="28"/>
          <w:szCs w:val="28"/>
          <w:lang w:val="uk-UA"/>
        </w:rPr>
        <w:t xml:space="preserve">головного спеціаліста </w:t>
      </w:r>
      <w:r>
        <w:rPr>
          <w:sz w:val="28"/>
          <w:szCs w:val="28"/>
          <w:lang w:val="uk-UA"/>
        </w:rPr>
        <w:t xml:space="preserve">цього відділу у зв'язку з успішним проходженням стажування </w:t>
      </w:r>
      <w:r>
        <w:rPr>
          <w:sz w:val="28"/>
          <w:szCs w:val="28"/>
          <w:lang w:val="uk-UA"/>
        </w:rPr>
        <w:t>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24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О.Серватович,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індивідуальний план стажиста, доповідна записка  та  висновки про проходження стажування.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присвоїти</w:t>
      </w:r>
      <w:r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СЕРВАТОВИЧ Оксані Олександрівні</w:t>
      </w:r>
      <w:r>
        <w:rPr>
          <w:szCs w:val="28"/>
          <w:lang w:val="uk-UA"/>
        </w:rPr>
        <w:t xml:space="preserve"> 10-й (десятий) ранг посадової особи місцевого самоврядування.</w:t>
      </w:r>
    </w:p>
    <w:p>
      <w:pPr>
        <w:pStyle w:val="Normal"/>
        <w:ind w:left="0" w:right="0" w:firstLine="708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    </w:t>
      </w:r>
      <w:r>
        <w:rPr>
          <w:szCs w:val="28"/>
          <w:lang w:val="uk-UA"/>
        </w:rPr>
        <w:t xml:space="preserve">3.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 xml:space="preserve">становити </w:t>
      </w:r>
      <w:r>
        <w:rPr>
          <w:caps/>
          <w:sz w:val="28"/>
          <w:szCs w:val="28"/>
          <w:lang w:val="uk-UA"/>
        </w:rPr>
        <w:t xml:space="preserve">СЕРВАТОВИЧ </w:t>
      </w:r>
      <w:r>
        <w:rPr>
          <w:lang w:val="uk-UA"/>
        </w:rPr>
        <w:t xml:space="preserve">Оксані Олександрівні заступнику начальника відділу секретаріату Луцької міської ради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708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4. Надбавки О.Серватович, зазначені у пунктах 2 та 3,  установити з                 04   грудня 2020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Міський голова                                     </w:t>
        <w:tab/>
        <w:t xml:space="preserve">    </w:t>
        <w:tab/>
        <w:t xml:space="preserve">                        Ігор ПОЛІЩУК</w:t>
      </w:r>
    </w:p>
    <w:p>
      <w:pPr>
        <w:pStyle w:val="Normal"/>
        <w:rPr>
          <w:sz w:val="24"/>
          <w:szCs w:val="24"/>
        </w:rPr>
      </w:pPr>
      <w:r>
        <w:rPr>
          <w:lang w:val="uk-UA"/>
        </w:rPr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Карабан 741 089</w:t>
      </w:r>
    </w:p>
    <w:p>
      <w:pPr>
        <w:pStyle w:val="Normal"/>
        <w:ind w:left="-283" w:right="0" w:hanging="0"/>
        <w:jc w:val="both"/>
        <w:rPr/>
      </w:pPr>
      <w:r>
        <w:rPr/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266</TotalTime>
  <Application>LibreOffice/6.3.3.2$Windows_X86_64 LibreOffice_project/a64200df03143b798afd1ec74a12ab50359878ed</Application>
  <Pages>1</Pages>
  <Words>198</Words>
  <Characters>1321</Characters>
  <CharactersWithSpaces>1683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2020-12-07T09:07:27Z</dcterms:modified>
  <cp:revision>50</cp:revision>
  <dc:subject/>
  <dc:title/>
</cp:coreProperties>
</file>