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0DE7" w:rsidRPr="00EA3B0D" w:rsidRDefault="00420DE7" w:rsidP="00FE0014">
      <w:pPr>
        <w:pStyle w:val="6"/>
        <w:tabs>
          <w:tab w:val="clear" w:pos="1152"/>
          <w:tab w:val="left" w:pos="5245"/>
        </w:tabs>
        <w:ind w:left="5245" w:firstLine="0"/>
        <w:jc w:val="both"/>
        <w:rPr>
          <w:szCs w:val="28"/>
        </w:rPr>
      </w:pPr>
      <w:r w:rsidRPr="00EA3B0D">
        <w:t>Додаток</w:t>
      </w:r>
    </w:p>
    <w:p w:rsidR="00420DE7" w:rsidRPr="00EA3B0D" w:rsidRDefault="00420DE7" w:rsidP="00FE0014">
      <w:pPr>
        <w:tabs>
          <w:tab w:val="left" w:pos="5245"/>
        </w:tabs>
        <w:ind w:left="5245"/>
        <w:rPr>
          <w:sz w:val="28"/>
          <w:szCs w:val="28"/>
        </w:rPr>
      </w:pPr>
      <w:r w:rsidRPr="00EA3B0D">
        <w:rPr>
          <w:sz w:val="28"/>
          <w:szCs w:val="28"/>
        </w:rPr>
        <w:t xml:space="preserve">до рішення </w:t>
      </w:r>
      <w:r w:rsidR="006A656C">
        <w:rPr>
          <w:sz w:val="28"/>
          <w:szCs w:val="28"/>
        </w:rPr>
        <w:t xml:space="preserve">виконавчого комітету </w:t>
      </w:r>
      <w:r w:rsidR="00694F8D" w:rsidRPr="00EA3B0D">
        <w:rPr>
          <w:sz w:val="28"/>
          <w:szCs w:val="28"/>
        </w:rPr>
        <w:t>міської ради</w:t>
      </w:r>
      <w:r w:rsidRPr="00EA3B0D">
        <w:rPr>
          <w:sz w:val="28"/>
          <w:szCs w:val="28"/>
        </w:rPr>
        <w:t xml:space="preserve"> </w:t>
      </w:r>
      <w:r w:rsidR="00FE6DCD">
        <w:rPr>
          <w:sz w:val="28"/>
          <w:szCs w:val="28"/>
        </w:rPr>
        <w:t xml:space="preserve"> </w:t>
      </w:r>
    </w:p>
    <w:p w:rsidR="00420DE7" w:rsidRPr="00EA3B0D" w:rsidRDefault="00420DE7" w:rsidP="00FE0014">
      <w:pPr>
        <w:tabs>
          <w:tab w:val="left" w:pos="5245"/>
        </w:tabs>
        <w:ind w:left="5245"/>
        <w:rPr>
          <w:sz w:val="28"/>
          <w:szCs w:val="28"/>
        </w:rPr>
      </w:pPr>
      <w:r w:rsidRPr="00EA3B0D">
        <w:rPr>
          <w:sz w:val="28"/>
          <w:szCs w:val="28"/>
        </w:rPr>
        <w:t>____________</w:t>
      </w:r>
      <w:r w:rsidR="00137B57" w:rsidRPr="00EA3B0D">
        <w:rPr>
          <w:sz w:val="28"/>
          <w:szCs w:val="28"/>
        </w:rPr>
        <w:t>___</w:t>
      </w:r>
      <w:r w:rsidRPr="00EA3B0D">
        <w:rPr>
          <w:sz w:val="28"/>
          <w:szCs w:val="28"/>
        </w:rPr>
        <w:t xml:space="preserve"> №______</w:t>
      </w:r>
      <w:r w:rsidR="00137B57" w:rsidRPr="00EA3B0D">
        <w:rPr>
          <w:sz w:val="28"/>
          <w:szCs w:val="28"/>
        </w:rPr>
        <w:t>_</w:t>
      </w:r>
    </w:p>
    <w:p w:rsidR="008817F3" w:rsidRPr="00EA3B0D" w:rsidRDefault="008817F3">
      <w:pPr>
        <w:rPr>
          <w:sz w:val="28"/>
          <w:szCs w:val="28"/>
        </w:rPr>
      </w:pPr>
    </w:p>
    <w:p w:rsidR="00137B57" w:rsidRPr="00EA3B0D" w:rsidRDefault="00A72BC7" w:rsidP="00A72BC7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>П</w:t>
      </w:r>
      <w:r w:rsidR="00137B57" w:rsidRPr="00EA3B0D">
        <w:rPr>
          <w:b/>
          <w:sz w:val="28"/>
          <w:szCs w:val="28"/>
        </w:rPr>
        <w:t>РОГРАМА</w:t>
      </w:r>
      <w:r w:rsidR="004C0F68">
        <w:rPr>
          <w:b/>
          <w:sz w:val="28"/>
          <w:szCs w:val="28"/>
        </w:rPr>
        <w:t xml:space="preserve"> </w:t>
      </w:r>
    </w:p>
    <w:p w:rsidR="00420DE7" w:rsidRPr="00E800A6" w:rsidRDefault="00A72BC7" w:rsidP="00E800A6">
      <w:pPr>
        <w:jc w:val="center"/>
        <w:rPr>
          <w:b/>
          <w:sz w:val="28"/>
          <w:szCs w:val="28"/>
        </w:rPr>
      </w:pPr>
      <w:r w:rsidRPr="00E800A6">
        <w:rPr>
          <w:b/>
          <w:sz w:val="28"/>
          <w:szCs w:val="28"/>
        </w:rPr>
        <w:t xml:space="preserve">співпраці з молоддю та соціальної підтримки дітей, жінок та </w:t>
      </w:r>
      <w:r w:rsidR="00C771C3" w:rsidRPr="00C771C3">
        <w:rPr>
          <w:b/>
          <w:sz w:val="28"/>
          <w:szCs w:val="28"/>
        </w:rPr>
        <w:t xml:space="preserve">сімей </w:t>
      </w:r>
      <w:r w:rsidR="00FF3BBB" w:rsidRPr="00C771C3">
        <w:rPr>
          <w:b/>
          <w:sz w:val="28"/>
          <w:szCs w:val="28"/>
        </w:rPr>
        <w:t xml:space="preserve">Луцької міської </w:t>
      </w:r>
      <w:r w:rsidR="008A267B" w:rsidRPr="00C771C3">
        <w:rPr>
          <w:b/>
          <w:sz w:val="28"/>
          <w:szCs w:val="28"/>
        </w:rPr>
        <w:t>територіальної громади</w:t>
      </w:r>
      <w:r w:rsidR="008A267B" w:rsidRPr="00E800A6">
        <w:rPr>
          <w:b/>
          <w:sz w:val="28"/>
          <w:szCs w:val="28"/>
        </w:rPr>
        <w:t xml:space="preserve"> </w:t>
      </w:r>
      <w:r w:rsidR="00521B36" w:rsidRPr="00E800A6">
        <w:rPr>
          <w:b/>
          <w:sz w:val="28"/>
          <w:szCs w:val="28"/>
        </w:rPr>
        <w:t>на 2021</w:t>
      </w:r>
      <w:r w:rsidR="00AA3EB6">
        <w:rPr>
          <w:b/>
          <w:sz w:val="28"/>
          <w:szCs w:val="28"/>
        </w:rPr>
        <w:t>–</w:t>
      </w:r>
      <w:r w:rsidR="00521B36" w:rsidRPr="00E800A6">
        <w:rPr>
          <w:b/>
          <w:sz w:val="28"/>
          <w:szCs w:val="28"/>
        </w:rPr>
        <w:t>2023</w:t>
      </w:r>
      <w:r w:rsidRPr="00E800A6">
        <w:rPr>
          <w:b/>
          <w:sz w:val="28"/>
          <w:szCs w:val="28"/>
        </w:rPr>
        <w:t xml:space="preserve"> роки</w:t>
      </w:r>
    </w:p>
    <w:p w:rsidR="00BF37A7" w:rsidRPr="00E800A6" w:rsidRDefault="00FE0014" w:rsidP="00E800A6">
      <w:pPr>
        <w:jc w:val="center"/>
        <w:rPr>
          <w:sz w:val="28"/>
          <w:szCs w:val="28"/>
        </w:rPr>
      </w:pPr>
      <w:r w:rsidRPr="00E800A6">
        <w:rPr>
          <w:sz w:val="28"/>
          <w:szCs w:val="28"/>
        </w:rPr>
        <w:t>(проєкт)</w:t>
      </w:r>
    </w:p>
    <w:p w:rsidR="00FE0014" w:rsidRPr="00E800A6" w:rsidRDefault="00FE0014" w:rsidP="00E800A6">
      <w:pPr>
        <w:jc w:val="center"/>
        <w:rPr>
          <w:b/>
          <w:sz w:val="28"/>
          <w:szCs w:val="28"/>
        </w:rPr>
      </w:pPr>
    </w:p>
    <w:p w:rsidR="00BF37A7" w:rsidRPr="00E800A6" w:rsidRDefault="00BF37A7" w:rsidP="00E800A6">
      <w:pPr>
        <w:jc w:val="center"/>
        <w:rPr>
          <w:b/>
          <w:sz w:val="28"/>
          <w:szCs w:val="28"/>
        </w:rPr>
      </w:pPr>
      <w:r w:rsidRPr="00E800A6">
        <w:rPr>
          <w:b/>
          <w:sz w:val="28"/>
          <w:szCs w:val="28"/>
        </w:rPr>
        <w:t>ПАСПОРТ ПРОГРАМИ</w:t>
      </w:r>
    </w:p>
    <w:p w:rsidR="00BF37A7" w:rsidRPr="00E800A6" w:rsidRDefault="00BF37A7" w:rsidP="00E800A6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4961"/>
      </w:tblGrid>
      <w:tr w:rsidR="00BF37A7" w:rsidRPr="00EA3B0D" w:rsidTr="00E800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Луцьк</w:t>
            </w:r>
            <w:r w:rsidR="007A70FD">
              <w:rPr>
                <w:sz w:val="28"/>
                <w:szCs w:val="28"/>
              </w:rPr>
              <w:t>а</w:t>
            </w:r>
            <w:r w:rsidRPr="00EA3B0D">
              <w:rPr>
                <w:sz w:val="28"/>
                <w:szCs w:val="28"/>
              </w:rPr>
              <w:t xml:space="preserve"> міськ</w:t>
            </w:r>
            <w:r w:rsidR="007A70FD">
              <w:rPr>
                <w:sz w:val="28"/>
                <w:szCs w:val="28"/>
              </w:rPr>
              <w:t xml:space="preserve">а </w:t>
            </w:r>
            <w:r w:rsidRPr="00EA3B0D">
              <w:rPr>
                <w:sz w:val="28"/>
                <w:szCs w:val="28"/>
              </w:rPr>
              <w:t>рад</w:t>
            </w:r>
            <w:r w:rsidR="007A70FD">
              <w:rPr>
                <w:sz w:val="28"/>
                <w:szCs w:val="28"/>
              </w:rPr>
              <w:t>а</w:t>
            </w:r>
          </w:p>
          <w:p w:rsidR="00BF37A7" w:rsidRPr="00EA3B0D" w:rsidRDefault="00BF37A7" w:rsidP="00871709">
            <w:pPr>
              <w:rPr>
                <w:sz w:val="16"/>
                <w:szCs w:val="16"/>
              </w:rPr>
            </w:pPr>
          </w:p>
        </w:tc>
      </w:tr>
      <w:tr w:rsidR="00BF37A7" w:rsidRPr="00EA3B0D" w:rsidTr="00E800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800A6" w:rsidRDefault="00BF37A7" w:rsidP="00871709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7A7" w:rsidRPr="00EA3B0D" w:rsidRDefault="00E800A6" w:rsidP="00E80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F37A7" w:rsidRPr="00EA3B0D" w:rsidTr="00E800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A7" w:rsidRPr="00E800A6" w:rsidRDefault="00BF37A7" w:rsidP="00871709">
            <w:pPr>
              <w:jc w:val="both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Департамент сім’ї, молоді та спорту Луцької міської ради</w:t>
            </w:r>
          </w:p>
        </w:tc>
      </w:tr>
      <w:tr w:rsidR="00BF37A7" w:rsidRPr="00EA3B0D" w:rsidTr="00E800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Відповідальний виконавець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A7" w:rsidRPr="00E800A6" w:rsidRDefault="00BF37A7" w:rsidP="00871709">
            <w:pPr>
              <w:jc w:val="both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Департамент сім’ї, молоді та спорту Луцької міської ради</w:t>
            </w:r>
          </w:p>
        </w:tc>
      </w:tr>
      <w:tr w:rsidR="00BF37A7" w:rsidRPr="00EA3B0D" w:rsidTr="00E800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A7" w:rsidRPr="00E800A6" w:rsidRDefault="003370DA" w:rsidP="00871709">
            <w:pPr>
              <w:jc w:val="both"/>
              <w:rPr>
                <w:sz w:val="28"/>
                <w:szCs w:val="28"/>
              </w:rPr>
            </w:pPr>
            <w:r w:rsidRPr="001A0422">
              <w:rPr>
                <w:sz w:val="28"/>
                <w:szCs w:val="28"/>
              </w:rPr>
              <w:t>Управління освіти</w:t>
            </w:r>
            <w:r>
              <w:rPr>
                <w:sz w:val="28"/>
                <w:szCs w:val="28"/>
              </w:rPr>
              <w:t>, д</w:t>
            </w:r>
            <w:r w:rsidRPr="001A0422">
              <w:rPr>
                <w:sz w:val="28"/>
                <w:szCs w:val="28"/>
              </w:rPr>
              <w:t>епартамент культури</w:t>
            </w:r>
            <w:r>
              <w:rPr>
                <w:sz w:val="28"/>
                <w:szCs w:val="28"/>
              </w:rPr>
              <w:t>, у</w:t>
            </w:r>
            <w:r w:rsidRPr="001A0422">
              <w:rPr>
                <w:sz w:val="28"/>
                <w:szCs w:val="28"/>
              </w:rPr>
              <w:t>правління міжнародного співробітництва та проєктної діяльності</w:t>
            </w:r>
            <w:r>
              <w:rPr>
                <w:sz w:val="28"/>
                <w:szCs w:val="28"/>
              </w:rPr>
              <w:t>, у</w:t>
            </w:r>
            <w:r w:rsidRPr="001A0422">
              <w:rPr>
                <w:sz w:val="28"/>
                <w:szCs w:val="28"/>
              </w:rPr>
              <w:t>правління соціальних служб для сім’ї, дітей та молоді</w:t>
            </w:r>
            <w:r>
              <w:rPr>
                <w:sz w:val="28"/>
                <w:szCs w:val="28"/>
              </w:rPr>
              <w:t>, с</w:t>
            </w:r>
            <w:r w:rsidRPr="001A0422">
              <w:rPr>
                <w:sz w:val="28"/>
                <w:szCs w:val="28"/>
              </w:rPr>
              <w:t>лужба у справах дітей</w:t>
            </w:r>
            <w:r>
              <w:rPr>
                <w:sz w:val="28"/>
                <w:szCs w:val="28"/>
              </w:rPr>
              <w:t>, у</w:t>
            </w:r>
            <w:r w:rsidRPr="001A0422">
              <w:rPr>
                <w:sz w:val="28"/>
                <w:szCs w:val="28"/>
              </w:rPr>
              <w:t>правління туризму та промоції міста</w:t>
            </w:r>
            <w:r w:rsidRPr="00EA3B0D">
              <w:rPr>
                <w:sz w:val="28"/>
                <w:szCs w:val="28"/>
              </w:rPr>
              <w:t>, громадські організації</w:t>
            </w:r>
          </w:p>
        </w:tc>
      </w:tr>
      <w:tr w:rsidR="00BF37A7" w:rsidRPr="00EA3B0D" w:rsidTr="00E800A6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Термін реалізації Програми </w:t>
            </w:r>
          </w:p>
          <w:p w:rsidR="00BF37A7" w:rsidRPr="00EA3B0D" w:rsidRDefault="00BF37A7" w:rsidP="00871709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7A7" w:rsidRPr="00EA3B0D" w:rsidRDefault="00521B36" w:rsidP="00E800A6"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21</w:t>
            </w:r>
            <w:r w:rsidR="00E800A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3</w:t>
            </w:r>
            <w:r w:rsidR="00BF37A7" w:rsidRPr="00EA3B0D">
              <w:rPr>
                <w:sz w:val="28"/>
                <w:szCs w:val="28"/>
              </w:rPr>
              <w:t xml:space="preserve"> роки</w:t>
            </w:r>
          </w:p>
        </w:tc>
      </w:tr>
      <w:tr w:rsidR="00BF37A7" w:rsidRPr="00EA3B0D" w:rsidTr="00E800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Pr="00EA3B0D" w:rsidRDefault="00BF37A7" w:rsidP="00871709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7 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7A7" w:rsidRDefault="00BF37A7" w:rsidP="00871709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 </w:t>
            </w:r>
          </w:p>
          <w:p w:rsidR="00BF37A7" w:rsidRPr="00EA3B0D" w:rsidRDefault="00BF37A7" w:rsidP="00E800A6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0A6" w:rsidRDefault="00E800A6" w:rsidP="00ED232B">
            <w:pPr>
              <w:ind w:right="-100"/>
              <w:rPr>
                <w:spacing w:val="-4"/>
                <w:sz w:val="28"/>
                <w:szCs w:val="28"/>
              </w:rPr>
            </w:pPr>
          </w:p>
          <w:p w:rsidR="00E800A6" w:rsidRDefault="00E800A6" w:rsidP="00ED232B">
            <w:pPr>
              <w:ind w:right="-100"/>
              <w:rPr>
                <w:spacing w:val="-4"/>
                <w:sz w:val="28"/>
                <w:szCs w:val="28"/>
              </w:rPr>
            </w:pPr>
          </w:p>
          <w:p w:rsidR="00ED232B" w:rsidRDefault="001622AD" w:rsidP="00ED232B">
            <w:pPr>
              <w:ind w:right="-10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7 8</w:t>
            </w:r>
            <w:r w:rsidR="00AC3095">
              <w:rPr>
                <w:spacing w:val="-4"/>
                <w:sz w:val="28"/>
                <w:szCs w:val="28"/>
              </w:rPr>
              <w:t>60</w:t>
            </w:r>
            <w:r w:rsidR="00BF37A7" w:rsidRPr="001A46B1">
              <w:rPr>
                <w:spacing w:val="-4"/>
                <w:sz w:val="28"/>
                <w:szCs w:val="28"/>
              </w:rPr>
              <w:t xml:space="preserve">,0 тис. </w:t>
            </w:r>
            <w:r w:rsidR="00E800A6">
              <w:rPr>
                <w:spacing w:val="-4"/>
                <w:sz w:val="28"/>
                <w:szCs w:val="28"/>
              </w:rPr>
              <w:t>грн</w:t>
            </w:r>
          </w:p>
          <w:p w:rsidR="00BF37A7" w:rsidRPr="00ED232B" w:rsidRDefault="00BF37A7" w:rsidP="00ED232B">
            <w:pPr>
              <w:ind w:right="-100"/>
              <w:rPr>
                <w:spacing w:val="-4"/>
                <w:sz w:val="28"/>
                <w:szCs w:val="28"/>
              </w:rPr>
            </w:pPr>
          </w:p>
        </w:tc>
      </w:tr>
      <w:tr w:rsidR="00E800A6" w:rsidRPr="00EA3B0D" w:rsidTr="00E800A6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0A6" w:rsidRPr="00E800A6" w:rsidRDefault="00E800A6" w:rsidP="00E80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 тому числі:</w:t>
            </w:r>
          </w:p>
        </w:tc>
      </w:tr>
      <w:tr w:rsidR="003370DA" w:rsidRPr="00D77D08" w:rsidTr="00E800A6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DA" w:rsidRPr="00D77D08" w:rsidRDefault="003370DA" w:rsidP="00B14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77D08">
              <w:rPr>
                <w:sz w:val="28"/>
                <w:szCs w:val="28"/>
              </w:rPr>
              <w:t>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DA" w:rsidRPr="00D77D08" w:rsidRDefault="003370DA" w:rsidP="00B14EB0">
            <w:pPr>
              <w:rPr>
                <w:rFonts w:eastAsia="Liberation Serif"/>
                <w:sz w:val="28"/>
                <w:szCs w:val="28"/>
              </w:rPr>
            </w:pPr>
            <w:r w:rsidRPr="00D77D08">
              <w:rPr>
                <w:sz w:val="28"/>
                <w:szCs w:val="28"/>
              </w:rPr>
              <w:t xml:space="preserve">коштів </w:t>
            </w:r>
            <w:r>
              <w:rPr>
                <w:sz w:val="28"/>
                <w:szCs w:val="28"/>
              </w:rPr>
              <w:t>б</w:t>
            </w:r>
            <w:r w:rsidRPr="00A34D5B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>у</w:t>
            </w:r>
            <w:r w:rsidRPr="00A34D5B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0DA" w:rsidRPr="00D77D08" w:rsidRDefault="003370DA" w:rsidP="00E800A6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7 860</w:t>
            </w:r>
            <w:r w:rsidRPr="001A46B1">
              <w:rPr>
                <w:spacing w:val="-4"/>
                <w:sz w:val="28"/>
                <w:szCs w:val="28"/>
              </w:rPr>
              <w:t xml:space="preserve">,0 </w:t>
            </w:r>
            <w:r w:rsidRPr="00D77D08">
              <w:rPr>
                <w:color w:val="000000"/>
                <w:sz w:val="28"/>
                <w:szCs w:val="28"/>
              </w:rPr>
              <w:t>тис. грн</w:t>
            </w:r>
          </w:p>
        </w:tc>
      </w:tr>
      <w:tr w:rsidR="003370DA" w:rsidRPr="00D77D08" w:rsidTr="00E800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DA" w:rsidRPr="00D77D08" w:rsidRDefault="003370DA" w:rsidP="00B14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77D08">
              <w:rPr>
                <w:sz w:val="28"/>
                <w:szCs w:val="28"/>
              </w:rPr>
              <w:t>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DA" w:rsidRPr="00D77D08" w:rsidRDefault="003370DA" w:rsidP="00B14EB0">
            <w:pPr>
              <w:rPr>
                <w:rFonts w:eastAsia="Liberation Serif"/>
                <w:sz w:val="28"/>
                <w:szCs w:val="28"/>
              </w:rPr>
            </w:pPr>
            <w:r w:rsidRPr="00D77D08">
              <w:rPr>
                <w:sz w:val="28"/>
                <w:szCs w:val="28"/>
              </w:rPr>
              <w:t>коштів інших джерел 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DA" w:rsidRPr="00D77D08" w:rsidRDefault="00E800A6" w:rsidP="00B14EB0">
            <w:pPr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800A6" w:rsidRDefault="00E800A6" w:rsidP="00D946AD">
      <w:pPr>
        <w:jc w:val="center"/>
        <w:rPr>
          <w:b/>
          <w:sz w:val="28"/>
          <w:szCs w:val="28"/>
        </w:rPr>
      </w:pPr>
    </w:p>
    <w:p w:rsidR="00E800A6" w:rsidRDefault="00E800A6" w:rsidP="00D946AD">
      <w:pPr>
        <w:jc w:val="center"/>
        <w:rPr>
          <w:b/>
          <w:sz w:val="28"/>
          <w:szCs w:val="28"/>
        </w:rPr>
      </w:pPr>
    </w:p>
    <w:p w:rsidR="00C771C3" w:rsidRDefault="00C771C3" w:rsidP="00D946AD">
      <w:pPr>
        <w:jc w:val="center"/>
        <w:rPr>
          <w:b/>
          <w:sz w:val="28"/>
          <w:szCs w:val="28"/>
        </w:rPr>
      </w:pPr>
    </w:p>
    <w:p w:rsidR="00D946AD" w:rsidRPr="00EA3B0D" w:rsidRDefault="00D946AD" w:rsidP="00D946AD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lastRenderedPageBreak/>
        <w:t>1. ВИЗНАЧЕННЯ ПРОБЛЕМИ, НА РОЗВ’ЯЗАННЯ</w:t>
      </w:r>
    </w:p>
    <w:p w:rsidR="00D946AD" w:rsidRPr="00EA3B0D" w:rsidRDefault="00D946AD" w:rsidP="00D946AD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>ЯКОЇ СПРЯМОВАНА ПРОГРАМА</w:t>
      </w:r>
    </w:p>
    <w:p w:rsidR="00D946AD" w:rsidRPr="00EA3B0D" w:rsidRDefault="00D946AD" w:rsidP="00D946AD">
      <w:pPr>
        <w:jc w:val="center"/>
        <w:rPr>
          <w:b/>
          <w:sz w:val="28"/>
          <w:szCs w:val="28"/>
        </w:rPr>
      </w:pP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 xml:space="preserve">Демократичні процеси, що відбулися в Україні, зумовили збільшення кількості громадських організацій, які активно діють у напрямку участі громадян </w:t>
      </w:r>
      <w:r w:rsidR="00B12A8F">
        <w:rPr>
          <w:sz w:val="28"/>
          <w:szCs w:val="28"/>
        </w:rPr>
        <w:t>у</w:t>
      </w:r>
      <w:r w:rsidRPr="00EA3B0D">
        <w:rPr>
          <w:sz w:val="28"/>
          <w:szCs w:val="28"/>
        </w:rPr>
        <w:t xml:space="preserve"> процесі </w:t>
      </w:r>
      <w:r w:rsidR="00072840">
        <w:rPr>
          <w:sz w:val="28"/>
          <w:szCs w:val="28"/>
        </w:rPr>
        <w:t xml:space="preserve">формування та реалізації в </w:t>
      </w:r>
      <w:r w:rsidR="00072840" w:rsidRPr="001B3235">
        <w:rPr>
          <w:sz w:val="28"/>
          <w:szCs w:val="28"/>
        </w:rPr>
        <w:t>об’єднаних громадах</w:t>
      </w:r>
      <w:r w:rsidRPr="001B3235">
        <w:rPr>
          <w:sz w:val="28"/>
          <w:szCs w:val="28"/>
        </w:rPr>
        <w:t xml:space="preserve"> державної політики з питань дітей та молоді.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На сьогоднішній день молодіжні громадські організації не можуть повністю реалізовувати свої можливості без вагомої підтримки державних та місцевих органів управління. Ця підтримка полягає у частковому бюджетному фінансуванні заходів молодіжних громадських організацій, наданні матеріальної бази та створенні механізму взаємодії</w:t>
      </w:r>
      <w:r w:rsidR="00072840">
        <w:rPr>
          <w:sz w:val="28"/>
          <w:szCs w:val="28"/>
        </w:rPr>
        <w:t xml:space="preserve"> </w:t>
      </w:r>
      <w:r w:rsidR="00072840" w:rsidRPr="001B3235">
        <w:rPr>
          <w:sz w:val="28"/>
          <w:szCs w:val="28"/>
        </w:rPr>
        <w:t>та співпраці</w:t>
      </w:r>
      <w:r w:rsidRPr="001B3235">
        <w:rPr>
          <w:sz w:val="28"/>
          <w:szCs w:val="28"/>
        </w:rPr>
        <w:t>,</w:t>
      </w:r>
      <w:r w:rsidRPr="00EA3B0D">
        <w:rPr>
          <w:sz w:val="28"/>
          <w:szCs w:val="28"/>
        </w:rPr>
        <w:t xml:space="preserve"> а також реалізації програми заходів.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Проблемами, які потребують розв’язання, є:</w:t>
      </w:r>
      <w:bookmarkStart w:id="0" w:name="n15"/>
      <w:bookmarkEnd w:id="0"/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- несистемний характер формування у молодих людей громадянської позиції та національно-патріотичної свідомості;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bookmarkStart w:id="1" w:name="n16"/>
      <w:bookmarkEnd w:id="1"/>
      <w:r w:rsidRPr="00EA3B0D">
        <w:rPr>
          <w:sz w:val="28"/>
          <w:szCs w:val="28"/>
        </w:rPr>
        <w:t>- відсутність у молоді мотивів та навичок до самостійного отримання знань;</w:t>
      </w:r>
    </w:p>
    <w:p w:rsidR="00D946AD" w:rsidRDefault="00D946AD" w:rsidP="00D946AD">
      <w:pPr>
        <w:ind w:firstLine="709"/>
        <w:jc w:val="both"/>
        <w:rPr>
          <w:sz w:val="28"/>
          <w:szCs w:val="28"/>
          <w:lang w:val="ru-RU"/>
        </w:rPr>
      </w:pPr>
      <w:bookmarkStart w:id="2" w:name="n17"/>
      <w:bookmarkEnd w:id="2"/>
      <w:r w:rsidRPr="00EA3B0D">
        <w:rPr>
          <w:sz w:val="28"/>
          <w:szCs w:val="28"/>
        </w:rPr>
        <w:t>- низький рівень зайнятості молоді на ринку праці за обраною професією та практичних вмінь і навичок молодих фахівців;</w:t>
      </w:r>
    </w:p>
    <w:p w:rsidR="00D946AD" w:rsidRPr="001B3235" w:rsidRDefault="00E800A6" w:rsidP="00D94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946AD" w:rsidRPr="001B3235">
        <w:rPr>
          <w:sz w:val="28"/>
          <w:szCs w:val="28"/>
        </w:rPr>
        <w:t>низький рівень самозайнятості молоді, низька зацікавленість</w:t>
      </w:r>
      <w:r w:rsidR="00072840" w:rsidRPr="001B3235">
        <w:rPr>
          <w:sz w:val="28"/>
          <w:szCs w:val="28"/>
        </w:rPr>
        <w:t xml:space="preserve"> молоді</w:t>
      </w:r>
      <w:r w:rsidR="00D946AD" w:rsidRPr="001B3235">
        <w:rPr>
          <w:sz w:val="28"/>
          <w:szCs w:val="28"/>
        </w:rPr>
        <w:t xml:space="preserve"> у відкритті власної справи</w:t>
      </w:r>
      <w:r w:rsidR="00072840" w:rsidRPr="001B3235">
        <w:rPr>
          <w:sz w:val="28"/>
          <w:szCs w:val="28"/>
        </w:rPr>
        <w:t xml:space="preserve"> та відсутність знань з її започаткування</w:t>
      </w:r>
      <w:r w:rsidR="00D946AD" w:rsidRPr="001B3235">
        <w:rPr>
          <w:sz w:val="28"/>
          <w:szCs w:val="28"/>
        </w:rPr>
        <w:t>; повільні темпи розвитку підприємництва серед молоді;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bookmarkStart w:id="3" w:name="n18"/>
      <w:bookmarkEnd w:id="3"/>
      <w:r w:rsidRPr="001B3235">
        <w:rPr>
          <w:sz w:val="28"/>
          <w:szCs w:val="28"/>
        </w:rPr>
        <w:t>- складність та тривалість переходу молоді від</w:t>
      </w:r>
      <w:r w:rsidRPr="00EA3B0D">
        <w:rPr>
          <w:sz w:val="28"/>
          <w:szCs w:val="28"/>
        </w:rPr>
        <w:t xml:space="preserve"> навчання до стабільної роботи;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bookmarkStart w:id="4" w:name="n19"/>
      <w:bookmarkStart w:id="5" w:name="n23"/>
      <w:bookmarkStart w:id="6" w:name="n22"/>
      <w:bookmarkStart w:id="7" w:name="n21"/>
      <w:bookmarkStart w:id="8" w:name="n20"/>
      <w:bookmarkEnd w:id="4"/>
      <w:bookmarkEnd w:id="5"/>
      <w:bookmarkEnd w:id="6"/>
      <w:bookmarkEnd w:id="7"/>
      <w:bookmarkEnd w:id="8"/>
      <w:r w:rsidRPr="00EA3B0D">
        <w:rPr>
          <w:sz w:val="28"/>
          <w:szCs w:val="28"/>
        </w:rPr>
        <w:t>- недостатнє набуття молодими людьми знань, умінь та навичок поза системою освіти з метою підвищення конкурентоспроможності молоді на ринку праці;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bookmarkStart w:id="9" w:name="n24"/>
      <w:bookmarkEnd w:id="9"/>
      <w:r w:rsidRPr="00EA3B0D">
        <w:rPr>
          <w:sz w:val="28"/>
          <w:szCs w:val="28"/>
        </w:rPr>
        <w:t>- низький рівень професійної орієнтації молоді;</w:t>
      </w:r>
    </w:p>
    <w:p w:rsidR="00D946AD" w:rsidRPr="002A1521" w:rsidRDefault="00D946AD" w:rsidP="00D946AD">
      <w:pPr>
        <w:ind w:firstLine="709"/>
        <w:jc w:val="both"/>
        <w:rPr>
          <w:sz w:val="28"/>
          <w:szCs w:val="28"/>
        </w:rPr>
      </w:pPr>
      <w:r w:rsidRPr="002A1521">
        <w:rPr>
          <w:sz w:val="28"/>
          <w:szCs w:val="28"/>
        </w:rPr>
        <w:t>- високий рівень захворюваності та смертності молоді, слабка мотивація до дотримання молодими людьми здорового і безпечного способу життя, недостатній рівень знань та навичок молоді у галузі безпеки життєдіяльності;</w:t>
      </w:r>
    </w:p>
    <w:p w:rsidR="00D946AD" w:rsidRDefault="00D946AD" w:rsidP="00D946AD">
      <w:pPr>
        <w:ind w:firstLine="709"/>
        <w:jc w:val="both"/>
        <w:rPr>
          <w:sz w:val="28"/>
          <w:szCs w:val="28"/>
        </w:rPr>
      </w:pPr>
      <w:bookmarkStart w:id="10" w:name="n25"/>
      <w:bookmarkEnd w:id="10"/>
      <w:r w:rsidRPr="00EA3B0D">
        <w:rPr>
          <w:sz w:val="28"/>
          <w:szCs w:val="28"/>
        </w:rPr>
        <w:t>- відсутність сталої тенденції до зниження рівня злочинності у молодіжному середовищі, насильства та системної роботи у сфері їх профілактики;</w:t>
      </w:r>
      <w:bookmarkStart w:id="11" w:name="n26"/>
      <w:bookmarkEnd w:id="11"/>
    </w:p>
    <w:p w:rsidR="00D946AD" w:rsidRPr="001B3235" w:rsidRDefault="00AF2763" w:rsidP="00D94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946AD" w:rsidRPr="001B3235">
        <w:rPr>
          <w:sz w:val="28"/>
          <w:szCs w:val="28"/>
        </w:rPr>
        <w:t>низький рівень обізнаності щодо протидії домашньому насильству та насильству за ознакою статі серед молоді;</w:t>
      </w:r>
    </w:p>
    <w:p w:rsidR="00D946AD" w:rsidRPr="001B3235" w:rsidRDefault="00D946AD" w:rsidP="00D946AD">
      <w:pPr>
        <w:ind w:firstLine="709"/>
        <w:jc w:val="both"/>
        <w:rPr>
          <w:sz w:val="28"/>
          <w:szCs w:val="28"/>
        </w:rPr>
      </w:pPr>
      <w:bookmarkStart w:id="12" w:name="n27"/>
      <w:bookmarkEnd w:id="12"/>
      <w:r w:rsidRPr="001B3235">
        <w:rPr>
          <w:sz w:val="28"/>
          <w:szCs w:val="28"/>
        </w:rPr>
        <w:t>- низький рівень організації та культури молодіжного дозвілля;</w:t>
      </w:r>
    </w:p>
    <w:p w:rsidR="00D946AD" w:rsidRPr="001B3235" w:rsidRDefault="00D946AD" w:rsidP="00D946AD">
      <w:pPr>
        <w:ind w:firstLine="709"/>
        <w:jc w:val="both"/>
        <w:rPr>
          <w:sz w:val="28"/>
          <w:szCs w:val="28"/>
        </w:rPr>
      </w:pPr>
      <w:bookmarkStart w:id="13" w:name="n28"/>
      <w:bookmarkEnd w:id="13"/>
      <w:r w:rsidRPr="001B3235">
        <w:rPr>
          <w:sz w:val="28"/>
          <w:szCs w:val="28"/>
        </w:rPr>
        <w:t>- слабка інтегрованість української молоді у європейське та світове молодіжне співтовариство;</w:t>
      </w:r>
    </w:p>
    <w:p w:rsidR="00D946AD" w:rsidRDefault="00AF2763" w:rsidP="00D94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946AD" w:rsidRPr="001B3235">
        <w:rPr>
          <w:sz w:val="28"/>
          <w:szCs w:val="28"/>
        </w:rPr>
        <w:t>низька залученість молоді до волонтерського руху, членства у громадських організаціях.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lastRenderedPageBreak/>
        <w:t xml:space="preserve">Тому необхідна узгоджена діяльність центральних і місцевих органів виконавчої влади, активізація інституту громадянського суспільства, залучення приватних структур, що може здійснюватися лише в межах реалізації цільової </w:t>
      </w:r>
      <w:r w:rsidR="00072840">
        <w:rPr>
          <w:sz w:val="28"/>
          <w:szCs w:val="28"/>
        </w:rPr>
        <w:t>програми у Луцькій міській територіальній громаді</w:t>
      </w:r>
      <w:r w:rsidRPr="00EA3B0D">
        <w:rPr>
          <w:sz w:val="28"/>
          <w:szCs w:val="28"/>
        </w:rPr>
        <w:t xml:space="preserve">. </w:t>
      </w:r>
    </w:p>
    <w:p w:rsidR="00D946AD" w:rsidRPr="00EA3B0D" w:rsidRDefault="00072840" w:rsidP="00D946AD">
      <w:pPr>
        <w:ind w:firstLine="709"/>
        <w:jc w:val="both"/>
        <w:rPr>
          <w:sz w:val="28"/>
          <w:szCs w:val="28"/>
        </w:rPr>
      </w:pPr>
      <w:r w:rsidRPr="001B3235">
        <w:rPr>
          <w:sz w:val="28"/>
          <w:szCs w:val="28"/>
        </w:rPr>
        <w:t>Водночас, вагомим фактором формування свідомого громадянина є також сім’я.</w:t>
      </w:r>
      <w:r>
        <w:rPr>
          <w:sz w:val="28"/>
          <w:szCs w:val="28"/>
        </w:rPr>
        <w:t xml:space="preserve"> Сім’я </w:t>
      </w:r>
      <w:r w:rsidR="002A1521">
        <w:rPr>
          <w:sz w:val="28"/>
          <w:szCs w:val="28"/>
        </w:rPr>
        <w:t>–</w:t>
      </w:r>
      <w:r>
        <w:rPr>
          <w:sz w:val="28"/>
          <w:szCs w:val="28"/>
        </w:rPr>
        <w:t xml:space="preserve"> інтегральний показник</w:t>
      </w:r>
      <w:r w:rsidR="00D946AD" w:rsidRPr="00EA3B0D">
        <w:rPr>
          <w:sz w:val="28"/>
          <w:szCs w:val="28"/>
        </w:rPr>
        <w:t xml:space="preserve"> суспільного розвитку, який відображає моральни</w:t>
      </w:r>
      <w:r>
        <w:rPr>
          <w:sz w:val="28"/>
          <w:szCs w:val="28"/>
        </w:rPr>
        <w:t xml:space="preserve">й стан суспільства і впливає на </w:t>
      </w:r>
      <w:r w:rsidR="00D946AD" w:rsidRPr="00EA3B0D">
        <w:rPr>
          <w:sz w:val="28"/>
          <w:szCs w:val="28"/>
        </w:rPr>
        <w:t xml:space="preserve">формування демографічного потенціалу. Від неї залежить і виховання наступних поколінь. Без повноцінного функціонування сім’ї неможливим є вирішення економічних і соціальних проблем держави, утвердження здорових моральних цінностей, адекватна соціалізація дітей і підлітків, розвиток духовності та культури. 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590B75">
        <w:rPr>
          <w:spacing w:val="-4"/>
          <w:sz w:val="28"/>
          <w:szCs w:val="28"/>
        </w:rPr>
        <w:t>Також одним з невирішених питань є недостатній рівень відповідальності</w:t>
      </w:r>
      <w:r w:rsidRPr="00EA3B0D">
        <w:rPr>
          <w:sz w:val="28"/>
          <w:szCs w:val="28"/>
        </w:rPr>
        <w:t xml:space="preserve"> батьків за здоров’я дітей. Вплив постійно діючих факторів ризику, стресові перевантаження, призводять до порушення механізму саморегуляції фізіологічних функцій і сприяють розвитку в дітей хронічних захворювань. Тому особливого значення набуває організація ефективного оздоровлення та відпочинку підростаючого покоління, молоді. 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Характер зазначених проблем свідчить про високий ступінь їх взаємної обумовленості і визначає нагальну необхідність фахо</w:t>
      </w:r>
      <w:r w:rsidR="00AF2763">
        <w:rPr>
          <w:sz w:val="28"/>
          <w:szCs w:val="28"/>
        </w:rPr>
        <w:t>вої підготовки та затвердження П</w:t>
      </w:r>
      <w:r w:rsidRPr="00EA3B0D">
        <w:rPr>
          <w:sz w:val="28"/>
          <w:szCs w:val="28"/>
        </w:rPr>
        <w:t>рограми співпраці з молоддю та соціальної підтрим</w:t>
      </w:r>
      <w:r w:rsidR="00F15A33">
        <w:rPr>
          <w:sz w:val="28"/>
          <w:szCs w:val="28"/>
        </w:rPr>
        <w:t>ки дітей, жінок та сім’ї на 2021</w:t>
      </w:r>
      <w:r w:rsidR="00AF2763">
        <w:rPr>
          <w:sz w:val="28"/>
          <w:szCs w:val="28"/>
        </w:rPr>
        <w:t>–</w:t>
      </w:r>
      <w:r w:rsidR="00F15A33">
        <w:rPr>
          <w:sz w:val="28"/>
          <w:szCs w:val="28"/>
        </w:rPr>
        <w:t>2023</w:t>
      </w:r>
      <w:r w:rsidRPr="00EA3B0D">
        <w:rPr>
          <w:sz w:val="28"/>
          <w:szCs w:val="28"/>
        </w:rPr>
        <w:t xml:space="preserve"> роки.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</w:p>
    <w:p w:rsidR="00D946AD" w:rsidRPr="00EA3B0D" w:rsidRDefault="00D946AD" w:rsidP="00D946AD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>2. ВИЗНАЧЕННЯ МЕТИ</w:t>
      </w:r>
    </w:p>
    <w:p w:rsidR="00D946AD" w:rsidRPr="00EA3B0D" w:rsidRDefault="00D946AD" w:rsidP="00D946AD">
      <w:pPr>
        <w:jc w:val="center"/>
        <w:rPr>
          <w:b/>
          <w:sz w:val="28"/>
          <w:szCs w:val="28"/>
        </w:rPr>
      </w:pP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bookmarkStart w:id="14" w:name="BM26"/>
      <w:bookmarkEnd w:id="14"/>
      <w:r w:rsidRPr="00EA3B0D">
        <w:rPr>
          <w:sz w:val="28"/>
          <w:szCs w:val="28"/>
        </w:rPr>
        <w:t xml:space="preserve">Метою Програми є забезпечення реалізації </w:t>
      </w:r>
      <w:r w:rsidR="00590B75" w:rsidRPr="00EA3B0D">
        <w:rPr>
          <w:sz w:val="28"/>
          <w:szCs w:val="28"/>
        </w:rPr>
        <w:t xml:space="preserve">у </w:t>
      </w:r>
      <w:r w:rsidR="00590B75">
        <w:rPr>
          <w:sz w:val="28"/>
          <w:szCs w:val="28"/>
        </w:rPr>
        <w:t>Луцькій міській територіальній громаді</w:t>
      </w:r>
      <w:r w:rsidR="00590B75" w:rsidRPr="00EA3B0D">
        <w:rPr>
          <w:sz w:val="28"/>
          <w:szCs w:val="28"/>
        </w:rPr>
        <w:t xml:space="preserve"> </w:t>
      </w:r>
      <w:r w:rsidRPr="00EA3B0D">
        <w:rPr>
          <w:sz w:val="28"/>
          <w:szCs w:val="28"/>
        </w:rPr>
        <w:t xml:space="preserve">державної молодіжної та сімейної політики як одного з пріоритетних напрямків діяльності Луцької міської ради, спрямованого на створення сприятливих умов для життєвого самовизначення і самореалізації молодих людей, формування громадянської позиції та національно-патріотичної свідомості, забезпечення правових, гуманітарних, економічних передумов та надання гарантій соціального становлення молодої особи. 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</w:p>
    <w:p w:rsidR="00D946AD" w:rsidRPr="00EA3B0D" w:rsidRDefault="00D946AD" w:rsidP="00D946AD">
      <w:pPr>
        <w:ind w:firstLine="709"/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>3. ОБҐРУНТУВАННЯ ШЛЯХІВ І ЗАСОБІВ РОЗВ’ЯЗАННЯ ПРОБЛЕМИ, ОБСЯГІВ ТА ДЖЕРЕЛ ФІНАНСУВАННЯ, СТРОКИ ВИКОНАННЯ ЗАВДАНЬ, ЗАХОДІВ</w:t>
      </w:r>
    </w:p>
    <w:p w:rsidR="00D946AD" w:rsidRPr="00EA3B0D" w:rsidRDefault="00D946AD" w:rsidP="00D946AD">
      <w:pPr>
        <w:ind w:firstLine="709"/>
        <w:jc w:val="center"/>
        <w:rPr>
          <w:b/>
          <w:sz w:val="28"/>
          <w:szCs w:val="28"/>
        </w:rPr>
      </w:pP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Фінансування Програми здійснюється за р</w:t>
      </w:r>
      <w:r w:rsidR="004D37EF">
        <w:rPr>
          <w:sz w:val="28"/>
          <w:szCs w:val="28"/>
        </w:rPr>
        <w:t xml:space="preserve">ахунок коштів </w:t>
      </w:r>
      <w:r w:rsidR="003070A8">
        <w:rPr>
          <w:sz w:val="28"/>
          <w:szCs w:val="28"/>
        </w:rPr>
        <w:t>б</w:t>
      </w:r>
      <w:r w:rsidR="003070A8" w:rsidRPr="003070A8">
        <w:rPr>
          <w:sz w:val="28"/>
          <w:szCs w:val="28"/>
        </w:rPr>
        <w:t>юджет</w:t>
      </w:r>
      <w:r w:rsidR="003070A8">
        <w:rPr>
          <w:sz w:val="28"/>
          <w:szCs w:val="28"/>
        </w:rPr>
        <w:t>у</w:t>
      </w:r>
      <w:r w:rsidR="003070A8" w:rsidRPr="003070A8">
        <w:rPr>
          <w:sz w:val="28"/>
          <w:szCs w:val="28"/>
        </w:rPr>
        <w:t xml:space="preserve"> </w:t>
      </w:r>
      <w:r w:rsidR="003070A8">
        <w:rPr>
          <w:sz w:val="28"/>
          <w:szCs w:val="28"/>
        </w:rPr>
        <w:t xml:space="preserve">Луцької </w:t>
      </w:r>
      <w:r w:rsidR="003070A8" w:rsidRPr="003070A8">
        <w:rPr>
          <w:sz w:val="28"/>
          <w:szCs w:val="28"/>
        </w:rPr>
        <w:t>міської територіальної громади</w:t>
      </w:r>
      <w:r w:rsidR="004D37EF">
        <w:rPr>
          <w:sz w:val="28"/>
          <w:szCs w:val="28"/>
        </w:rPr>
        <w:t xml:space="preserve"> </w:t>
      </w:r>
      <w:r w:rsidRPr="00EA3B0D">
        <w:rPr>
          <w:sz w:val="28"/>
          <w:szCs w:val="28"/>
        </w:rPr>
        <w:t>та інших джерел фінансування, не заборонених законодавством України.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 xml:space="preserve">Виконавчі органи Луцької міської ради можуть делегувати молодіжним та дитячим громадським організаціям повноваження щодо реалізації заходів, спрямованих на виконання Програми. У цьому випадку вони надають </w:t>
      </w:r>
      <w:r w:rsidRPr="00EA3B0D">
        <w:rPr>
          <w:spacing w:val="-2"/>
          <w:sz w:val="28"/>
          <w:szCs w:val="28"/>
        </w:rPr>
        <w:lastRenderedPageBreak/>
        <w:t>молодіжним та дитячим громадським організаціям фінансову та організаційну</w:t>
      </w:r>
      <w:r w:rsidRPr="00EA3B0D">
        <w:rPr>
          <w:sz w:val="28"/>
          <w:szCs w:val="28"/>
        </w:rPr>
        <w:t xml:space="preserve"> допомогу, здійснюють контроль за реалізацією наданих повноважень.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Ресурсне забезпечення Програми наведено у Додатку 1 до Програми.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</w:p>
    <w:p w:rsidR="00D946AD" w:rsidRPr="00EA3B0D" w:rsidRDefault="00D946AD" w:rsidP="00D946AD">
      <w:pPr>
        <w:ind w:firstLine="709"/>
        <w:jc w:val="center"/>
        <w:rPr>
          <w:sz w:val="28"/>
          <w:szCs w:val="28"/>
        </w:rPr>
      </w:pPr>
      <w:r w:rsidRPr="00EA3B0D">
        <w:rPr>
          <w:b/>
          <w:sz w:val="28"/>
          <w:szCs w:val="28"/>
        </w:rPr>
        <w:t>4. ПЕРЕЛІК ЗАВДАНЬ І ЗАХОДІВ ПРОГРАМИ, НАПРЯМИ ВИКОРИСТАННЯ БЮДЖЕТНИХ КОШТІВ ТА РЕЗУЛЬТАТИВНІ ПОКАЗНИКИ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Перелік напрямів діяльності, завдань і заходів Програми наведено у Додатку 2 до Програми.</w:t>
      </w:r>
    </w:p>
    <w:p w:rsidR="00D946AD" w:rsidRPr="00EA3B0D" w:rsidRDefault="00D946AD" w:rsidP="00D946AD">
      <w:pPr>
        <w:jc w:val="both"/>
        <w:rPr>
          <w:sz w:val="28"/>
          <w:szCs w:val="28"/>
        </w:rPr>
      </w:pPr>
    </w:p>
    <w:p w:rsidR="00D946AD" w:rsidRPr="00EA3B0D" w:rsidRDefault="00D946AD" w:rsidP="00D946AD">
      <w:pPr>
        <w:ind w:firstLine="709"/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>5. КООРДИНАЦІЯ ТА КОНТРОЛЬ ЗА ХОДОМ ВИКОНАННЯ ПРОГРАМИ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</w:p>
    <w:p w:rsidR="004D37EF" w:rsidRDefault="004D37EF" w:rsidP="004D37EF">
      <w:pPr>
        <w:ind w:firstLine="709"/>
        <w:jc w:val="both"/>
        <w:rPr>
          <w:sz w:val="28"/>
          <w:szCs w:val="28"/>
          <w:lang w:eastAsia="ar-SA"/>
        </w:rPr>
      </w:pPr>
      <w:r w:rsidRPr="004D37EF">
        <w:rPr>
          <w:sz w:val="28"/>
          <w:szCs w:val="28"/>
          <w:lang w:eastAsia="ar-SA"/>
        </w:rPr>
        <w:t>Координацію та контроль за ходом виконання Програми здійснює постійна комісія міської ради з питань міжнародного співробітництва, торгівлі, послуг та розвитку підприємництва, інформаційної політики, молоді, спорту та туризму та департамент сім'ї, молоді та спорту Луцької міської ради.</w:t>
      </w:r>
    </w:p>
    <w:p w:rsidR="00D946AD" w:rsidRPr="00EA3B0D" w:rsidRDefault="00D946AD" w:rsidP="00D946AD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 xml:space="preserve">Звіт про виконання Програми заслуховується на сесії міської ради після завершення її виконання. </w:t>
      </w:r>
    </w:p>
    <w:p w:rsidR="00D946AD" w:rsidRPr="00EA3B0D" w:rsidRDefault="00D946AD" w:rsidP="00D946AD">
      <w:pPr>
        <w:jc w:val="both"/>
        <w:rPr>
          <w:sz w:val="28"/>
          <w:szCs w:val="28"/>
        </w:rPr>
      </w:pPr>
    </w:p>
    <w:p w:rsidR="00D946AD" w:rsidRPr="00EA3B0D" w:rsidRDefault="00D946AD" w:rsidP="00D946AD">
      <w:pPr>
        <w:jc w:val="both"/>
        <w:rPr>
          <w:sz w:val="28"/>
          <w:szCs w:val="28"/>
        </w:rPr>
      </w:pPr>
    </w:p>
    <w:p w:rsidR="00D946AD" w:rsidRPr="00EA3B0D" w:rsidRDefault="00D946AD" w:rsidP="00D946AD">
      <w:pPr>
        <w:jc w:val="both"/>
        <w:rPr>
          <w:sz w:val="28"/>
          <w:szCs w:val="28"/>
        </w:rPr>
      </w:pPr>
    </w:p>
    <w:p w:rsidR="00FE0014" w:rsidRDefault="00FE0014" w:rsidP="00D94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:rsidR="00FE0014" w:rsidRDefault="00FE0014" w:rsidP="00D946AD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Юрій ВЕРБИЧ</w:t>
      </w:r>
    </w:p>
    <w:p w:rsidR="00AF2763" w:rsidRDefault="00AF2763" w:rsidP="00D946AD">
      <w:pPr>
        <w:jc w:val="both"/>
        <w:rPr>
          <w:sz w:val="24"/>
          <w:szCs w:val="24"/>
        </w:rPr>
      </w:pPr>
    </w:p>
    <w:p w:rsidR="00AF2763" w:rsidRPr="00AF2763" w:rsidRDefault="00AF2763" w:rsidP="00D946AD">
      <w:pPr>
        <w:jc w:val="both"/>
        <w:rPr>
          <w:sz w:val="24"/>
          <w:szCs w:val="24"/>
        </w:rPr>
      </w:pPr>
    </w:p>
    <w:p w:rsidR="00AF2763" w:rsidRDefault="00AF2763" w:rsidP="00D946AD">
      <w:pPr>
        <w:jc w:val="both"/>
        <w:rPr>
          <w:sz w:val="24"/>
          <w:szCs w:val="24"/>
        </w:rPr>
      </w:pPr>
      <w:r w:rsidRPr="00AF2763">
        <w:rPr>
          <w:sz w:val="24"/>
          <w:szCs w:val="24"/>
        </w:rPr>
        <w:t>Захожий 777</w:t>
      </w:r>
      <w:r>
        <w:rPr>
          <w:sz w:val="24"/>
          <w:szCs w:val="24"/>
        </w:rPr>
        <w:t> </w:t>
      </w:r>
      <w:r w:rsidRPr="00AF2763">
        <w:rPr>
          <w:sz w:val="24"/>
          <w:szCs w:val="24"/>
        </w:rPr>
        <w:t>925</w:t>
      </w:r>
    </w:p>
    <w:p w:rsidR="00AF2763" w:rsidRPr="00AF2763" w:rsidRDefault="00AF2763" w:rsidP="00D946AD">
      <w:pPr>
        <w:jc w:val="both"/>
        <w:rPr>
          <w:sz w:val="24"/>
          <w:szCs w:val="24"/>
        </w:rPr>
      </w:pPr>
    </w:p>
    <w:p w:rsidR="00D946AD" w:rsidRDefault="00D946AD" w:rsidP="00FE0014"/>
    <w:p w:rsidR="00C06BC8" w:rsidRDefault="00C06BC8" w:rsidP="00D946AD">
      <w:pPr>
        <w:jc w:val="both"/>
        <w:rPr>
          <w:sz w:val="28"/>
          <w:szCs w:val="28"/>
        </w:rPr>
        <w:sectPr w:rsidR="00C06BC8" w:rsidSect="00C06BC8">
          <w:headerReference w:type="default" r:id="rId9"/>
          <w:pgSz w:w="11906" w:h="16838"/>
          <w:pgMar w:top="567" w:right="567" w:bottom="1843" w:left="1985" w:header="567" w:footer="709" w:gutter="0"/>
          <w:pgNumType w:start="2"/>
          <w:cols w:space="720"/>
          <w:docGrid w:linePitch="360"/>
        </w:sectPr>
      </w:pPr>
    </w:p>
    <w:p w:rsidR="00C06BC8" w:rsidRPr="00EA3B0D" w:rsidRDefault="00C06BC8" w:rsidP="00C06BC8">
      <w:pPr>
        <w:pStyle w:val="6"/>
        <w:ind w:left="9639" w:firstLine="0"/>
        <w:jc w:val="left"/>
        <w:rPr>
          <w:szCs w:val="28"/>
        </w:rPr>
      </w:pPr>
      <w:r w:rsidRPr="00EA3B0D">
        <w:lastRenderedPageBreak/>
        <w:t>Додаток 1</w:t>
      </w:r>
    </w:p>
    <w:p w:rsidR="00C06BC8" w:rsidRPr="00EA3B0D" w:rsidRDefault="00C06BC8" w:rsidP="00C06BC8">
      <w:pPr>
        <w:ind w:left="9639"/>
        <w:rPr>
          <w:b/>
          <w:sz w:val="28"/>
          <w:szCs w:val="28"/>
        </w:rPr>
      </w:pPr>
      <w:r w:rsidRPr="00EA3B0D">
        <w:rPr>
          <w:sz w:val="28"/>
          <w:szCs w:val="28"/>
        </w:rPr>
        <w:t>до Програми співпраці з молоддю та соціальної підтрим</w:t>
      </w:r>
      <w:r>
        <w:rPr>
          <w:sz w:val="28"/>
          <w:szCs w:val="28"/>
        </w:rPr>
        <w:t xml:space="preserve">ки дітей, жінок та </w:t>
      </w:r>
      <w:r w:rsidR="00C771C3" w:rsidRPr="00C771C3">
        <w:rPr>
          <w:sz w:val="28"/>
          <w:szCs w:val="28"/>
        </w:rPr>
        <w:t xml:space="preserve">сімей </w:t>
      </w:r>
      <w:r w:rsidRPr="00E03EFE">
        <w:rPr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</w:rPr>
        <w:t xml:space="preserve"> на 2021</w:t>
      </w:r>
      <w:r w:rsidR="00AF2763">
        <w:rPr>
          <w:sz w:val="28"/>
          <w:szCs w:val="28"/>
        </w:rPr>
        <w:t>–</w:t>
      </w:r>
      <w:r w:rsidRPr="00EA3B0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A3B0D">
        <w:rPr>
          <w:sz w:val="28"/>
          <w:szCs w:val="28"/>
        </w:rPr>
        <w:t xml:space="preserve"> роки</w:t>
      </w:r>
    </w:p>
    <w:p w:rsidR="00C06BC8" w:rsidRPr="00EA3B0D" w:rsidRDefault="00C06BC8" w:rsidP="00C06BC8">
      <w:pPr>
        <w:jc w:val="center"/>
        <w:rPr>
          <w:b/>
          <w:sz w:val="28"/>
          <w:szCs w:val="28"/>
        </w:rPr>
      </w:pPr>
    </w:p>
    <w:p w:rsidR="00C06BC8" w:rsidRPr="00EA3B0D" w:rsidRDefault="00C06BC8" w:rsidP="00C06BC8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 xml:space="preserve">РЕСУРСНЕ ЗАБЕЗПЕЧЕННЯ </w:t>
      </w:r>
    </w:p>
    <w:p w:rsidR="00C06BC8" w:rsidRDefault="00C06BC8" w:rsidP="00C06BC8">
      <w:pPr>
        <w:jc w:val="center"/>
      </w:pPr>
      <w:r w:rsidRPr="00EA3B0D">
        <w:rPr>
          <w:b/>
          <w:sz w:val="28"/>
          <w:szCs w:val="28"/>
        </w:rPr>
        <w:t xml:space="preserve">Програми співпраці з молоддю та соціальної </w:t>
      </w:r>
      <w:r w:rsidRPr="00EA3B0D">
        <w:rPr>
          <w:b/>
          <w:sz w:val="28"/>
        </w:rPr>
        <w:t xml:space="preserve">підтримки </w:t>
      </w:r>
      <w:r w:rsidRPr="00EA3B0D">
        <w:rPr>
          <w:b/>
          <w:sz w:val="28"/>
          <w:szCs w:val="28"/>
        </w:rPr>
        <w:t xml:space="preserve">дітей, жінок та </w:t>
      </w:r>
      <w:r w:rsidR="00C771C3" w:rsidRPr="00C771C3">
        <w:rPr>
          <w:b/>
          <w:sz w:val="28"/>
          <w:szCs w:val="28"/>
        </w:rPr>
        <w:t>сімей</w:t>
      </w:r>
    </w:p>
    <w:p w:rsidR="00C06BC8" w:rsidRPr="00EA3B0D" w:rsidRDefault="00C06BC8" w:rsidP="00C06BC8">
      <w:pPr>
        <w:jc w:val="center"/>
        <w:rPr>
          <w:b/>
          <w:sz w:val="28"/>
        </w:rPr>
      </w:pPr>
      <w:r w:rsidRPr="002B6380">
        <w:rPr>
          <w:b/>
          <w:sz w:val="28"/>
          <w:szCs w:val="28"/>
        </w:rPr>
        <w:t xml:space="preserve">Луцької </w:t>
      </w:r>
      <w:r>
        <w:rPr>
          <w:b/>
          <w:sz w:val="28"/>
          <w:szCs w:val="28"/>
        </w:rPr>
        <w:t xml:space="preserve">міської територіальної громади </w:t>
      </w:r>
      <w:r>
        <w:rPr>
          <w:b/>
          <w:sz w:val="28"/>
        </w:rPr>
        <w:t>на 2021</w:t>
      </w:r>
      <w:r w:rsidR="00AA3EB6">
        <w:rPr>
          <w:b/>
          <w:sz w:val="28"/>
        </w:rPr>
        <w:t>–</w:t>
      </w:r>
      <w:r>
        <w:rPr>
          <w:b/>
          <w:sz w:val="28"/>
        </w:rPr>
        <w:t>2023</w:t>
      </w:r>
      <w:r w:rsidRPr="00EA3B0D">
        <w:rPr>
          <w:b/>
          <w:sz w:val="28"/>
        </w:rPr>
        <w:t xml:space="preserve"> роки</w:t>
      </w:r>
    </w:p>
    <w:p w:rsidR="00C06BC8" w:rsidRPr="00EA3B0D" w:rsidRDefault="00C06BC8" w:rsidP="00C06BC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2"/>
        <w:gridCol w:w="2952"/>
        <w:gridCol w:w="2835"/>
        <w:gridCol w:w="2821"/>
        <w:gridCol w:w="2709"/>
      </w:tblGrid>
      <w:tr w:rsidR="00C06BC8" w:rsidRPr="00EA3B0D" w:rsidTr="00B14EB0">
        <w:trPr>
          <w:trHeight w:val="192"/>
          <w:jc w:val="center"/>
        </w:trPr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  <w:r w:rsidR="00F059CA">
              <w:rPr>
                <w:b/>
                <w:sz w:val="28"/>
                <w:szCs w:val="28"/>
              </w:rPr>
              <w:t>, тис. грн</w:t>
            </w:r>
          </w:p>
        </w:tc>
        <w:tc>
          <w:tcPr>
            <w:tcW w:w="8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BC8" w:rsidRPr="00EA3B0D" w:rsidRDefault="00C06BC8" w:rsidP="00B14EB0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jc w:val="center"/>
            </w:pPr>
            <w:r w:rsidRPr="00EA3B0D">
              <w:rPr>
                <w:b/>
                <w:sz w:val="28"/>
                <w:szCs w:val="28"/>
              </w:rPr>
              <w:t>Усього витрат на виконання Програми</w:t>
            </w:r>
            <w:r w:rsidR="00B14EB0">
              <w:rPr>
                <w:b/>
                <w:sz w:val="28"/>
                <w:szCs w:val="28"/>
              </w:rPr>
              <w:t>, тис. грн</w:t>
            </w:r>
          </w:p>
        </w:tc>
      </w:tr>
      <w:tr w:rsidR="00C06BC8" w:rsidRPr="00EA3B0D" w:rsidTr="00B14EB0">
        <w:trPr>
          <w:trHeight w:val="423"/>
          <w:jc w:val="center"/>
        </w:trPr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ІІ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ІІ</w:t>
            </w:r>
            <w:r w:rsidRPr="00EA3B0D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06BC8" w:rsidRPr="00EA3B0D" w:rsidTr="00B14EB0">
        <w:trPr>
          <w:trHeight w:val="154"/>
          <w:jc w:val="center"/>
        </w:trPr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  <w:r w:rsidRPr="00EA3B0D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EA3B0D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  <w:r w:rsidRPr="00EA3B0D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C8" w:rsidRPr="00EA3B0D" w:rsidRDefault="00C06BC8" w:rsidP="00B14EB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06BC8" w:rsidRPr="00EA3B0D" w:rsidTr="00AF2763">
        <w:trPr>
          <w:trHeight w:val="110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763" w:rsidRDefault="00AF2763" w:rsidP="00AF2763">
            <w:pPr>
              <w:rPr>
                <w:sz w:val="28"/>
                <w:szCs w:val="28"/>
              </w:rPr>
            </w:pPr>
          </w:p>
          <w:p w:rsidR="00C06BC8" w:rsidRDefault="00C06BC8" w:rsidP="00AF2763">
            <w:pPr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Обсяг ресурсів, усього,</w:t>
            </w:r>
          </w:p>
          <w:p w:rsidR="00AF2763" w:rsidRPr="00C3602D" w:rsidRDefault="00AF2763" w:rsidP="00AF2763">
            <w:pPr>
              <w:rPr>
                <w:sz w:val="28"/>
                <w:szCs w:val="28"/>
              </w:rPr>
            </w:pPr>
          </w:p>
          <w:p w:rsidR="00C06BC8" w:rsidRPr="00C3602D" w:rsidRDefault="00C06BC8" w:rsidP="00AF2763">
            <w:pPr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у тому числі:</w:t>
            </w:r>
          </w:p>
          <w:p w:rsidR="00C06BC8" w:rsidRDefault="00AF2763" w:rsidP="00AF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3070A8" w:rsidRPr="003070A8">
              <w:rPr>
                <w:sz w:val="28"/>
                <w:szCs w:val="28"/>
              </w:rPr>
              <w:t xml:space="preserve">юджет </w:t>
            </w:r>
            <w:r w:rsidR="003070A8">
              <w:rPr>
                <w:sz w:val="28"/>
                <w:szCs w:val="28"/>
              </w:rPr>
              <w:t xml:space="preserve">Луцької </w:t>
            </w:r>
            <w:r w:rsidR="003070A8" w:rsidRPr="003070A8">
              <w:rPr>
                <w:sz w:val="28"/>
                <w:szCs w:val="28"/>
              </w:rPr>
              <w:t>міської територіальної громади</w:t>
            </w:r>
          </w:p>
          <w:p w:rsidR="00AF2763" w:rsidRPr="00C3602D" w:rsidRDefault="00AF2763" w:rsidP="00AF27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763" w:rsidRDefault="00AF2763" w:rsidP="00AF2763">
            <w:pPr>
              <w:jc w:val="center"/>
              <w:rPr>
                <w:sz w:val="28"/>
                <w:szCs w:val="28"/>
              </w:rPr>
            </w:pPr>
          </w:p>
          <w:p w:rsidR="00C06BC8" w:rsidRPr="00AF2763" w:rsidRDefault="00C06BC8" w:rsidP="00AF2763">
            <w:pPr>
              <w:jc w:val="center"/>
              <w:rPr>
                <w:sz w:val="28"/>
                <w:szCs w:val="28"/>
              </w:rPr>
            </w:pPr>
            <w:r w:rsidRPr="00AF2763">
              <w:rPr>
                <w:sz w:val="28"/>
                <w:szCs w:val="28"/>
              </w:rPr>
              <w:t>2</w:t>
            </w:r>
            <w:r w:rsidR="00AF2763">
              <w:rPr>
                <w:sz w:val="28"/>
                <w:szCs w:val="28"/>
              </w:rPr>
              <w:t> </w:t>
            </w:r>
            <w:r w:rsidRPr="00AF2763">
              <w:rPr>
                <w:sz w:val="28"/>
                <w:szCs w:val="28"/>
              </w:rPr>
              <w:t>060</w:t>
            </w:r>
            <w:r w:rsidR="00AF2763">
              <w:rPr>
                <w:sz w:val="28"/>
                <w:szCs w:val="28"/>
              </w:rPr>
              <w:t>,0</w:t>
            </w:r>
          </w:p>
          <w:p w:rsidR="00C06BC8" w:rsidRDefault="00C06BC8" w:rsidP="00AF2763">
            <w:pPr>
              <w:jc w:val="center"/>
              <w:rPr>
                <w:sz w:val="28"/>
                <w:szCs w:val="28"/>
              </w:rPr>
            </w:pPr>
          </w:p>
          <w:p w:rsidR="00AF2763" w:rsidRPr="00AF2763" w:rsidRDefault="00AF2763" w:rsidP="00AF2763">
            <w:pPr>
              <w:jc w:val="center"/>
              <w:rPr>
                <w:sz w:val="28"/>
                <w:szCs w:val="28"/>
              </w:rPr>
            </w:pPr>
          </w:p>
          <w:p w:rsidR="00C06BC8" w:rsidRPr="00AF2763" w:rsidRDefault="00C06BC8" w:rsidP="00AF2763">
            <w:pPr>
              <w:jc w:val="center"/>
              <w:rPr>
                <w:sz w:val="28"/>
                <w:szCs w:val="28"/>
              </w:rPr>
            </w:pPr>
            <w:r w:rsidRPr="00AF2763">
              <w:rPr>
                <w:sz w:val="28"/>
                <w:szCs w:val="28"/>
              </w:rPr>
              <w:t>2</w:t>
            </w:r>
            <w:r w:rsidR="00AF2763">
              <w:rPr>
                <w:sz w:val="28"/>
                <w:szCs w:val="28"/>
              </w:rPr>
              <w:t> </w:t>
            </w:r>
            <w:r w:rsidRPr="00AF2763">
              <w:rPr>
                <w:sz w:val="28"/>
                <w:szCs w:val="28"/>
              </w:rPr>
              <w:t>060</w:t>
            </w:r>
            <w:r w:rsidR="00AF2763">
              <w:rPr>
                <w:sz w:val="28"/>
                <w:szCs w:val="28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763" w:rsidRDefault="00AF2763" w:rsidP="00AF2763">
            <w:pPr>
              <w:jc w:val="center"/>
              <w:rPr>
                <w:sz w:val="28"/>
                <w:szCs w:val="28"/>
              </w:rPr>
            </w:pPr>
          </w:p>
          <w:p w:rsidR="00C06BC8" w:rsidRPr="00AF2763" w:rsidRDefault="00C06BC8" w:rsidP="00AF2763">
            <w:pPr>
              <w:jc w:val="center"/>
              <w:rPr>
                <w:sz w:val="28"/>
                <w:szCs w:val="28"/>
              </w:rPr>
            </w:pPr>
            <w:r w:rsidRPr="00AF2763">
              <w:rPr>
                <w:sz w:val="28"/>
                <w:szCs w:val="28"/>
              </w:rPr>
              <w:t>2</w:t>
            </w:r>
            <w:r w:rsidR="00AF2763">
              <w:rPr>
                <w:sz w:val="28"/>
                <w:szCs w:val="28"/>
              </w:rPr>
              <w:t> </w:t>
            </w:r>
            <w:r w:rsidRPr="00AF2763">
              <w:rPr>
                <w:sz w:val="28"/>
                <w:szCs w:val="28"/>
              </w:rPr>
              <w:t>600</w:t>
            </w:r>
            <w:r w:rsidR="00AF2763">
              <w:rPr>
                <w:sz w:val="28"/>
                <w:szCs w:val="28"/>
              </w:rPr>
              <w:t>,0</w:t>
            </w:r>
          </w:p>
          <w:p w:rsidR="00C06BC8" w:rsidRDefault="00C06BC8" w:rsidP="00AF2763">
            <w:pPr>
              <w:jc w:val="center"/>
              <w:rPr>
                <w:sz w:val="28"/>
                <w:szCs w:val="28"/>
              </w:rPr>
            </w:pPr>
          </w:p>
          <w:p w:rsidR="00AF2763" w:rsidRPr="00AF2763" w:rsidRDefault="00AF2763" w:rsidP="00AF2763">
            <w:pPr>
              <w:jc w:val="center"/>
              <w:rPr>
                <w:sz w:val="28"/>
                <w:szCs w:val="28"/>
              </w:rPr>
            </w:pPr>
          </w:p>
          <w:p w:rsidR="00C06BC8" w:rsidRPr="00AF2763" w:rsidRDefault="00C06BC8" w:rsidP="00AF2763">
            <w:pPr>
              <w:jc w:val="center"/>
              <w:rPr>
                <w:sz w:val="28"/>
                <w:szCs w:val="28"/>
              </w:rPr>
            </w:pPr>
            <w:r w:rsidRPr="00AF2763">
              <w:rPr>
                <w:sz w:val="28"/>
                <w:szCs w:val="28"/>
              </w:rPr>
              <w:t>2</w:t>
            </w:r>
            <w:r w:rsidR="00AF2763">
              <w:rPr>
                <w:sz w:val="28"/>
                <w:szCs w:val="28"/>
              </w:rPr>
              <w:t> </w:t>
            </w:r>
            <w:r w:rsidRPr="00AF2763">
              <w:rPr>
                <w:sz w:val="28"/>
                <w:szCs w:val="28"/>
              </w:rPr>
              <w:t>600</w:t>
            </w:r>
            <w:r w:rsidR="00AF2763">
              <w:rPr>
                <w:sz w:val="28"/>
                <w:szCs w:val="28"/>
              </w:rPr>
              <w:t>,0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763" w:rsidRDefault="00AF2763" w:rsidP="00AF2763">
            <w:pPr>
              <w:jc w:val="center"/>
              <w:rPr>
                <w:sz w:val="28"/>
                <w:szCs w:val="28"/>
              </w:rPr>
            </w:pPr>
          </w:p>
          <w:p w:rsidR="00C06BC8" w:rsidRPr="00AF2763" w:rsidRDefault="00C06BC8" w:rsidP="00AF2763">
            <w:pPr>
              <w:jc w:val="center"/>
              <w:rPr>
                <w:sz w:val="28"/>
                <w:szCs w:val="28"/>
              </w:rPr>
            </w:pPr>
            <w:r w:rsidRPr="00AF2763">
              <w:rPr>
                <w:sz w:val="28"/>
                <w:szCs w:val="28"/>
              </w:rPr>
              <w:t>3</w:t>
            </w:r>
            <w:r w:rsidR="00AF2763">
              <w:rPr>
                <w:sz w:val="28"/>
                <w:szCs w:val="28"/>
              </w:rPr>
              <w:t> </w:t>
            </w:r>
            <w:r w:rsidRPr="00AF2763">
              <w:rPr>
                <w:sz w:val="28"/>
                <w:szCs w:val="28"/>
              </w:rPr>
              <w:t>200</w:t>
            </w:r>
            <w:r w:rsidR="00AF2763">
              <w:rPr>
                <w:sz w:val="28"/>
                <w:szCs w:val="28"/>
              </w:rPr>
              <w:t>,0</w:t>
            </w:r>
          </w:p>
          <w:p w:rsidR="00C06BC8" w:rsidRDefault="00C06BC8" w:rsidP="00AF2763">
            <w:pPr>
              <w:jc w:val="center"/>
              <w:rPr>
                <w:sz w:val="28"/>
                <w:szCs w:val="28"/>
              </w:rPr>
            </w:pPr>
          </w:p>
          <w:p w:rsidR="00AF2763" w:rsidRPr="00AF2763" w:rsidRDefault="00AF2763" w:rsidP="00AF2763">
            <w:pPr>
              <w:jc w:val="center"/>
              <w:rPr>
                <w:sz w:val="28"/>
                <w:szCs w:val="28"/>
              </w:rPr>
            </w:pPr>
          </w:p>
          <w:p w:rsidR="00C06BC8" w:rsidRPr="00AF2763" w:rsidRDefault="00C06BC8" w:rsidP="00AF2763">
            <w:pPr>
              <w:jc w:val="center"/>
              <w:rPr>
                <w:sz w:val="28"/>
                <w:szCs w:val="28"/>
              </w:rPr>
            </w:pPr>
            <w:r w:rsidRPr="00AF2763">
              <w:rPr>
                <w:sz w:val="28"/>
                <w:szCs w:val="28"/>
              </w:rPr>
              <w:t>3</w:t>
            </w:r>
            <w:r w:rsidR="00AF2763">
              <w:rPr>
                <w:sz w:val="28"/>
                <w:szCs w:val="28"/>
              </w:rPr>
              <w:t> </w:t>
            </w:r>
            <w:r w:rsidRPr="00AF2763">
              <w:rPr>
                <w:sz w:val="28"/>
                <w:szCs w:val="28"/>
              </w:rPr>
              <w:t>200</w:t>
            </w:r>
            <w:r w:rsidR="00AF2763">
              <w:rPr>
                <w:sz w:val="28"/>
                <w:szCs w:val="28"/>
              </w:rPr>
              <w:t>,0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763" w:rsidRDefault="00AF2763" w:rsidP="00AF2763">
            <w:pPr>
              <w:jc w:val="center"/>
              <w:rPr>
                <w:sz w:val="28"/>
                <w:szCs w:val="28"/>
              </w:rPr>
            </w:pPr>
          </w:p>
          <w:p w:rsidR="00C06BC8" w:rsidRPr="00AF2763" w:rsidRDefault="00C06BC8" w:rsidP="00AF2763">
            <w:pPr>
              <w:jc w:val="center"/>
              <w:rPr>
                <w:sz w:val="28"/>
                <w:szCs w:val="28"/>
              </w:rPr>
            </w:pPr>
            <w:r w:rsidRPr="00AF2763">
              <w:rPr>
                <w:sz w:val="28"/>
                <w:szCs w:val="28"/>
              </w:rPr>
              <w:t>7</w:t>
            </w:r>
            <w:r w:rsidR="00AF2763">
              <w:rPr>
                <w:sz w:val="28"/>
                <w:szCs w:val="28"/>
              </w:rPr>
              <w:t> </w:t>
            </w:r>
            <w:r w:rsidRPr="00AF2763">
              <w:rPr>
                <w:sz w:val="28"/>
                <w:szCs w:val="28"/>
              </w:rPr>
              <w:t>860</w:t>
            </w:r>
            <w:r w:rsidR="00AF2763">
              <w:rPr>
                <w:sz w:val="28"/>
                <w:szCs w:val="28"/>
              </w:rPr>
              <w:t>,0</w:t>
            </w:r>
          </w:p>
          <w:p w:rsidR="00B14EB0" w:rsidRDefault="00B14EB0" w:rsidP="00AF2763">
            <w:pPr>
              <w:jc w:val="center"/>
              <w:rPr>
                <w:sz w:val="28"/>
                <w:szCs w:val="28"/>
              </w:rPr>
            </w:pPr>
          </w:p>
          <w:p w:rsidR="00AF2763" w:rsidRPr="00AF2763" w:rsidRDefault="00AF2763" w:rsidP="00AF2763">
            <w:pPr>
              <w:jc w:val="center"/>
              <w:rPr>
                <w:sz w:val="28"/>
                <w:szCs w:val="28"/>
              </w:rPr>
            </w:pPr>
          </w:p>
          <w:p w:rsidR="00C06BC8" w:rsidRPr="00AF2763" w:rsidRDefault="00AF2763" w:rsidP="00AF2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</w:t>
            </w:r>
            <w:r w:rsidR="00C06BC8" w:rsidRPr="00AF2763">
              <w:rPr>
                <w:sz w:val="28"/>
                <w:szCs w:val="28"/>
              </w:rPr>
              <w:t>860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C06BC8" w:rsidRDefault="00C06BC8" w:rsidP="00C06BC8">
      <w:pPr>
        <w:rPr>
          <w:b/>
          <w:sz w:val="28"/>
          <w:szCs w:val="28"/>
        </w:rPr>
      </w:pPr>
    </w:p>
    <w:p w:rsidR="00C06BC8" w:rsidRDefault="00C06BC8" w:rsidP="00C06BC8">
      <w:pPr>
        <w:rPr>
          <w:b/>
          <w:sz w:val="28"/>
          <w:szCs w:val="28"/>
        </w:rPr>
      </w:pPr>
    </w:p>
    <w:p w:rsidR="00C06BC8" w:rsidRPr="00EA3B0D" w:rsidRDefault="00C06BC8" w:rsidP="00C06BC8">
      <w:pPr>
        <w:rPr>
          <w:b/>
          <w:sz w:val="28"/>
          <w:szCs w:val="28"/>
        </w:rPr>
      </w:pPr>
    </w:p>
    <w:p w:rsidR="00C06BC8" w:rsidRDefault="00C06BC8" w:rsidP="00AF2763">
      <w:pPr>
        <w:ind w:left="567"/>
        <w:rPr>
          <w:sz w:val="24"/>
          <w:szCs w:val="24"/>
        </w:rPr>
      </w:pPr>
      <w:r>
        <w:rPr>
          <w:sz w:val="24"/>
          <w:szCs w:val="24"/>
        </w:rPr>
        <w:t>Захожий</w:t>
      </w:r>
      <w:r w:rsidRPr="00EA3B0D">
        <w:rPr>
          <w:sz w:val="24"/>
          <w:szCs w:val="24"/>
        </w:rPr>
        <w:t xml:space="preserve"> 777</w:t>
      </w:r>
      <w:r w:rsidR="00270F16">
        <w:rPr>
          <w:sz w:val="24"/>
          <w:szCs w:val="24"/>
        </w:rPr>
        <w:t> </w:t>
      </w:r>
      <w:r w:rsidRPr="00EA3B0D">
        <w:rPr>
          <w:sz w:val="24"/>
          <w:szCs w:val="24"/>
        </w:rPr>
        <w:t>925</w:t>
      </w:r>
    </w:p>
    <w:p w:rsidR="00C06BC8" w:rsidRDefault="00C06BC8" w:rsidP="00D946AD">
      <w:pPr>
        <w:jc w:val="both"/>
        <w:rPr>
          <w:sz w:val="28"/>
          <w:szCs w:val="28"/>
        </w:rPr>
      </w:pPr>
    </w:p>
    <w:p w:rsidR="00270F16" w:rsidRPr="00EA3B0D" w:rsidRDefault="00270F16" w:rsidP="00E109A2">
      <w:pPr>
        <w:pStyle w:val="6"/>
        <w:ind w:left="9639" w:firstLine="0"/>
        <w:jc w:val="left"/>
      </w:pPr>
      <w:r w:rsidRPr="00EA3B0D">
        <w:lastRenderedPageBreak/>
        <w:t>Додаток 2</w:t>
      </w:r>
    </w:p>
    <w:p w:rsidR="00270F16" w:rsidRPr="00E109A2" w:rsidRDefault="00270F16" w:rsidP="00E109A2">
      <w:pPr>
        <w:pStyle w:val="6"/>
        <w:ind w:left="9639" w:firstLine="0"/>
        <w:jc w:val="left"/>
        <w:rPr>
          <w:b/>
          <w:szCs w:val="28"/>
        </w:rPr>
      </w:pPr>
      <w:r w:rsidRPr="00EA3B0D">
        <w:t>до Програми співпраці з молоддю</w:t>
      </w:r>
      <w:r>
        <w:t xml:space="preserve"> </w:t>
      </w:r>
      <w:r w:rsidR="00E109A2">
        <w:t xml:space="preserve">та соціальної </w:t>
      </w:r>
      <w:r w:rsidRPr="00EA3B0D">
        <w:t>підтримки дітей,</w:t>
      </w:r>
      <w:r>
        <w:t xml:space="preserve"> </w:t>
      </w:r>
      <w:r w:rsidRPr="00EA3B0D">
        <w:t xml:space="preserve">жінок та </w:t>
      </w:r>
      <w:r w:rsidR="00E109A2" w:rsidRPr="00E109A2">
        <w:t xml:space="preserve">сімей </w:t>
      </w:r>
      <w:r w:rsidRPr="004C2172">
        <w:t xml:space="preserve">Луцької </w:t>
      </w:r>
      <w:r>
        <w:t>міської територіальної громади на 2021</w:t>
      </w:r>
      <w:r w:rsidR="00AF2763">
        <w:t>–</w:t>
      </w:r>
      <w:r>
        <w:t>2023</w:t>
      </w:r>
      <w:r w:rsidRPr="00EA3B0D">
        <w:t xml:space="preserve"> роки</w:t>
      </w:r>
    </w:p>
    <w:p w:rsidR="00270F16" w:rsidRDefault="00270F16" w:rsidP="00270F16">
      <w:pPr>
        <w:jc w:val="center"/>
        <w:rPr>
          <w:b/>
          <w:sz w:val="28"/>
          <w:szCs w:val="16"/>
        </w:rPr>
      </w:pPr>
    </w:p>
    <w:p w:rsidR="00270F16" w:rsidRPr="0015222D" w:rsidRDefault="00270F16" w:rsidP="00270F16">
      <w:pPr>
        <w:jc w:val="center"/>
        <w:rPr>
          <w:b/>
          <w:sz w:val="28"/>
          <w:szCs w:val="16"/>
        </w:rPr>
      </w:pPr>
    </w:p>
    <w:p w:rsidR="00270F16" w:rsidRDefault="00270F16" w:rsidP="00270F16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 xml:space="preserve">НАПРЯМИ ДІЯЛЬНОСТІ, ЗАВДАННЯ ТА ЗАХОДИ </w:t>
      </w:r>
      <w:r w:rsidRPr="00EA3B0D">
        <w:rPr>
          <w:b/>
          <w:sz w:val="28"/>
          <w:szCs w:val="28"/>
        </w:rPr>
        <w:br/>
        <w:t xml:space="preserve">Програми співпраці з молоддю та соціальної підтримки </w:t>
      </w:r>
      <w:r>
        <w:rPr>
          <w:b/>
          <w:sz w:val="28"/>
          <w:szCs w:val="28"/>
        </w:rPr>
        <w:t xml:space="preserve">дітей, жінок та </w:t>
      </w:r>
      <w:r w:rsidR="00C771C3" w:rsidRPr="00C771C3">
        <w:rPr>
          <w:b/>
          <w:sz w:val="28"/>
          <w:szCs w:val="28"/>
        </w:rPr>
        <w:t>сімей</w:t>
      </w:r>
    </w:p>
    <w:p w:rsidR="00270F16" w:rsidRPr="00EA3B0D" w:rsidRDefault="00270F16" w:rsidP="00270F16">
      <w:pPr>
        <w:jc w:val="center"/>
        <w:rPr>
          <w:b/>
          <w:sz w:val="28"/>
          <w:szCs w:val="28"/>
        </w:rPr>
      </w:pPr>
      <w:r w:rsidRPr="002B6380">
        <w:rPr>
          <w:b/>
          <w:sz w:val="28"/>
          <w:szCs w:val="28"/>
        </w:rPr>
        <w:t xml:space="preserve">Луцької </w:t>
      </w:r>
      <w:r>
        <w:rPr>
          <w:b/>
          <w:sz w:val="28"/>
          <w:szCs w:val="28"/>
        </w:rPr>
        <w:t>міської територіальної громади на 2021</w:t>
      </w:r>
      <w:r w:rsidR="00AA3EB6">
        <w:rPr>
          <w:b/>
          <w:sz w:val="28"/>
          <w:szCs w:val="28"/>
        </w:rPr>
        <w:t>–</w:t>
      </w:r>
      <w:bookmarkStart w:id="15" w:name="_GoBack"/>
      <w:bookmarkEnd w:id="15"/>
      <w:r>
        <w:rPr>
          <w:b/>
          <w:sz w:val="28"/>
          <w:szCs w:val="28"/>
        </w:rPr>
        <w:t>2023</w:t>
      </w:r>
      <w:r w:rsidRPr="00EA3B0D">
        <w:rPr>
          <w:b/>
          <w:sz w:val="28"/>
          <w:szCs w:val="28"/>
        </w:rPr>
        <w:t xml:space="preserve"> роки</w:t>
      </w:r>
    </w:p>
    <w:p w:rsidR="00270F16" w:rsidRPr="0015222D" w:rsidRDefault="00270F16" w:rsidP="00270F16">
      <w:pPr>
        <w:jc w:val="center"/>
        <w:rPr>
          <w:b/>
          <w:sz w:val="32"/>
          <w:szCs w:val="10"/>
        </w:rPr>
      </w:pPr>
    </w:p>
    <w:tbl>
      <w:tblPr>
        <w:tblW w:w="15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08"/>
        <w:gridCol w:w="4251"/>
        <w:gridCol w:w="886"/>
        <w:gridCol w:w="2552"/>
        <w:gridCol w:w="1275"/>
        <w:gridCol w:w="1843"/>
        <w:gridCol w:w="2747"/>
      </w:tblGrid>
      <w:tr w:rsidR="00270F16" w:rsidRPr="00910BE2" w:rsidTr="00B14EB0">
        <w:tc>
          <w:tcPr>
            <w:tcW w:w="568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270F16" w:rsidRPr="00910BE2" w:rsidRDefault="00270F16" w:rsidP="00B14EB0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Строк вико-нання заходу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Виконавці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Джерела фінансу-вання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0F16" w:rsidRPr="00910BE2" w:rsidRDefault="00270F16" w:rsidP="00B14EB0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Орієнтовні</w:t>
            </w:r>
          </w:p>
          <w:p w:rsidR="00270F16" w:rsidRPr="00910BE2" w:rsidRDefault="00270F16" w:rsidP="00B14EB0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обсяги фінансу-вання (вартість) тис. грн.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270F16" w:rsidRPr="00910BE2" w:rsidTr="00B14EB0">
        <w:tc>
          <w:tcPr>
            <w:tcW w:w="568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270F16" w:rsidRPr="00910BE2" w:rsidRDefault="00270F16" w:rsidP="00B14EB0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70F16" w:rsidRDefault="00270F16" w:rsidP="00B14EB0">
            <w:pPr>
              <w:ind w:right="-113"/>
              <w:rPr>
                <w:spacing w:val="-4"/>
                <w:sz w:val="22"/>
                <w:szCs w:val="22"/>
              </w:rPr>
            </w:pPr>
            <w:r w:rsidRPr="00910BE2">
              <w:rPr>
                <w:spacing w:val="-4"/>
                <w:sz w:val="22"/>
                <w:szCs w:val="22"/>
              </w:rPr>
              <w:t>Забезпечення по-стійної співпраці Луцької міської ради з молодіж-ними та дитячи-ми громадськими організаціями, органами студент</w:t>
            </w:r>
            <w:r>
              <w:rPr>
                <w:spacing w:val="-4"/>
                <w:sz w:val="22"/>
                <w:szCs w:val="22"/>
              </w:rPr>
              <w:t>-</w:t>
            </w:r>
            <w:r w:rsidRPr="00910BE2">
              <w:rPr>
                <w:spacing w:val="-4"/>
                <w:sz w:val="22"/>
                <w:szCs w:val="22"/>
              </w:rPr>
              <w:t xml:space="preserve">ського </w:t>
            </w:r>
            <w:r>
              <w:rPr>
                <w:spacing w:val="-4"/>
                <w:sz w:val="22"/>
                <w:szCs w:val="22"/>
              </w:rPr>
              <w:t>самовря-ду</w:t>
            </w:r>
            <w:r w:rsidRPr="00910BE2">
              <w:rPr>
                <w:spacing w:val="-4"/>
                <w:sz w:val="22"/>
                <w:szCs w:val="22"/>
              </w:rPr>
              <w:t xml:space="preserve">вання Луцької міської </w:t>
            </w:r>
            <w:r>
              <w:rPr>
                <w:spacing w:val="-4"/>
                <w:sz w:val="22"/>
                <w:szCs w:val="22"/>
              </w:rPr>
              <w:t>терито-</w:t>
            </w:r>
            <w:r w:rsidRPr="00910BE2">
              <w:rPr>
                <w:spacing w:val="-4"/>
                <w:sz w:val="22"/>
                <w:szCs w:val="22"/>
              </w:rPr>
              <w:t>ріальної громади</w:t>
            </w:r>
          </w:p>
          <w:p w:rsidR="00270F16" w:rsidRPr="00910BE2" w:rsidRDefault="00270F16" w:rsidP="00B14EB0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ініціатив громадських організацій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70F16" w:rsidRPr="0020034C" w:rsidRDefault="00270F16" w:rsidP="00B14EB0">
            <w:pPr>
              <w:ind w:right="-79"/>
              <w:rPr>
                <w:spacing w:val="-6"/>
                <w:sz w:val="22"/>
                <w:szCs w:val="22"/>
              </w:rPr>
            </w:pPr>
            <w:r w:rsidRPr="00EC13EF">
              <w:rPr>
                <w:spacing w:val="-4"/>
                <w:sz w:val="22"/>
                <w:szCs w:val="22"/>
              </w:rPr>
              <w:t>Департамент сім’ї, молоді та спорту, громадські ор-ганізації, органи студент-ського самоврядування,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3070A8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2021 - 920,00</w:t>
            </w:r>
          </w:p>
          <w:p w:rsidR="00270F16" w:rsidRPr="00910BE2" w:rsidRDefault="00270F16" w:rsidP="00B14EB0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2022 - 1060,00</w:t>
            </w:r>
          </w:p>
          <w:p w:rsidR="00270F16" w:rsidRPr="00910BE2" w:rsidRDefault="00270F16" w:rsidP="00B14EB0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2023 - 1360,00</w:t>
            </w:r>
          </w:p>
          <w:p w:rsidR="00270F16" w:rsidRPr="00910BE2" w:rsidRDefault="00270F16" w:rsidP="00B14EB0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270F16" w:rsidRPr="00910BE2" w:rsidRDefault="00270F16" w:rsidP="00B14EB0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(* фінансування розподілено по напрямках А,Б,В,Г,Д, Е,Є,Ж)</w:t>
            </w:r>
          </w:p>
        </w:tc>
        <w:tc>
          <w:tcPr>
            <w:tcW w:w="2747" w:type="dxa"/>
            <w:vMerge w:val="restart"/>
            <w:shd w:val="clear" w:color="auto" w:fill="auto"/>
            <w:vAlign w:val="center"/>
          </w:tcPr>
          <w:p w:rsidR="00270F16" w:rsidRPr="006A3050" w:rsidRDefault="00270F16" w:rsidP="00B14EB0">
            <w:pPr>
              <w:ind w:right="-26"/>
              <w:rPr>
                <w:spacing w:val="-4"/>
                <w:sz w:val="22"/>
                <w:szCs w:val="22"/>
              </w:rPr>
            </w:pPr>
            <w:r w:rsidRPr="006A3050">
              <w:rPr>
                <w:spacing w:val="-4"/>
                <w:sz w:val="22"/>
                <w:szCs w:val="22"/>
              </w:rPr>
              <w:t>Активізація молодіжного руху; налагодження сталої моделі взаємодії органів місцевого самоврядування і громадськості у сфері моло</w:t>
            </w:r>
            <w:r>
              <w:rPr>
                <w:spacing w:val="-4"/>
                <w:sz w:val="22"/>
                <w:szCs w:val="22"/>
              </w:rPr>
              <w:t>-</w:t>
            </w:r>
            <w:r w:rsidRPr="006A3050">
              <w:rPr>
                <w:spacing w:val="-4"/>
                <w:sz w:val="22"/>
                <w:szCs w:val="22"/>
              </w:rPr>
              <w:t>діжної політики; розширен</w:t>
            </w:r>
            <w:r>
              <w:rPr>
                <w:spacing w:val="-4"/>
                <w:sz w:val="22"/>
                <w:szCs w:val="22"/>
              </w:rPr>
              <w:t>-</w:t>
            </w:r>
            <w:r w:rsidRPr="006A3050">
              <w:rPr>
                <w:spacing w:val="-4"/>
                <w:sz w:val="22"/>
                <w:szCs w:val="22"/>
              </w:rPr>
              <w:t>ня фінансування програм молодіжних громадських організацій стосовно дітей, молоді та сім'ї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Надання підтримки молодіжним та дитячим громадським організаціям в реалізації програм та проектів стосовно дітей, молоді, жінок та сім’ї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270F16" w:rsidRPr="00A07F83" w:rsidRDefault="00270F16" w:rsidP="00B14EB0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Default="00270F16" w:rsidP="00B14EB0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(*А)</w:t>
            </w:r>
          </w:p>
          <w:p w:rsidR="00270F16" w:rsidRPr="00910BE2" w:rsidRDefault="00270F16" w:rsidP="00B14EB0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2021 - 550,00</w:t>
            </w:r>
          </w:p>
          <w:p w:rsidR="00270F16" w:rsidRPr="00910BE2" w:rsidRDefault="00270F16" w:rsidP="00B14EB0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2022 - 580,00</w:t>
            </w:r>
          </w:p>
          <w:p w:rsidR="00270F16" w:rsidRPr="00910BE2" w:rsidRDefault="00270F16" w:rsidP="00B14EB0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2023 - 620,00</w:t>
            </w:r>
          </w:p>
        </w:tc>
        <w:tc>
          <w:tcPr>
            <w:tcW w:w="2747" w:type="dxa"/>
            <w:vMerge/>
            <w:shd w:val="clear" w:color="auto" w:fill="auto"/>
          </w:tcPr>
          <w:p w:rsidR="00270F16" w:rsidRPr="006A3050" w:rsidRDefault="00270F16" w:rsidP="00B14EB0">
            <w:pPr>
              <w:ind w:right="-172"/>
              <w:rPr>
                <w:spacing w:val="-4"/>
                <w:sz w:val="22"/>
                <w:szCs w:val="22"/>
              </w:rPr>
            </w:pPr>
          </w:p>
        </w:tc>
      </w:tr>
      <w:tr w:rsidR="00270F16" w:rsidRPr="00910BE2" w:rsidTr="00B14EB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270F16" w:rsidRPr="00910BE2" w:rsidRDefault="00270F16" w:rsidP="00B14EB0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270F16" w:rsidRPr="00910BE2" w:rsidTr="00F63656">
        <w:trPr>
          <w:trHeight w:val="1284"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Розвиток громадянської активності та національно-патріотичне виховання молоді</w:t>
            </w: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Організація заходів з метою </w:t>
            </w:r>
            <w:r w:rsidRPr="007213A8">
              <w:rPr>
                <w:sz w:val="22"/>
                <w:szCs w:val="22"/>
              </w:rPr>
              <w:t>забезпечення профілактики правопорушень та підви-щення рівня правових знань</w:t>
            </w:r>
            <w:r>
              <w:rPr>
                <w:sz w:val="22"/>
                <w:szCs w:val="22"/>
              </w:rPr>
              <w:t xml:space="preserve">, </w:t>
            </w:r>
            <w:r w:rsidRPr="00910BE2">
              <w:rPr>
                <w:sz w:val="22"/>
                <w:szCs w:val="22"/>
              </w:rPr>
              <w:t>правової культури та правової поведінки молоді, а також підвищення ролі молоді у громадсь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кому житті міста через задоволення її інформаційних потреб, впровадження ІТ-технологій у ході інформаційного забезпечення молодіжної політики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організації, органи студентського самоврядування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270F16" w:rsidRPr="00985C62" w:rsidRDefault="00270F16" w:rsidP="00B14EB0">
            <w:pPr>
              <w:rPr>
                <w:spacing w:val="-4"/>
                <w:sz w:val="22"/>
                <w:szCs w:val="22"/>
              </w:rPr>
            </w:pPr>
            <w:r w:rsidRPr="00985C62">
              <w:rPr>
                <w:spacing w:val="-4"/>
                <w:sz w:val="22"/>
                <w:szCs w:val="22"/>
              </w:rPr>
              <w:t>Підвищення громадянської активності молодих грома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дян; активізація молодіж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ного руху; створення мо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делі взаємодії органів міс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цевого самоврядування і громадськості у сфері молодіжної політики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Організація та забезпечення проведення навчань, семінарів, тренінгів, круглих столів, форумів, конференцій, акцій для лідерів студентського та шкільного самоврядування, молодіжних та дитячих громадських організацій із залученням активних представників молодіжного руху </w:t>
            </w:r>
          </w:p>
          <w:p w:rsidR="00270F16" w:rsidRPr="00910BE2" w:rsidRDefault="00270F16" w:rsidP="00B14EB0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організації, органи студентського сам</w:t>
            </w:r>
            <w:r>
              <w:rPr>
                <w:sz w:val="22"/>
                <w:szCs w:val="22"/>
              </w:rPr>
              <w:t>оврядування,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270F16" w:rsidRPr="00985C62" w:rsidRDefault="00270F16" w:rsidP="00B14EB0">
            <w:pPr>
              <w:rPr>
                <w:spacing w:val="-4"/>
                <w:sz w:val="22"/>
                <w:szCs w:val="22"/>
              </w:rPr>
            </w:pPr>
            <w:r w:rsidRPr="00985C62">
              <w:rPr>
                <w:spacing w:val="-4"/>
                <w:sz w:val="22"/>
                <w:szCs w:val="22"/>
              </w:rPr>
              <w:t>Підвищення громадянської активності молодих грома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дян; активізація молодіж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ного руху; створення мо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делі взаємодії органів міс</w:t>
            </w:r>
            <w:r>
              <w:rPr>
                <w:spacing w:val="-4"/>
                <w:sz w:val="22"/>
                <w:szCs w:val="22"/>
              </w:rPr>
              <w:t>-</w:t>
            </w:r>
            <w:r w:rsidRPr="00985C62">
              <w:rPr>
                <w:spacing w:val="-4"/>
                <w:sz w:val="22"/>
                <w:szCs w:val="22"/>
              </w:rPr>
              <w:t>цевого самоврядування і громадськості у сфері молодіжної політики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Організація та проведення заходів, спрямованих на формування національної свідомості та патріотизму (фестиваль «Бандерштат»)</w:t>
            </w:r>
          </w:p>
          <w:p w:rsidR="00270F16" w:rsidRPr="00910BE2" w:rsidRDefault="00270F16" w:rsidP="00B14EB0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D42094" w:rsidRDefault="00270F16" w:rsidP="00B14EB0">
            <w:pPr>
              <w:rPr>
                <w:spacing w:val="-6"/>
                <w:sz w:val="22"/>
                <w:szCs w:val="22"/>
              </w:rPr>
            </w:pPr>
            <w:r w:rsidRPr="00D42094">
              <w:rPr>
                <w:spacing w:val="-6"/>
                <w:sz w:val="22"/>
                <w:szCs w:val="22"/>
              </w:rPr>
              <w:t>Департаменту сім’ї, мо-лоді та спорту, громадські організації, КЗ «Центр на</w:t>
            </w:r>
            <w:r>
              <w:rPr>
                <w:spacing w:val="-6"/>
                <w:sz w:val="22"/>
                <w:szCs w:val="22"/>
              </w:rPr>
              <w:t>-</w:t>
            </w:r>
            <w:r w:rsidRPr="00D42094">
              <w:rPr>
                <w:spacing w:val="-6"/>
                <w:sz w:val="22"/>
                <w:szCs w:val="22"/>
              </w:rPr>
              <w:t>ціонально-патріотичного виховання дітей та молоді у м. Луцьку»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2021 - 60,00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2022 - 80,00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2023 - 100,00</w:t>
            </w:r>
          </w:p>
        </w:tc>
        <w:tc>
          <w:tcPr>
            <w:tcW w:w="2747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Підвищення </w:t>
            </w:r>
            <w:r w:rsidRPr="00ED5C8B">
              <w:rPr>
                <w:sz w:val="22"/>
                <w:szCs w:val="22"/>
              </w:rPr>
              <w:t>національної свідомості</w:t>
            </w:r>
            <w:r w:rsidRPr="00910BE2">
              <w:rPr>
                <w:sz w:val="22"/>
                <w:szCs w:val="22"/>
              </w:rPr>
              <w:t xml:space="preserve"> та почуття патріотизму й відповідальності в молоді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діяльності та ініціатив пластового (скаутського) руху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Default="00270F16" w:rsidP="00B14EB0">
            <w:pPr>
              <w:rPr>
                <w:spacing w:val="-6"/>
                <w:sz w:val="22"/>
                <w:szCs w:val="22"/>
              </w:rPr>
            </w:pPr>
            <w:r w:rsidRPr="00D42094">
              <w:rPr>
                <w:spacing w:val="-6"/>
                <w:sz w:val="22"/>
                <w:szCs w:val="22"/>
              </w:rPr>
              <w:t>Департаменту сім’ї, мо-лоді та спорту, громадські організації, КЗ «Центр національно-патріотично</w:t>
            </w:r>
            <w:r>
              <w:rPr>
                <w:spacing w:val="-6"/>
                <w:sz w:val="22"/>
                <w:szCs w:val="22"/>
              </w:rPr>
              <w:t>-</w:t>
            </w:r>
            <w:r w:rsidRPr="00D42094">
              <w:rPr>
                <w:spacing w:val="-6"/>
                <w:sz w:val="22"/>
                <w:szCs w:val="22"/>
              </w:rPr>
              <w:t>го виховання дітей та молоді у м. Луцьку»</w:t>
            </w:r>
          </w:p>
          <w:p w:rsidR="00270F16" w:rsidRPr="00D42094" w:rsidRDefault="00270F16" w:rsidP="00B14EB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270F16" w:rsidRPr="006F7029" w:rsidRDefault="00270F16" w:rsidP="00B14EB0">
            <w:pPr>
              <w:ind w:right="-31"/>
              <w:rPr>
                <w:spacing w:val="-4"/>
                <w:sz w:val="22"/>
                <w:szCs w:val="22"/>
              </w:rPr>
            </w:pPr>
            <w:r w:rsidRPr="006F7029">
              <w:rPr>
                <w:spacing w:val="-4"/>
                <w:sz w:val="22"/>
                <w:szCs w:val="22"/>
              </w:rPr>
              <w:t>Підвищення громадянської активності молодих грома</w:t>
            </w:r>
            <w:r>
              <w:rPr>
                <w:spacing w:val="-4"/>
                <w:sz w:val="22"/>
                <w:szCs w:val="22"/>
              </w:rPr>
              <w:t>-</w:t>
            </w:r>
            <w:r w:rsidRPr="006F7029">
              <w:rPr>
                <w:spacing w:val="-4"/>
                <w:sz w:val="22"/>
                <w:szCs w:val="22"/>
              </w:rPr>
              <w:t>дян; підвищення почуття патріотизму та відповідаль</w:t>
            </w:r>
            <w:r>
              <w:rPr>
                <w:spacing w:val="-4"/>
                <w:sz w:val="22"/>
                <w:szCs w:val="22"/>
              </w:rPr>
              <w:t>-</w:t>
            </w:r>
            <w:r w:rsidRPr="006F7029">
              <w:rPr>
                <w:spacing w:val="-4"/>
                <w:sz w:val="22"/>
                <w:szCs w:val="22"/>
              </w:rPr>
              <w:t>ності в молоді; активізація молодіжного руху</w:t>
            </w:r>
          </w:p>
        </w:tc>
      </w:tr>
      <w:tr w:rsidR="00270F16" w:rsidRPr="00910BE2" w:rsidTr="00F63656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270F16" w:rsidRPr="00910BE2" w:rsidRDefault="00270F16" w:rsidP="00B14EB0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Популяризація та утвердження здорового і безпечного способу життя  та культури здоров’я серед молоді</w:t>
            </w: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Проведення культурно-мистецьких, спортивних акцій та заходів профілактичного спрямування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604CB9" w:rsidRDefault="00270F16" w:rsidP="00B14EB0">
            <w:pPr>
              <w:ind w:right="-113"/>
              <w:rPr>
                <w:spacing w:val="-4"/>
                <w:sz w:val="22"/>
                <w:szCs w:val="22"/>
              </w:rPr>
            </w:pPr>
            <w:r w:rsidRPr="00604CB9">
              <w:rPr>
                <w:spacing w:val="-4"/>
                <w:sz w:val="22"/>
                <w:szCs w:val="22"/>
              </w:rPr>
              <w:t>Департамент сім’ї, молоді та спорту, громадські ор</w:t>
            </w:r>
            <w:r>
              <w:rPr>
                <w:spacing w:val="-4"/>
                <w:sz w:val="22"/>
                <w:szCs w:val="22"/>
              </w:rPr>
              <w:t>-</w:t>
            </w:r>
            <w:r w:rsidRPr="00604CB9">
              <w:rPr>
                <w:spacing w:val="-4"/>
                <w:sz w:val="22"/>
                <w:szCs w:val="22"/>
              </w:rPr>
              <w:t>ганізації, органи студент</w:t>
            </w:r>
            <w:r>
              <w:rPr>
                <w:spacing w:val="-4"/>
                <w:sz w:val="22"/>
                <w:szCs w:val="22"/>
              </w:rPr>
              <w:t>-</w:t>
            </w:r>
            <w:r w:rsidRPr="00604CB9">
              <w:rPr>
                <w:spacing w:val="-4"/>
                <w:sz w:val="22"/>
                <w:szCs w:val="22"/>
              </w:rPr>
              <w:t>ського та шкільного само</w:t>
            </w:r>
            <w:r>
              <w:rPr>
                <w:spacing w:val="-4"/>
                <w:sz w:val="22"/>
                <w:szCs w:val="22"/>
              </w:rPr>
              <w:t>-</w:t>
            </w:r>
            <w:r w:rsidRPr="00604CB9">
              <w:rPr>
                <w:spacing w:val="-4"/>
                <w:sz w:val="22"/>
                <w:szCs w:val="22"/>
              </w:rPr>
              <w:t xml:space="preserve">врядування, КЗ «Луцький міський центр фізичного </w:t>
            </w:r>
            <w:r w:rsidRPr="00604CB9">
              <w:rPr>
                <w:spacing w:val="-6"/>
                <w:sz w:val="22"/>
                <w:szCs w:val="22"/>
              </w:rPr>
              <w:t>здоров'я населення "Спорт</w:t>
            </w:r>
            <w:r w:rsidRPr="00604CB9">
              <w:rPr>
                <w:spacing w:val="-4"/>
                <w:sz w:val="22"/>
                <w:szCs w:val="22"/>
              </w:rPr>
              <w:t xml:space="preserve"> для всіх" Луцької міської ради»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2021 - 60,00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2022 - 80,00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2023 - 100,00</w:t>
            </w:r>
          </w:p>
        </w:tc>
        <w:tc>
          <w:tcPr>
            <w:tcW w:w="2747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Формування у молодих громадян цінностей здорового та безпечного способу життя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про</w:t>
            </w:r>
            <w:r>
              <w:rPr>
                <w:sz w:val="22"/>
                <w:szCs w:val="22"/>
              </w:rPr>
              <w:t>є</w:t>
            </w:r>
            <w:r w:rsidRPr="00910BE2">
              <w:rPr>
                <w:sz w:val="22"/>
                <w:szCs w:val="22"/>
              </w:rPr>
              <w:t>ктів громадських органі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зацій, діяльність яких спрямована на протидію соціально-небезпечних хвороб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604CB9" w:rsidRDefault="00270F16" w:rsidP="00B14EB0">
            <w:pPr>
              <w:ind w:right="-79"/>
              <w:rPr>
                <w:b/>
                <w:spacing w:val="-4"/>
                <w:sz w:val="22"/>
                <w:szCs w:val="22"/>
              </w:rPr>
            </w:pPr>
            <w:r w:rsidRPr="00604CB9">
              <w:rPr>
                <w:spacing w:val="-4"/>
                <w:sz w:val="22"/>
                <w:szCs w:val="22"/>
              </w:rPr>
              <w:t>Департамент сім’ї, молоді та спорту, громадські ор</w:t>
            </w:r>
            <w:r>
              <w:rPr>
                <w:spacing w:val="-4"/>
                <w:sz w:val="22"/>
                <w:szCs w:val="22"/>
              </w:rPr>
              <w:t>-</w:t>
            </w:r>
            <w:r w:rsidRPr="00604CB9">
              <w:rPr>
                <w:spacing w:val="-4"/>
                <w:sz w:val="22"/>
                <w:szCs w:val="22"/>
              </w:rPr>
              <w:t>ганізації, органи студент</w:t>
            </w:r>
            <w:r>
              <w:rPr>
                <w:spacing w:val="-4"/>
                <w:sz w:val="22"/>
                <w:szCs w:val="22"/>
              </w:rPr>
              <w:t>-ського самоврядування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F63656">
            <w:pPr>
              <w:ind w:left="-137" w:right="-110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(*Б)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2021 - 60,00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2022 - 80,00</w:t>
            </w:r>
          </w:p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2023 - 100,00</w:t>
            </w:r>
          </w:p>
        </w:tc>
        <w:tc>
          <w:tcPr>
            <w:tcW w:w="2747" w:type="dxa"/>
            <w:shd w:val="clear" w:color="auto" w:fill="auto"/>
          </w:tcPr>
          <w:p w:rsidR="00270F16" w:rsidRPr="00910BE2" w:rsidRDefault="00270F16" w:rsidP="00B14EB0">
            <w:pPr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Формування у молодих громадян цінностей здо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рового та безпечного спо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собу життя; активізація молодіжного руху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ind w:right="-113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Сприяння роз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 xml:space="preserve">витку </w:t>
            </w:r>
            <w:r>
              <w:rPr>
                <w:sz w:val="22"/>
                <w:szCs w:val="22"/>
              </w:rPr>
              <w:t>нефор-</w:t>
            </w:r>
            <w:r w:rsidRPr="00910BE2">
              <w:rPr>
                <w:sz w:val="22"/>
                <w:szCs w:val="22"/>
              </w:rPr>
              <w:t>мальної освіти, інтеграція укра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їнського моло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діжного руху до європейських та світових струк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тур</w:t>
            </w: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Організація та проведення заходів, спрямованих на підтримку обдарованої молоді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910BE2" w:rsidRDefault="00270F16" w:rsidP="00B14EB0">
            <w:pPr>
              <w:ind w:right="-79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організації, органи студентського самоврядування, департамент культури,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270F16" w:rsidRPr="00F6452B" w:rsidRDefault="00270F16" w:rsidP="00B14EB0">
            <w:pPr>
              <w:rPr>
                <w:spacing w:val="-4"/>
                <w:sz w:val="22"/>
                <w:szCs w:val="22"/>
              </w:rPr>
            </w:pPr>
            <w:r w:rsidRPr="00F6452B">
              <w:rPr>
                <w:spacing w:val="-4"/>
                <w:sz w:val="22"/>
                <w:szCs w:val="22"/>
              </w:rPr>
              <w:t>Набуття молодими людьми знань, навичо</w:t>
            </w:r>
            <w:r>
              <w:rPr>
                <w:spacing w:val="-4"/>
                <w:sz w:val="22"/>
                <w:szCs w:val="22"/>
              </w:rPr>
              <w:t xml:space="preserve">к та інших компетентностей поза </w:t>
            </w:r>
            <w:r w:rsidRPr="00F6452B">
              <w:rPr>
                <w:spacing w:val="-4"/>
                <w:sz w:val="22"/>
                <w:szCs w:val="22"/>
              </w:rPr>
              <w:t>сис</w:t>
            </w:r>
            <w:r>
              <w:rPr>
                <w:spacing w:val="-4"/>
                <w:sz w:val="22"/>
                <w:szCs w:val="22"/>
              </w:rPr>
              <w:t>-</w:t>
            </w:r>
            <w:r w:rsidRPr="00F6452B">
              <w:rPr>
                <w:spacing w:val="-4"/>
                <w:sz w:val="22"/>
                <w:szCs w:val="22"/>
              </w:rPr>
              <w:t>темою освіти; отримання міжрегіонального та міжна</w:t>
            </w:r>
            <w:r>
              <w:rPr>
                <w:spacing w:val="-4"/>
                <w:sz w:val="22"/>
                <w:szCs w:val="22"/>
              </w:rPr>
              <w:t>-</w:t>
            </w:r>
            <w:r w:rsidRPr="00F6452B">
              <w:rPr>
                <w:spacing w:val="-4"/>
                <w:sz w:val="22"/>
                <w:szCs w:val="22"/>
              </w:rPr>
              <w:t>родного досвіду, створення моделі міжрегіональної та міжнародної взаємодії у сфері молодіжної політики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72172E" w:rsidRDefault="00270F16" w:rsidP="00B14EB0">
            <w:pPr>
              <w:ind w:right="-115"/>
              <w:rPr>
                <w:spacing w:val="-4"/>
                <w:sz w:val="22"/>
                <w:szCs w:val="22"/>
              </w:rPr>
            </w:pPr>
            <w:r w:rsidRPr="0072172E">
              <w:rPr>
                <w:spacing w:val="-4"/>
                <w:sz w:val="22"/>
                <w:szCs w:val="22"/>
              </w:rPr>
              <w:t>Організація та проведення молодіжних культурно-мистецьких фестивалів, конкур-сів, міжшкільних та міжвузівських інтелек-туальних змагань, брейн-рингів, дебатних турнірів, виставок, участь обдарованої мо-лоді у всеукраїнських та міжнародних мис-тецьких конкурсах, фестивалях, чемпіонатах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організації, органи студентського самоврядування, департамент культури,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2021 - 100,00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2022 - 150,00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2023 - 200,00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0F16" w:rsidRPr="0021302F" w:rsidRDefault="00270F16" w:rsidP="00B14EB0">
            <w:pPr>
              <w:ind w:right="-31"/>
              <w:rPr>
                <w:spacing w:val="-4"/>
                <w:sz w:val="22"/>
                <w:szCs w:val="22"/>
              </w:rPr>
            </w:pPr>
            <w:r w:rsidRPr="0021302F">
              <w:rPr>
                <w:spacing w:val="-4"/>
                <w:sz w:val="22"/>
                <w:szCs w:val="22"/>
              </w:rPr>
              <w:t>Набуття молодими людьми знань, навичок та інших компетентностей поза сис</w:t>
            </w:r>
            <w:r>
              <w:rPr>
                <w:spacing w:val="-4"/>
                <w:sz w:val="22"/>
                <w:szCs w:val="22"/>
              </w:rPr>
              <w:t>-</w:t>
            </w:r>
            <w:r w:rsidRPr="0021302F">
              <w:rPr>
                <w:spacing w:val="-4"/>
                <w:sz w:val="22"/>
                <w:szCs w:val="22"/>
              </w:rPr>
              <w:t>темою освіти; от</w:t>
            </w:r>
            <w:r>
              <w:rPr>
                <w:spacing w:val="-4"/>
                <w:sz w:val="22"/>
                <w:szCs w:val="22"/>
              </w:rPr>
              <w:t>римання міжрегіонального та між</w:t>
            </w:r>
            <w:r w:rsidRPr="0021302F">
              <w:rPr>
                <w:spacing w:val="-4"/>
                <w:sz w:val="22"/>
                <w:szCs w:val="22"/>
              </w:rPr>
              <w:t>на</w:t>
            </w:r>
            <w:r>
              <w:rPr>
                <w:spacing w:val="-4"/>
                <w:sz w:val="22"/>
                <w:szCs w:val="22"/>
              </w:rPr>
              <w:t>-</w:t>
            </w:r>
            <w:r w:rsidRPr="0021302F">
              <w:rPr>
                <w:spacing w:val="-4"/>
                <w:sz w:val="22"/>
                <w:szCs w:val="22"/>
              </w:rPr>
              <w:t xml:space="preserve">родного досвіду, створення моделі міжрегіональної та </w:t>
            </w:r>
          </w:p>
        </w:tc>
      </w:tr>
      <w:tr w:rsidR="00270F16" w:rsidRPr="00910BE2" w:rsidTr="00B14EB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270F16" w:rsidRPr="00910BE2" w:rsidRDefault="00270F16" w:rsidP="00B14EB0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Забезпечення співпраці з міжнародними, всеукраїнськими, обласними та місцевими молодіжними та дитячими громадськими організаціями шляхом реалізації програм Ради Європи та Європейського Союзу.</w:t>
            </w:r>
          </w:p>
          <w:p w:rsidR="00270F16" w:rsidRPr="00910BE2" w:rsidRDefault="00270F16" w:rsidP="00B14EB0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487B1B" w:rsidRDefault="00270F16" w:rsidP="00B14EB0">
            <w:pPr>
              <w:ind w:right="-79"/>
              <w:rPr>
                <w:spacing w:val="-4"/>
                <w:sz w:val="22"/>
                <w:szCs w:val="22"/>
              </w:rPr>
            </w:pPr>
            <w:r w:rsidRPr="00487B1B">
              <w:rPr>
                <w:spacing w:val="-4"/>
                <w:sz w:val="22"/>
                <w:szCs w:val="22"/>
              </w:rPr>
              <w:t>Департамент сім’ї, молоді та спорту, громадські ор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ганізації, органи студент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ського самоврядування, департамент культури, управління освіти, управ</w:t>
            </w:r>
            <w:r>
              <w:rPr>
                <w:spacing w:val="-4"/>
                <w:sz w:val="22"/>
                <w:szCs w:val="22"/>
              </w:rPr>
              <w:t>-ління між</w:t>
            </w:r>
            <w:r w:rsidRPr="00487B1B">
              <w:rPr>
                <w:spacing w:val="-4"/>
                <w:sz w:val="22"/>
                <w:szCs w:val="22"/>
              </w:rPr>
              <w:t>народного спів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робітництва та проектної діяльності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(*В)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2021 - 30,00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2022 - 50,00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2023 - 70,00</w:t>
            </w:r>
            <w:r w:rsidRPr="00910B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47" w:type="dxa"/>
            <w:vMerge w:val="restart"/>
            <w:shd w:val="clear" w:color="auto" w:fill="auto"/>
          </w:tcPr>
          <w:p w:rsidR="00270F16" w:rsidRPr="00910BE2" w:rsidRDefault="00270F16" w:rsidP="00B14EB0">
            <w:pPr>
              <w:ind w:right="-31"/>
              <w:rPr>
                <w:sz w:val="22"/>
                <w:szCs w:val="22"/>
              </w:rPr>
            </w:pPr>
            <w:r w:rsidRPr="0021302F">
              <w:rPr>
                <w:spacing w:val="-4"/>
                <w:sz w:val="22"/>
                <w:szCs w:val="22"/>
              </w:rPr>
              <w:t>міжнародної взаємодії у сфері молодіжної політики; активізація молодіжного руху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ind w:right="-115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Міжрегіональна співпраця учнівської та студентської молоді, вивчення (ознайом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 xml:space="preserve">лення) традицій, побуту, історичної спадщини. </w:t>
            </w:r>
          </w:p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Організація спільних оздоровчо-спортивних та мистецьких заходів. </w:t>
            </w:r>
          </w:p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Сприяння молодіжно-культурному обміну.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487B1B" w:rsidRDefault="00270F16" w:rsidP="00B14EB0">
            <w:pPr>
              <w:ind w:right="-79"/>
              <w:rPr>
                <w:spacing w:val="-4"/>
                <w:sz w:val="22"/>
                <w:szCs w:val="22"/>
              </w:rPr>
            </w:pPr>
            <w:r w:rsidRPr="00487B1B">
              <w:rPr>
                <w:spacing w:val="-4"/>
                <w:sz w:val="22"/>
                <w:szCs w:val="22"/>
              </w:rPr>
              <w:t>Департамент сім’ї, молоді та спорту, громадські ор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ганізації, органи студент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ського самоврядування, департамент культури, управління освіти, управ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ління міжнародного спів</w:t>
            </w:r>
            <w:r>
              <w:rPr>
                <w:spacing w:val="-4"/>
                <w:sz w:val="22"/>
                <w:szCs w:val="22"/>
              </w:rPr>
              <w:t>-</w:t>
            </w:r>
            <w:r w:rsidRPr="00487B1B">
              <w:rPr>
                <w:spacing w:val="-4"/>
                <w:sz w:val="22"/>
                <w:szCs w:val="22"/>
              </w:rPr>
              <w:t>робітництва та проектної діяльності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2021 - 70,00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2022 - 100,00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2023 - 120,00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/>
            <w:shd w:val="clear" w:color="auto" w:fill="auto"/>
          </w:tcPr>
          <w:p w:rsidR="00270F16" w:rsidRPr="00910BE2" w:rsidRDefault="00270F16" w:rsidP="00B14EB0">
            <w:pPr>
              <w:ind w:right="-31"/>
              <w:rPr>
                <w:sz w:val="22"/>
                <w:szCs w:val="22"/>
              </w:rPr>
            </w:pP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Створення умов для забезпечення зайнятості молоді</w:t>
            </w:r>
          </w:p>
        </w:tc>
        <w:tc>
          <w:tcPr>
            <w:tcW w:w="4251" w:type="dxa"/>
            <w:shd w:val="clear" w:color="auto" w:fill="auto"/>
          </w:tcPr>
          <w:p w:rsidR="00270F16" w:rsidRDefault="00270F16" w:rsidP="00B14EB0">
            <w:pPr>
              <w:ind w:right="-115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Формування усвідомлених мотивів молоді щодо вибору певного виду діяльності (про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ведення акцій, засідань за круглим столом, дебатів, семінарів,  тренінгів, форумів, ярмарків вакансій та інших заходів)</w:t>
            </w:r>
          </w:p>
          <w:p w:rsidR="00270F16" w:rsidRPr="00910BE2" w:rsidRDefault="00270F16" w:rsidP="00B14EB0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ED5C8B" w:rsidRDefault="00270F16" w:rsidP="00B14EB0">
            <w:pPr>
              <w:ind w:right="-79"/>
              <w:rPr>
                <w:spacing w:val="-4"/>
                <w:sz w:val="22"/>
                <w:szCs w:val="22"/>
              </w:rPr>
            </w:pPr>
            <w:r w:rsidRPr="00ED5C8B">
              <w:rPr>
                <w:spacing w:val="-4"/>
                <w:sz w:val="22"/>
                <w:szCs w:val="22"/>
              </w:rPr>
              <w:t>Департамент сім’ї, молоді та спорту, громадські ор</w:t>
            </w:r>
            <w:r>
              <w:rPr>
                <w:spacing w:val="-4"/>
                <w:sz w:val="22"/>
                <w:szCs w:val="22"/>
              </w:rPr>
              <w:t>-</w:t>
            </w:r>
            <w:r w:rsidRPr="00ED5C8B">
              <w:rPr>
                <w:spacing w:val="-4"/>
                <w:sz w:val="22"/>
                <w:szCs w:val="22"/>
              </w:rPr>
              <w:t>ганізації, органи студент</w:t>
            </w:r>
            <w:r>
              <w:rPr>
                <w:spacing w:val="-4"/>
                <w:sz w:val="22"/>
                <w:szCs w:val="22"/>
              </w:rPr>
              <w:t>-</w:t>
            </w:r>
            <w:r w:rsidRPr="00ED5C8B">
              <w:rPr>
                <w:spacing w:val="-4"/>
                <w:sz w:val="22"/>
                <w:szCs w:val="22"/>
              </w:rPr>
              <w:t>ського самоврядування, 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Підвищення громадян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ської активності молодих громадян; підвищення зайнятості молоді</w:t>
            </w:r>
          </w:p>
        </w:tc>
      </w:tr>
      <w:tr w:rsidR="00270F16" w:rsidRPr="00CD3791" w:rsidTr="00B14EB0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Default="00270F16" w:rsidP="00B14EB0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Організація та проведення заходів, спря-мованих на розвиток навичок працевлаш-тування та підвищення конкурентоспро-можності молоді на ринку праці, розвиток підприємницьких ініціатив серед молоді</w:t>
            </w:r>
          </w:p>
          <w:p w:rsidR="00270F16" w:rsidRPr="00CD3791" w:rsidRDefault="00270F16" w:rsidP="00B14EB0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2021-2023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роки</w:t>
            </w:r>
          </w:p>
        </w:tc>
        <w:tc>
          <w:tcPr>
            <w:tcW w:w="2552" w:type="dxa"/>
            <w:shd w:val="clear" w:color="auto" w:fill="auto"/>
          </w:tcPr>
          <w:p w:rsidR="00270F16" w:rsidRPr="00CD3791" w:rsidRDefault="00270F16" w:rsidP="00B14EB0">
            <w:pPr>
              <w:ind w:right="-79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>Департамент сім’ї, молоді та спорту,  громадські ор-ганізації, органи студент-ського самоврядування,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270F16" w:rsidRPr="00CD3791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2021 - 60,00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2022 - 90,00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  2023 - 120,00</w:t>
            </w:r>
          </w:p>
        </w:tc>
        <w:tc>
          <w:tcPr>
            <w:tcW w:w="2747" w:type="dxa"/>
            <w:shd w:val="clear" w:color="auto" w:fill="auto"/>
          </w:tcPr>
          <w:p w:rsidR="00270F16" w:rsidRPr="00CD3791" w:rsidRDefault="00270F16" w:rsidP="00B14EB0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Підвищення громадян-ської активності молодих громадян; підвищення зайнятості молоді</w:t>
            </w:r>
          </w:p>
        </w:tc>
      </w:tr>
      <w:tr w:rsidR="00270F16" w:rsidRPr="00910BE2" w:rsidTr="00B14EB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270F16" w:rsidRPr="00910BE2" w:rsidRDefault="00270F16" w:rsidP="00B14EB0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270F16" w:rsidRPr="00CD3791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270F16" w:rsidRPr="00CD3791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CD3791" w:rsidRDefault="00270F16" w:rsidP="00B14EB0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Сприяння діяльності громадських організацій та об’єднань, спрямованої на творчий розвиток, організацію змістовного дозвілля та спілкування молодих осіб з інвалідністю</w:t>
            </w:r>
          </w:p>
        </w:tc>
        <w:tc>
          <w:tcPr>
            <w:tcW w:w="886" w:type="dxa"/>
            <w:shd w:val="clear" w:color="auto" w:fill="auto"/>
          </w:tcPr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CD3791" w:rsidRDefault="00270F16" w:rsidP="00B14EB0">
            <w:pPr>
              <w:ind w:right="-79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>Департамент сім’ї, молоді та спорту, громадські ор-ганізації, органи студент-ського самоврядування, управління соціальних служб для сім’ї, дітей та молоді</w:t>
            </w:r>
          </w:p>
        </w:tc>
        <w:tc>
          <w:tcPr>
            <w:tcW w:w="1275" w:type="dxa"/>
            <w:shd w:val="clear" w:color="auto" w:fill="auto"/>
          </w:tcPr>
          <w:p w:rsidR="00270F16" w:rsidRPr="00CD3791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(*Г)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2021 - 25,00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2022 - 45,00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2023 - 85,00</w:t>
            </w:r>
          </w:p>
          <w:p w:rsidR="00270F16" w:rsidRPr="00CD3791" w:rsidRDefault="00270F16" w:rsidP="00B14EB0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    </w:t>
            </w:r>
          </w:p>
          <w:p w:rsidR="00270F16" w:rsidRPr="00CD3791" w:rsidRDefault="00270F16" w:rsidP="00B14EB0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47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Підвищення громадян-ської активності молодих громадян; підвищення зайнятості молоді; акти-візація молодіжного руху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Залучення молоді до волонтерського руху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910BE2" w:rsidRDefault="00270F16" w:rsidP="00B14EB0">
            <w:pPr>
              <w:rPr>
                <w:b/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2021 - 50,00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2022 - 100,00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2023 - 120,00</w:t>
            </w:r>
          </w:p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270F16" w:rsidRPr="000C22A3" w:rsidRDefault="00270F16" w:rsidP="00B14EB0">
            <w:pPr>
              <w:ind w:right="-26"/>
              <w:rPr>
                <w:spacing w:val="-4"/>
                <w:sz w:val="22"/>
                <w:szCs w:val="22"/>
              </w:rPr>
            </w:pPr>
            <w:r w:rsidRPr="000C22A3">
              <w:rPr>
                <w:spacing w:val="-4"/>
                <w:sz w:val="22"/>
                <w:szCs w:val="22"/>
              </w:rPr>
              <w:t>Підвищення громадянської активності молодих грома</w:t>
            </w:r>
            <w:r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>дян; підвищення зайнятості молоді; активізація моло</w:t>
            </w:r>
            <w:r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>діжного руху</w:t>
            </w:r>
          </w:p>
        </w:tc>
      </w:tr>
      <w:tr w:rsidR="00270F16" w:rsidRPr="00910BE2" w:rsidTr="00B14EB0">
        <w:trPr>
          <w:trHeight w:val="733"/>
        </w:trPr>
        <w:tc>
          <w:tcPr>
            <w:tcW w:w="568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08" w:type="dxa"/>
            <w:shd w:val="clear" w:color="auto" w:fill="auto"/>
          </w:tcPr>
          <w:p w:rsidR="00270F16" w:rsidRPr="00910BE2" w:rsidRDefault="00270F16" w:rsidP="00B14EB0">
            <w:pPr>
              <w:ind w:right="-113"/>
              <w:rPr>
                <w:sz w:val="22"/>
                <w:szCs w:val="22"/>
              </w:rPr>
            </w:pPr>
            <w:r w:rsidRPr="000C22A3">
              <w:rPr>
                <w:spacing w:val="-4"/>
                <w:sz w:val="22"/>
                <w:szCs w:val="22"/>
              </w:rPr>
              <w:t>Створення рівних можливостей для участі жінок і чо</w:t>
            </w:r>
            <w:r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>ловіків у політич</w:t>
            </w:r>
            <w:r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>ному, економічно</w:t>
            </w:r>
            <w:r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 xml:space="preserve">му, </w:t>
            </w:r>
            <w:r>
              <w:rPr>
                <w:spacing w:val="-4"/>
                <w:sz w:val="22"/>
                <w:szCs w:val="22"/>
              </w:rPr>
              <w:t>с</w:t>
            </w:r>
            <w:r w:rsidRPr="000C22A3">
              <w:rPr>
                <w:spacing w:val="-4"/>
                <w:sz w:val="22"/>
                <w:szCs w:val="22"/>
              </w:rPr>
              <w:t>оціальному, культурному і су</w:t>
            </w:r>
            <w:r>
              <w:rPr>
                <w:spacing w:val="-4"/>
                <w:sz w:val="22"/>
                <w:szCs w:val="22"/>
              </w:rPr>
              <w:t>-</w:t>
            </w:r>
            <w:r w:rsidRPr="000C22A3">
              <w:rPr>
                <w:spacing w:val="-4"/>
                <w:sz w:val="22"/>
                <w:szCs w:val="22"/>
              </w:rPr>
              <w:t>спільному житті</w:t>
            </w: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ініціатив громадських організацій, діяльність яких спрямована на формування гендерної культури населення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</w:t>
            </w:r>
            <w:r>
              <w:rPr>
                <w:sz w:val="22"/>
                <w:szCs w:val="22"/>
              </w:rPr>
              <w:t xml:space="preserve"> спорту, громадські організації</w:t>
            </w:r>
            <w:r w:rsidRPr="00910BE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(*Д)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2021 - 25,00 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2022 - 45,00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2023 - 85,00</w:t>
            </w:r>
          </w:p>
          <w:p w:rsidR="00270F16" w:rsidRPr="00910BE2" w:rsidRDefault="00270F16" w:rsidP="00B14EB0">
            <w:pPr>
              <w:rPr>
                <w:sz w:val="22"/>
                <w:szCs w:val="22"/>
              </w:rPr>
            </w:pPr>
          </w:p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47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Розширення можливостей поєднання сімейних обов’язків та професійної діяльності як жінок, так і чоловіків; активізація молодіжного руху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08" w:type="dxa"/>
            <w:shd w:val="clear" w:color="auto" w:fill="auto"/>
          </w:tcPr>
          <w:p w:rsidR="00270F16" w:rsidRPr="009B73B0" w:rsidRDefault="00270F16" w:rsidP="00C55886">
            <w:pPr>
              <w:ind w:right="-113"/>
              <w:rPr>
                <w:spacing w:val="-4"/>
                <w:sz w:val="22"/>
                <w:szCs w:val="22"/>
              </w:rPr>
            </w:pPr>
            <w:r w:rsidRPr="009B73B0">
              <w:rPr>
                <w:spacing w:val="-4"/>
                <w:sz w:val="22"/>
                <w:szCs w:val="22"/>
              </w:rPr>
              <w:t>Підвищення пре</w:t>
            </w:r>
            <w:r>
              <w:rPr>
                <w:spacing w:val="-4"/>
                <w:sz w:val="22"/>
                <w:szCs w:val="22"/>
              </w:rPr>
              <w:t>-</w:t>
            </w:r>
            <w:r w:rsidRPr="009B73B0">
              <w:rPr>
                <w:spacing w:val="-4"/>
                <w:sz w:val="22"/>
                <w:szCs w:val="22"/>
              </w:rPr>
              <w:t>стижу сім’ї та утвердження прі</w:t>
            </w:r>
            <w:r>
              <w:rPr>
                <w:spacing w:val="-4"/>
                <w:sz w:val="22"/>
                <w:szCs w:val="22"/>
              </w:rPr>
              <w:t>-</w:t>
            </w:r>
            <w:r w:rsidRPr="009B73B0">
              <w:rPr>
                <w:spacing w:val="-4"/>
                <w:sz w:val="22"/>
                <w:szCs w:val="22"/>
              </w:rPr>
              <w:t>оритетності сімей</w:t>
            </w:r>
            <w:r>
              <w:rPr>
                <w:spacing w:val="-4"/>
                <w:sz w:val="22"/>
                <w:szCs w:val="22"/>
              </w:rPr>
              <w:t>-</w:t>
            </w:r>
            <w:r w:rsidRPr="009B73B0">
              <w:rPr>
                <w:spacing w:val="-4"/>
                <w:sz w:val="22"/>
                <w:szCs w:val="22"/>
              </w:rPr>
              <w:t xml:space="preserve">них цінностей, </w:t>
            </w:r>
            <w:r w:rsidR="00C55886">
              <w:rPr>
                <w:spacing w:val="-4"/>
                <w:sz w:val="22"/>
                <w:szCs w:val="22"/>
              </w:rPr>
              <w:t xml:space="preserve">організація сімей-ного дозвілля, </w:t>
            </w:r>
            <w:r w:rsidRPr="009B73B0">
              <w:rPr>
                <w:spacing w:val="-4"/>
                <w:sz w:val="22"/>
                <w:szCs w:val="22"/>
              </w:rPr>
              <w:t>запобігання асо</w:t>
            </w:r>
            <w:r w:rsidR="00C55886">
              <w:rPr>
                <w:spacing w:val="-4"/>
                <w:sz w:val="22"/>
                <w:szCs w:val="22"/>
              </w:rPr>
              <w:t>-</w:t>
            </w:r>
            <w:r w:rsidRPr="009B73B0">
              <w:rPr>
                <w:spacing w:val="-4"/>
                <w:sz w:val="22"/>
                <w:szCs w:val="22"/>
              </w:rPr>
              <w:t>ціальним проявам у сім’ї, пере</w:t>
            </w:r>
            <w:r w:rsidR="008A1757">
              <w:rPr>
                <w:spacing w:val="-4"/>
                <w:sz w:val="22"/>
                <w:szCs w:val="22"/>
              </w:rPr>
              <w:t xml:space="preserve">дусім </w:t>
            </w: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проектів програм громадських організацій щодо соціального розвитку інституту сім’ї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громадські організації, орган</w:t>
            </w:r>
            <w:r>
              <w:rPr>
                <w:sz w:val="22"/>
                <w:szCs w:val="22"/>
              </w:rPr>
              <w:t>и студентського самоврядування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(*Е)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2021 - 50,00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2022 - 60,00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2023 - 100,00</w:t>
            </w:r>
          </w:p>
          <w:p w:rsidR="00270F16" w:rsidRPr="00910BE2" w:rsidRDefault="00270F16" w:rsidP="00B14EB0">
            <w:pPr>
              <w:rPr>
                <w:sz w:val="22"/>
                <w:szCs w:val="22"/>
              </w:rPr>
            </w:pPr>
          </w:p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47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Підвищення престижу сім’ї та посилення сімейних орієнтацій населення; активізація молодіжного руху</w:t>
            </w:r>
          </w:p>
        </w:tc>
      </w:tr>
      <w:tr w:rsidR="00270F16" w:rsidRPr="00910BE2" w:rsidTr="00B14EB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270F16" w:rsidRPr="00910BE2" w:rsidRDefault="00270F16" w:rsidP="00B14EB0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270F16" w:rsidRPr="00910BE2" w:rsidTr="00B14EB0">
        <w:trPr>
          <w:trHeight w:val="3542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CD1793" w:rsidRPr="00910BE2" w:rsidRDefault="00C55886" w:rsidP="00CD1793">
            <w:pPr>
              <w:snapToGrid w:val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жорстокості та насильству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Проведення заходів та свят, спрямованих на пропагування сімейних цінностей (День сім’ї, День матері, День батька тощо).</w:t>
            </w:r>
          </w:p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Організація сімейного та молодіжного дозвілля  Луцької міської територіальної громади (День молоді, День міста, День села, День Незалежності, День Європи тощо)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7072EF" w:rsidRDefault="00270F16" w:rsidP="00B14EB0">
            <w:pPr>
              <w:rPr>
                <w:spacing w:val="-4"/>
                <w:sz w:val="22"/>
                <w:szCs w:val="22"/>
              </w:rPr>
            </w:pPr>
            <w:r w:rsidRPr="007072EF">
              <w:rPr>
                <w:spacing w:val="-4"/>
                <w:sz w:val="22"/>
                <w:szCs w:val="22"/>
              </w:rPr>
              <w:t>Департамент сім’ї, молоді та спорту, громадські організації, органи студентського самоврядування, департамент культури, служба у справах дітей, управління міжнародного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7072EF">
              <w:rPr>
                <w:spacing w:val="-4"/>
                <w:sz w:val="22"/>
                <w:szCs w:val="22"/>
              </w:rPr>
              <w:t>співробітництва та проектної діяльно</w:t>
            </w:r>
            <w:r>
              <w:rPr>
                <w:spacing w:val="-4"/>
                <w:sz w:val="22"/>
                <w:szCs w:val="22"/>
              </w:rPr>
              <w:t>с</w:t>
            </w:r>
            <w:r w:rsidRPr="007072EF">
              <w:rPr>
                <w:spacing w:val="-4"/>
                <w:sz w:val="22"/>
                <w:szCs w:val="22"/>
              </w:rPr>
              <w:t>ті, управління освіти, управління туризму та промоції міста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2021 - 410,00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2022 - 460,00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2023 - 500,00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270F16" w:rsidRPr="00910BE2" w:rsidRDefault="00270F16" w:rsidP="00B14EB0">
            <w:pPr>
              <w:ind w:right="-26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Підвищення престижу сім’ї та посилення сімейних орієнтацій населення; активізація молодіжного руху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Організація масових сімейних заходів </w:t>
            </w:r>
            <w:r w:rsidRPr="00270F16">
              <w:rPr>
                <w:sz w:val="22"/>
                <w:szCs w:val="22"/>
                <w:shd w:val="clear" w:color="auto" w:fill="FFFFFF"/>
              </w:rPr>
              <w:t>(Фестиваль «Аеросфера»)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Default="00270F16" w:rsidP="00B14EB0">
            <w:pPr>
              <w:ind w:right="-113"/>
              <w:rPr>
                <w:spacing w:val="-6"/>
                <w:sz w:val="22"/>
                <w:szCs w:val="22"/>
              </w:rPr>
            </w:pPr>
            <w:r w:rsidRPr="00910BE2">
              <w:rPr>
                <w:spacing w:val="-6"/>
                <w:sz w:val="22"/>
                <w:szCs w:val="22"/>
              </w:rPr>
              <w:t>Департамент сім’ї, молоді та спорту,  громадські організації, управління туризму та промоції міста</w:t>
            </w:r>
          </w:p>
          <w:p w:rsidR="00270F16" w:rsidRPr="00910BE2" w:rsidRDefault="00270F16" w:rsidP="00B14EB0">
            <w:pPr>
              <w:ind w:right="-113"/>
              <w:rPr>
                <w:spacing w:val="-6"/>
                <w:sz w:val="22"/>
                <w:szCs w:val="22"/>
              </w:rPr>
            </w:pPr>
            <w:r w:rsidRPr="00910BE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2021 - 110,00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2022 - 150,00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2023 - 180,00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270F16" w:rsidRPr="007072EF" w:rsidRDefault="00270F16" w:rsidP="00B14EB0">
            <w:pPr>
              <w:ind w:right="-26"/>
              <w:rPr>
                <w:spacing w:val="-4"/>
                <w:sz w:val="22"/>
                <w:szCs w:val="22"/>
              </w:rPr>
            </w:pPr>
            <w:r w:rsidRPr="007072EF">
              <w:rPr>
                <w:spacing w:val="-4"/>
                <w:sz w:val="22"/>
                <w:szCs w:val="22"/>
              </w:rPr>
              <w:t>Підвищення престижу сім’ї та посилення сімейних орі</w:t>
            </w:r>
            <w:r>
              <w:rPr>
                <w:spacing w:val="-4"/>
                <w:sz w:val="22"/>
                <w:szCs w:val="22"/>
              </w:rPr>
              <w:t>-</w:t>
            </w:r>
            <w:r w:rsidRPr="007072EF">
              <w:rPr>
                <w:spacing w:val="-4"/>
                <w:sz w:val="22"/>
                <w:szCs w:val="22"/>
              </w:rPr>
              <w:t>єнтацій населення; акти</w:t>
            </w:r>
            <w:r>
              <w:rPr>
                <w:spacing w:val="-4"/>
                <w:sz w:val="22"/>
                <w:szCs w:val="22"/>
              </w:rPr>
              <w:t>-</w:t>
            </w:r>
            <w:r w:rsidRPr="007072EF">
              <w:rPr>
                <w:spacing w:val="-4"/>
                <w:sz w:val="22"/>
                <w:szCs w:val="22"/>
              </w:rPr>
              <w:t>візація молодіжного руху</w:t>
            </w:r>
          </w:p>
        </w:tc>
      </w:tr>
      <w:tr w:rsidR="00270F16" w:rsidRPr="00CD3791" w:rsidTr="00B14EB0">
        <w:trPr>
          <w:trHeight w:val="7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CD3791" w:rsidRDefault="00270F16" w:rsidP="00B14EB0">
            <w:pPr>
              <w:ind w:right="-115"/>
              <w:rPr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 xml:space="preserve">Підтримка діяльності громадських організа-цій, що працюють у сфері попередження насильства в сім’ї; проведення просвітниць-кої та роз’яснювальнї роботи </w:t>
            </w:r>
          </w:p>
        </w:tc>
        <w:tc>
          <w:tcPr>
            <w:tcW w:w="886" w:type="dxa"/>
            <w:shd w:val="clear" w:color="auto" w:fill="auto"/>
          </w:tcPr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70F16" w:rsidRPr="00CD3791" w:rsidRDefault="00270F16" w:rsidP="00B14EB0">
            <w:pPr>
              <w:ind w:right="-79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>Департамент сім’ї, молоді та спорту,  виконавчі ор-гани Луцької міської ради, служба у справах дітей, управління соціальних служб для сім’ї, дітей та молоді</w:t>
            </w:r>
            <w:r>
              <w:rPr>
                <w:spacing w:val="-4"/>
                <w:sz w:val="22"/>
                <w:szCs w:val="22"/>
              </w:rPr>
              <w:t>, управління освіти</w:t>
            </w:r>
          </w:p>
        </w:tc>
        <w:tc>
          <w:tcPr>
            <w:tcW w:w="1275" w:type="dxa"/>
            <w:shd w:val="clear" w:color="auto" w:fill="auto"/>
          </w:tcPr>
          <w:p w:rsidR="00270F16" w:rsidRPr="00CD3791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(*Є)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2021 - 30,00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2022 - 40,00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2023 - 80,00</w:t>
            </w:r>
          </w:p>
          <w:p w:rsidR="00270F16" w:rsidRPr="00CD3791" w:rsidRDefault="00270F16" w:rsidP="00B14EB0">
            <w:pPr>
              <w:rPr>
                <w:sz w:val="22"/>
                <w:szCs w:val="22"/>
              </w:rPr>
            </w:pPr>
          </w:p>
          <w:p w:rsidR="00270F16" w:rsidRPr="00CD3791" w:rsidRDefault="00270F16" w:rsidP="00B14EB0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47" w:type="dxa"/>
            <w:shd w:val="clear" w:color="auto" w:fill="auto"/>
          </w:tcPr>
          <w:p w:rsidR="00270F16" w:rsidRPr="00CD3791" w:rsidRDefault="00270F16" w:rsidP="00B14EB0">
            <w:pPr>
              <w:ind w:right="-172"/>
              <w:rPr>
                <w:sz w:val="22"/>
                <w:szCs w:val="22"/>
              </w:rPr>
            </w:pPr>
            <w:r w:rsidRPr="00CD3791">
              <w:rPr>
                <w:spacing w:val="-6"/>
                <w:sz w:val="22"/>
                <w:szCs w:val="22"/>
              </w:rPr>
              <w:t xml:space="preserve">Підвищення престижу сім’ї  та посилення сімейних орієнтацій населення; розширення фінансування програм молодіжних громадських організацій 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270F16" w:rsidRPr="00CD3791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270F16" w:rsidRPr="00CD3791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CD3791" w:rsidRDefault="00270F16" w:rsidP="00B14EB0">
            <w:pPr>
              <w:ind w:right="-115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 xml:space="preserve">Проведення інформаційно-просвітницьких заходів, просвітницької та роз’яснювальної роботи у сфері протидії та попередження домашнього насильства та насильства за ознакою статі </w:t>
            </w:r>
          </w:p>
        </w:tc>
        <w:tc>
          <w:tcPr>
            <w:tcW w:w="886" w:type="dxa"/>
            <w:shd w:val="clear" w:color="auto" w:fill="auto"/>
          </w:tcPr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270F16" w:rsidRPr="00CD3791" w:rsidRDefault="00270F16" w:rsidP="00B14EB0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70F16" w:rsidRPr="00CD3791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2021 - 30,00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2022 - 60,00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2023 - 80,00</w:t>
            </w:r>
          </w:p>
        </w:tc>
        <w:tc>
          <w:tcPr>
            <w:tcW w:w="2747" w:type="dxa"/>
            <w:shd w:val="clear" w:color="auto" w:fill="auto"/>
          </w:tcPr>
          <w:p w:rsidR="00270F16" w:rsidRPr="00910BE2" w:rsidRDefault="00270F16" w:rsidP="00B14EB0">
            <w:pPr>
              <w:ind w:right="-26"/>
              <w:rPr>
                <w:spacing w:val="-6"/>
                <w:sz w:val="22"/>
                <w:szCs w:val="22"/>
              </w:rPr>
            </w:pPr>
            <w:r w:rsidRPr="00CD3791">
              <w:rPr>
                <w:spacing w:val="-6"/>
                <w:sz w:val="22"/>
                <w:szCs w:val="22"/>
              </w:rPr>
              <w:t>Підвищення престижу сім’ї та посилення сімейних орієнтацій населення, запобігання асоціальним проявам у сім’ї</w:t>
            </w:r>
          </w:p>
        </w:tc>
      </w:tr>
      <w:tr w:rsidR="00270F16" w:rsidRPr="00910BE2" w:rsidTr="00B14EB0">
        <w:tc>
          <w:tcPr>
            <w:tcW w:w="568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270F16" w:rsidRPr="00910BE2" w:rsidRDefault="00270F16" w:rsidP="00B14EB0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70F16" w:rsidRPr="00CD3791" w:rsidRDefault="00270F16" w:rsidP="00B14EB0">
            <w:pPr>
              <w:ind w:right="-109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>Здійснення захо-дів, спрямованих на зміцнення здоров'я дітей шляхом організації оздоровлення та відпочинку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Активне впровадження альтернативних форм роботи з відпочинку (мовні та наметові табори, дозвілеві гуртки, турпоходи, гуртки тощо)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70F16" w:rsidRPr="00CD3791" w:rsidRDefault="00270F16" w:rsidP="00B14EB0">
            <w:pPr>
              <w:ind w:right="-79"/>
              <w:rPr>
                <w:spacing w:val="-4"/>
                <w:sz w:val="22"/>
                <w:szCs w:val="22"/>
              </w:rPr>
            </w:pPr>
            <w:r w:rsidRPr="00CD3791">
              <w:rPr>
                <w:spacing w:val="-4"/>
                <w:sz w:val="22"/>
                <w:szCs w:val="22"/>
              </w:rPr>
              <w:t xml:space="preserve">Департамент сім’ї, молоді та спорту,  виконавчі ор-гани Луцької міської ради, громадські організації, </w:t>
            </w:r>
            <w:r>
              <w:rPr>
                <w:spacing w:val="-4"/>
                <w:sz w:val="22"/>
                <w:szCs w:val="22"/>
              </w:rPr>
              <w:t>управління освіти, служба у спра</w:t>
            </w:r>
            <w:r w:rsidRPr="00CD3791">
              <w:rPr>
                <w:spacing w:val="-4"/>
                <w:sz w:val="22"/>
                <w:szCs w:val="22"/>
              </w:rPr>
              <w:t>вах дітей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70F16" w:rsidRPr="00CD3791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  <w:r w:rsidRPr="00CD37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(*Ж)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2021 - 150,00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2022 - 160,00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2023 - 220,00</w:t>
            </w: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</w:p>
          <w:p w:rsidR="00270F16" w:rsidRPr="00CD3791" w:rsidRDefault="00270F16" w:rsidP="00B14EB0">
            <w:pPr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 xml:space="preserve">   </w:t>
            </w:r>
          </w:p>
          <w:p w:rsidR="00270F16" w:rsidRPr="00CD3791" w:rsidRDefault="00270F16" w:rsidP="00B14EB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</w:p>
          <w:p w:rsidR="00270F16" w:rsidRPr="00CD3791" w:rsidRDefault="00270F16" w:rsidP="00B14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70F16" w:rsidRPr="00CD3791" w:rsidRDefault="00270F16" w:rsidP="00B14EB0">
            <w:pPr>
              <w:ind w:right="-26"/>
              <w:rPr>
                <w:sz w:val="22"/>
                <w:szCs w:val="22"/>
              </w:rPr>
            </w:pPr>
            <w:r w:rsidRPr="00CD3791">
              <w:rPr>
                <w:sz w:val="22"/>
                <w:szCs w:val="22"/>
              </w:rPr>
              <w:t>Зміцнення здоров’я дітей шляхом організації оздоровлення та відпочинку, в тому числі альтернативного; активізація молодіжного руху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70F16" w:rsidRPr="00910BE2" w:rsidRDefault="00270F16" w:rsidP="00B14EB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Підтримка ініціатив громадських організацій, діяльність яких спрямована на оздоровлення, відпочинок та таборування дітей пільгових категорій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F16" w:rsidRPr="00910BE2" w:rsidRDefault="00270F16" w:rsidP="00B14EB0">
            <w:pPr>
              <w:ind w:right="-172"/>
              <w:rPr>
                <w:sz w:val="22"/>
                <w:szCs w:val="22"/>
              </w:rPr>
            </w:pP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270F16" w:rsidRPr="00910BE2" w:rsidRDefault="00270F16" w:rsidP="00B14EB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70F16" w:rsidRPr="00910BE2" w:rsidRDefault="00270F16" w:rsidP="00B14E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ind w:right="-110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Створення рівних інклюзивних умов для оздоровлення дітей та молоді з різними фізичними та розумовими можливостями 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виконавчі органи Луцької міської ради, громадські організації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2021 - 100,00 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2022 - 150,00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2023 - 180,00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270F16" w:rsidRPr="00910BE2" w:rsidRDefault="00270F16" w:rsidP="00B14EB0">
            <w:pPr>
              <w:ind w:right="-26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Зміцнення здоров’я дітей шляхом організації оздо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ровлення та відпочинку, в тому числі альтернативно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го; активізація молодіж</w:t>
            </w:r>
            <w:r>
              <w:rPr>
                <w:sz w:val="22"/>
                <w:szCs w:val="22"/>
              </w:rPr>
              <w:t>-</w:t>
            </w:r>
            <w:r w:rsidRPr="00910BE2">
              <w:rPr>
                <w:sz w:val="22"/>
                <w:szCs w:val="22"/>
              </w:rPr>
              <w:t>ного руху; сприяння інклюзивним процесам у молодіжному середовищі</w:t>
            </w:r>
          </w:p>
        </w:tc>
      </w:tr>
      <w:tr w:rsidR="00270F16" w:rsidRPr="00910BE2" w:rsidTr="00B14EB0">
        <w:trPr>
          <w:trHeight w:val="70"/>
        </w:trPr>
        <w:tc>
          <w:tcPr>
            <w:tcW w:w="568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808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Створення позитивного іміджу Луцької міської ради</w:t>
            </w:r>
          </w:p>
        </w:tc>
        <w:tc>
          <w:tcPr>
            <w:tcW w:w="4251" w:type="dxa"/>
            <w:shd w:val="clear" w:color="auto" w:fill="auto"/>
          </w:tcPr>
          <w:p w:rsidR="00270F16" w:rsidRPr="00910BE2" w:rsidRDefault="00270F16" w:rsidP="00B14EB0">
            <w:pPr>
              <w:ind w:right="-110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Виготовлення промоційної та сувенірної продукції</w:t>
            </w:r>
          </w:p>
        </w:tc>
        <w:tc>
          <w:tcPr>
            <w:tcW w:w="886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70F16" w:rsidRPr="00910BE2" w:rsidRDefault="00270F16" w:rsidP="00B14EB0">
            <w:pPr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>Департамент сім’ї, молоді та спорту, виконавчі органи Луцької міської ради</w:t>
            </w:r>
          </w:p>
        </w:tc>
        <w:tc>
          <w:tcPr>
            <w:tcW w:w="1275" w:type="dxa"/>
            <w:shd w:val="clear" w:color="auto" w:fill="auto"/>
          </w:tcPr>
          <w:p w:rsidR="00270F16" w:rsidRPr="00910BE2" w:rsidRDefault="00F63656" w:rsidP="00B14EB0">
            <w:pPr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2021 - 90,00 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2022 - 120,00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  <w:r w:rsidRPr="00910BE2">
              <w:rPr>
                <w:sz w:val="22"/>
                <w:szCs w:val="22"/>
              </w:rPr>
              <w:t xml:space="preserve">  2023 - 140,00</w:t>
            </w:r>
          </w:p>
          <w:p w:rsidR="00270F16" w:rsidRPr="00910BE2" w:rsidRDefault="00270F16" w:rsidP="00B14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270F16" w:rsidRPr="00745A7E" w:rsidRDefault="00270F16" w:rsidP="00B14EB0">
            <w:pPr>
              <w:ind w:right="-26"/>
              <w:rPr>
                <w:spacing w:val="-4"/>
                <w:sz w:val="22"/>
                <w:szCs w:val="22"/>
              </w:rPr>
            </w:pPr>
            <w:r w:rsidRPr="00745A7E">
              <w:rPr>
                <w:spacing w:val="-4"/>
                <w:sz w:val="22"/>
                <w:szCs w:val="22"/>
              </w:rPr>
              <w:t>Налагодження сталої моде</w:t>
            </w:r>
            <w:r>
              <w:rPr>
                <w:spacing w:val="-4"/>
                <w:sz w:val="22"/>
                <w:szCs w:val="22"/>
              </w:rPr>
              <w:t>-</w:t>
            </w:r>
            <w:r w:rsidRPr="00745A7E">
              <w:rPr>
                <w:spacing w:val="-4"/>
                <w:sz w:val="22"/>
                <w:szCs w:val="22"/>
              </w:rPr>
              <w:t>лі взаємодії органів місце</w:t>
            </w:r>
            <w:r>
              <w:rPr>
                <w:spacing w:val="-4"/>
                <w:sz w:val="22"/>
                <w:szCs w:val="22"/>
              </w:rPr>
              <w:t>-</w:t>
            </w:r>
            <w:r w:rsidRPr="00745A7E">
              <w:rPr>
                <w:spacing w:val="-4"/>
                <w:sz w:val="22"/>
                <w:szCs w:val="22"/>
              </w:rPr>
              <w:t>вого самоврядування і гро</w:t>
            </w:r>
            <w:r>
              <w:rPr>
                <w:spacing w:val="-4"/>
                <w:sz w:val="22"/>
                <w:szCs w:val="22"/>
              </w:rPr>
              <w:t>-</w:t>
            </w:r>
            <w:r w:rsidRPr="00745A7E">
              <w:rPr>
                <w:spacing w:val="-4"/>
                <w:sz w:val="22"/>
                <w:szCs w:val="22"/>
              </w:rPr>
              <w:t>мадськості, підвищення іміджу Луцької міської ра</w:t>
            </w:r>
            <w:r>
              <w:rPr>
                <w:spacing w:val="-4"/>
                <w:sz w:val="22"/>
                <w:szCs w:val="22"/>
              </w:rPr>
              <w:t>-</w:t>
            </w:r>
            <w:r w:rsidRPr="00745A7E">
              <w:rPr>
                <w:spacing w:val="-4"/>
                <w:sz w:val="22"/>
                <w:szCs w:val="22"/>
              </w:rPr>
              <w:t>ди загалом та департаменту сім'ї, молоді та спорту зокрема</w:t>
            </w:r>
          </w:p>
        </w:tc>
      </w:tr>
    </w:tbl>
    <w:p w:rsidR="00270F16" w:rsidRPr="00E15EC8" w:rsidRDefault="00270F16" w:rsidP="00270F16">
      <w:pPr>
        <w:jc w:val="both"/>
        <w:rPr>
          <w:sz w:val="28"/>
          <w:szCs w:val="28"/>
        </w:rPr>
      </w:pPr>
    </w:p>
    <w:p w:rsidR="00E15EC8" w:rsidRPr="00E15EC8" w:rsidRDefault="00E15EC8" w:rsidP="00270F16">
      <w:pPr>
        <w:jc w:val="both"/>
        <w:rPr>
          <w:sz w:val="28"/>
          <w:szCs w:val="28"/>
        </w:rPr>
      </w:pPr>
    </w:p>
    <w:p w:rsidR="00270F16" w:rsidRPr="00EA3B0D" w:rsidRDefault="00270F16" w:rsidP="00E15EC8">
      <w:r>
        <w:rPr>
          <w:sz w:val="24"/>
          <w:szCs w:val="24"/>
        </w:rPr>
        <w:t>Захожий</w:t>
      </w:r>
      <w:r w:rsidRPr="00EA3B0D">
        <w:rPr>
          <w:sz w:val="24"/>
          <w:szCs w:val="24"/>
        </w:rPr>
        <w:t xml:space="preserve"> 777</w:t>
      </w:r>
      <w:r>
        <w:rPr>
          <w:sz w:val="24"/>
          <w:szCs w:val="24"/>
        </w:rPr>
        <w:t xml:space="preserve"> </w:t>
      </w:r>
      <w:r w:rsidRPr="00EA3B0D">
        <w:rPr>
          <w:sz w:val="24"/>
          <w:szCs w:val="24"/>
        </w:rPr>
        <w:t>925</w:t>
      </w:r>
    </w:p>
    <w:p w:rsidR="00D15E47" w:rsidRDefault="00D15E47" w:rsidP="00D946AD">
      <w:pPr>
        <w:jc w:val="both"/>
        <w:rPr>
          <w:sz w:val="28"/>
          <w:szCs w:val="28"/>
        </w:rPr>
      </w:pPr>
    </w:p>
    <w:sectPr w:rsidR="00D15E47" w:rsidSect="00C771C3">
      <w:headerReference w:type="default" r:id="rId10"/>
      <w:pgSz w:w="16838" w:h="11906" w:orient="landscape"/>
      <w:pgMar w:top="1985" w:right="567" w:bottom="1843" w:left="567" w:header="567" w:footer="709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EA" w:rsidRDefault="00794CEA">
      <w:r>
        <w:separator/>
      </w:r>
    </w:p>
  </w:endnote>
  <w:endnote w:type="continuationSeparator" w:id="0">
    <w:p w:rsidR="00794CEA" w:rsidRDefault="0079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EA" w:rsidRDefault="00794CEA">
      <w:r>
        <w:separator/>
      </w:r>
    </w:p>
  </w:footnote>
  <w:footnote w:type="continuationSeparator" w:id="0">
    <w:p w:rsidR="00794CEA" w:rsidRDefault="00794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1C3" w:rsidRDefault="00C771C3" w:rsidP="004A4C56">
    <w:pPr>
      <w:pStyle w:val="aa"/>
      <w:ind w:firstLine="0"/>
      <w:jc w:val="center"/>
      <w:rPr>
        <w:sz w:val="24"/>
        <w:lang w:val="uk-UA"/>
      </w:rPr>
    </w:pPr>
    <w:r w:rsidRPr="00677ABA">
      <w:rPr>
        <w:sz w:val="24"/>
      </w:rPr>
      <w:fldChar w:fldCharType="begin"/>
    </w:r>
    <w:r w:rsidRPr="00677ABA">
      <w:rPr>
        <w:sz w:val="24"/>
      </w:rPr>
      <w:instrText>PAGE   \* MERGEFORMAT</w:instrText>
    </w:r>
    <w:r w:rsidRPr="00677ABA">
      <w:rPr>
        <w:sz w:val="24"/>
      </w:rPr>
      <w:fldChar w:fldCharType="separate"/>
    </w:r>
    <w:r w:rsidR="00AA3EB6" w:rsidRPr="00AA3EB6">
      <w:rPr>
        <w:noProof/>
        <w:sz w:val="24"/>
        <w:lang w:val="ru-RU"/>
      </w:rPr>
      <w:t>5</w:t>
    </w:r>
    <w:r w:rsidRPr="00677ABA">
      <w:rPr>
        <w:sz w:val="24"/>
      </w:rPr>
      <w:fldChar w:fldCharType="end"/>
    </w:r>
  </w:p>
  <w:p w:rsidR="00C771C3" w:rsidRPr="00B12A8F" w:rsidRDefault="00C771C3" w:rsidP="004A4C56">
    <w:pPr>
      <w:pStyle w:val="aa"/>
      <w:ind w:firstLine="0"/>
      <w:jc w:val="center"/>
      <w:rPr>
        <w:sz w:val="16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1C3" w:rsidRDefault="00C771C3" w:rsidP="004A4C56">
    <w:pPr>
      <w:pStyle w:val="aa"/>
      <w:ind w:firstLine="0"/>
      <w:jc w:val="center"/>
      <w:rPr>
        <w:sz w:val="24"/>
        <w:lang w:val="uk-UA"/>
      </w:rPr>
    </w:pPr>
    <w:r w:rsidRPr="00677ABA">
      <w:rPr>
        <w:sz w:val="24"/>
      </w:rPr>
      <w:fldChar w:fldCharType="begin"/>
    </w:r>
    <w:r w:rsidRPr="00677ABA">
      <w:rPr>
        <w:sz w:val="24"/>
      </w:rPr>
      <w:instrText>PAGE   \* MERGEFORMAT</w:instrText>
    </w:r>
    <w:r w:rsidRPr="00677ABA">
      <w:rPr>
        <w:sz w:val="24"/>
      </w:rPr>
      <w:fldChar w:fldCharType="separate"/>
    </w:r>
    <w:r w:rsidR="00AA3EB6" w:rsidRPr="00AA3EB6">
      <w:rPr>
        <w:noProof/>
        <w:sz w:val="24"/>
        <w:lang w:val="ru-RU"/>
      </w:rPr>
      <w:t>13</w:t>
    </w:r>
    <w:r w:rsidRPr="00677ABA">
      <w:rPr>
        <w:sz w:val="24"/>
      </w:rPr>
      <w:fldChar w:fldCharType="end"/>
    </w:r>
  </w:p>
  <w:p w:rsidR="00C771C3" w:rsidRPr="00B12A8F" w:rsidRDefault="00C771C3" w:rsidP="004A4C56">
    <w:pPr>
      <w:pStyle w:val="aa"/>
      <w:ind w:firstLine="0"/>
      <w:jc w:val="center"/>
      <w:rPr>
        <w:sz w:val="1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3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spacing w:val="-4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CF8"/>
    <w:rsid w:val="00002EE1"/>
    <w:rsid w:val="00007C82"/>
    <w:rsid w:val="00043B50"/>
    <w:rsid w:val="0004705E"/>
    <w:rsid w:val="0005764F"/>
    <w:rsid w:val="00060ECF"/>
    <w:rsid w:val="00072840"/>
    <w:rsid w:val="0008712E"/>
    <w:rsid w:val="00095DF2"/>
    <w:rsid w:val="00097533"/>
    <w:rsid w:val="000B51D8"/>
    <w:rsid w:val="000F6DCC"/>
    <w:rsid w:val="00137B57"/>
    <w:rsid w:val="001458EB"/>
    <w:rsid w:val="001622AD"/>
    <w:rsid w:val="001A036B"/>
    <w:rsid w:val="001A2862"/>
    <w:rsid w:val="001A46B1"/>
    <w:rsid w:val="001B0D11"/>
    <w:rsid w:val="001B3235"/>
    <w:rsid w:val="001C1482"/>
    <w:rsid w:val="001C272C"/>
    <w:rsid w:val="001D6C38"/>
    <w:rsid w:val="002100C1"/>
    <w:rsid w:val="00221315"/>
    <w:rsid w:val="00221ED3"/>
    <w:rsid w:val="00234EF9"/>
    <w:rsid w:val="002359E4"/>
    <w:rsid w:val="00236B1B"/>
    <w:rsid w:val="00261409"/>
    <w:rsid w:val="00265B29"/>
    <w:rsid w:val="00270F16"/>
    <w:rsid w:val="002A1521"/>
    <w:rsid w:val="002A5FD1"/>
    <w:rsid w:val="002B5DED"/>
    <w:rsid w:val="002E4F26"/>
    <w:rsid w:val="003070A8"/>
    <w:rsid w:val="00311217"/>
    <w:rsid w:val="00314780"/>
    <w:rsid w:val="00317D3B"/>
    <w:rsid w:val="00326F23"/>
    <w:rsid w:val="003370DA"/>
    <w:rsid w:val="00340CA5"/>
    <w:rsid w:val="00346F0C"/>
    <w:rsid w:val="003B1FFC"/>
    <w:rsid w:val="003B6202"/>
    <w:rsid w:val="003C1B19"/>
    <w:rsid w:val="003D06D9"/>
    <w:rsid w:val="003D594C"/>
    <w:rsid w:val="003E36D2"/>
    <w:rsid w:val="003E7F45"/>
    <w:rsid w:val="00403199"/>
    <w:rsid w:val="00420204"/>
    <w:rsid w:val="00420DE7"/>
    <w:rsid w:val="0042140C"/>
    <w:rsid w:val="00431014"/>
    <w:rsid w:val="00455752"/>
    <w:rsid w:val="00477F40"/>
    <w:rsid w:val="004A4C56"/>
    <w:rsid w:val="004A502D"/>
    <w:rsid w:val="004C0F68"/>
    <w:rsid w:val="004C5AC8"/>
    <w:rsid w:val="004C7DDD"/>
    <w:rsid w:val="004D37EF"/>
    <w:rsid w:val="004D5FCB"/>
    <w:rsid w:val="004E3C7B"/>
    <w:rsid w:val="00521B36"/>
    <w:rsid w:val="00537555"/>
    <w:rsid w:val="00540542"/>
    <w:rsid w:val="005521E7"/>
    <w:rsid w:val="005637EC"/>
    <w:rsid w:val="00590B75"/>
    <w:rsid w:val="005910BF"/>
    <w:rsid w:val="005945B4"/>
    <w:rsid w:val="005A3A36"/>
    <w:rsid w:val="005A77BD"/>
    <w:rsid w:val="005B0E9B"/>
    <w:rsid w:val="005B46CF"/>
    <w:rsid w:val="005C06A9"/>
    <w:rsid w:val="005D3246"/>
    <w:rsid w:val="00611F2F"/>
    <w:rsid w:val="0064349B"/>
    <w:rsid w:val="00677ABA"/>
    <w:rsid w:val="00694F8D"/>
    <w:rsid w:val="006A6047"/>
    <w:rsid w:val="006A656C"/>
    <w:rsid w:val="006B65F3"/>
    <w:rsid w:val="006C3BF7"/>
    <w:rsid w:val="006D46BB"/>
    <w:rsid w:val="006D62B4"/>
    <w:rsid w:val="00714CC5"/>
    <w:rsid w:val="007224FE"/>
    <w:rsid w:val="00743DDD"/>
    <w:rsid w:val="00770A99"/>
    <w:rsid w:val="00776C28"/>
    <w:rsid w:val="007834DC"/>
    <w:rsid w:val="007838B7"/>
    <w:rsid w:val="00794CEA"/>
    <w:rsid w:val="007A57DF"/>
    <w:rsid w:val="007A61AD"/>
    <w:rsid w:val="007A70FD"/>
    <w:rsid w:val="007C2C28"/>
    <w:rsid w:val="007C3D47"/>
    <w:rsid w:val="007E494E"/>
    <w:rsid w:val="00817C21"/>
    <w:rsid w:val="00817E0E"/>
    <w:rsid w:val="0082366C"/>
    <w:rsid w:val="00837B18"/>
    <w:rsid w:val="00850BCD"/>
    <w:rsid w:val="00853534"/>
    <w:rsid w:val="00860D20"/>
    <w:rsid w:val="00871709"/>
    <w:rsid w:val="008817F3"/>
    <w:rsid w:val="008958A2"/>
    <w:rsid w:val="008A1757"/>
    <w:rsid w:val="008A267B"/>
    <w:rsid w:val="008B4131"/>
    <w:rsid w:val="008C5092"/>
    <w:rsid w:val="008D2E5A"/>
    <w:rsid w:val="008D5677"/>
    <w:rsid w:val="008D5CF8"/>
    <w:rsid w:val="008E08D8"/>
    <w:rsid w:val="008E1E78"/>
    <w:rsid w:val="008F0AE2"/>
    <w:rsid w:val="0090129A"/>
    <w:rsid w:val="00904D5B"/>
    <w:rsid w:val="00907553"/>
    <w:rsid w:val="00911ABF"/>
    <w:rsid w:val="00917283"/>
    <w:rsid w:val="00920AA2"/>
    <w:rsid w:val="00930E12"/>
    <w:rsid w:val="009372AD"/>
    <w:rsid w:val="00942814"/>
    <w:rsid w:val="00950BA2"/>
    <w:rsid w:val="009521D0"/>
    <w:rsid w:val="00966CCE"/>
    <w:rsid w:val="00977D3A"/>
    <w:rsid w:val="009824BE"/>
    <w:rsid w:val="0099154B"/>
    <w:rsid w:val="009A4534"/>
    <w:rsid w:val="009B0581"/>
    <w:rsid w:val="009B5D0D"/>
    <w:rsid w:val="00A23774"/>
    <w:rsid w:val="00A520C8"/>
    <w:rsid w:val="00A61333"/>
    <w:rsid w:val="00A6314C"/>
    <w:rsid w:val="00A656F6"/>
    <w:rsid w:val="00A66C3E"/>
    <w:rsid w:val="00A72BC7"/>
    <w:rsid w:val="00A7324C"/>
    <w:rsid w:val="00A74AD4"/>
    <w:rsid w:val="00A81DCE"/>
    <w:rsid w:val="00A84081"/>
    <w:rsid w:val="00AA3EB6"/>
    <w:rsid w:val="00AB22C4"/>
    <w:rsid w:val="00AC3095"/>
    <w:rsid w:val="00AD2E8D"/>
    <w:rsid w:val="00AD312F"/>
    <w:rsid w:val="00AF2763"/>
    <w:rsid w:val="00B0710A"/>
    <w:rsid w:val="00B12A8F"/>
    <w:rsid w:val="00B14EB0"/>
    <w:rsid w:val="00B155A3"/>
    <w:rsid w:val="00B21FC9"/>
    <w:rsid w:val="00B310EA"/>
    <w:rsid w:val="00B557DA"/>
    <w:rsid w:val="00B57522"/>
    <w:rsid w:val="00B723C1"/>
    <w:rsid w:val="00B97651"/>
    <w:rsid w:val="00BA1E3D"/>
    <w:rsid w:val="00BA71CF"/>
    <w:rsid w:val="00BA7262"/>
    <w:rsid w:val="00BB13DE"/>
    <w:rsid w:val="00BC47DF"/>
    <w:rsid w:val="00BC677A"/>
    <w:rsid w:val="00BC7E1E"/>
    <w:rsid w:val="00BF37A7"/>
    <w:rsid w:val="00BF4905"/>
    <w:rsid w:val="00C06BC8"/>
    <w:rsid w:val="00C55886"/>
    <w:rsid w:val="00C71165"/>
    <w:rsid w:val="00C7498E"/>
    <w:rsid w:val="00C771C3"/>
    <w:rsid w:val="00CA01BC"/>
    <w:rsid w:val="00CD1793"/>
    <w:rsid w:val="00CD4900"/>
    <w:rsid w:val="00CE1B4F"/>
    <w:rsid w:val="00D0239D"/>
    <w:rsid w:val="00D03514"/>
    <w:rsid w:val="00D15E47"/>
    <w:rsid w:val="00D33DAF"/>
    <w:rsid w:val="00D36113"/>
    <w:rsid w:val="00D36CB7"/>
    <w:rsid w:val="00D41A81"/>
    <w:rsid w:val="00D75659"/>
    <w:rsid w:val="00D84742"/>
    <w:rsid w:val="00D946AD"/>
    <w:rsid w:val="00DA7E59"/>
    <w:rsid w:val="00DB6A10"/>
    <w:rsid w:val="00DC6A22"/>
    <w:rsid w:val="00DC7039"/>
    <w:rsid w:val="00E05E57"/>
    <w:rsid w:val="00E109A2"/>
    <w:rsid w:val="00E15EC8"/>
    <w:rsid w:val="00E31829"/>
    <w:rsid w:val="00E33B6C"/>
    <w:rsid w:val="00E451CB"/>
    <w:rsid w:val="00E6451D"/>
    <w:rsid w:val="00E67134"/>
    <w:rsid w:val="00E800A6"/>
    <w:rsid w:val="00EA3B0D"/>
    <w:rsid w:val="00EB5444"/>
    <w:rsid w:val="00EC3295"/>
    <w:rsid w:val="00ED232B"/>
    <w:rsid w:val="00EF6DED"/>
    <w:rsid w:val="00F00458"/>
    <w:rsid w:val="00F059CA"/>
    <w:rsid w:val="00F10B0C"/>
    <w:rsid w:val="00F15438"/>
    <w:rsid w:val="00F15A33"/>
    <w:rsid w:val="00F1727F"/>
    <w:rsid w:val="00F36F7E"/>
    <w:rsid w:val="00F60234"/>
    <w:rsid w:val="00F63656"/>
    <w:rsid w:val="00F6507F"/>
    <w:rsid w:val="00F70246"/>
    <w:rsid w:val="00F71EAA"/>
    <w:rsid w:val="00F761AA"/>
    <w:rsid w:val="00F816D4"/>
    <w:rsid w:val="00F934FD"/>
    <w:rsid w:val="00FE0014"/>
    <w:rsid w:val="00FE3292"/>
    <w:rsid w:val="00FE6DCD"/>
    <w:rsid w:val="00FF0293"/>
    <w:rsid w:val="00FF3BBB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09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9" w:right="-144" w:firstLine="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spacing w:val="-4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20">
    <w:name w:val="Основной шрифт абзаца2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20"/>
  </w:style>
  <w:style w:type="character" w:customStyle="1" w:styleId="10">
    <w:name w:val="Основной шрифт абзаца1"/>
  </w:style>
  <w:style w:type="paragraph" w:styleId="a5">
    <w:name w:val="Title"/>
    <w:aliases w:val="Заголовок"/>
    <w:basedOn w:val="a"/>
    <w:next w:val="a6"/>
    <w:pPr>
      <w:jc w:val="center"/>
    </w:pPr>
    <w:rPr>
      <w:sz w:val="32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pPr>
      <w:suppressLineNumbers/>
    </w:pPr>
    <w:rPr>
      <w:rFonts w:cs="FreeSans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lang w:val="ru-RU"/>
    </w:rPr>
  </w:style>
  <w:style w:type="paragraph" w:customStyle="1" w:styleId="21">
    <w:name w:val="Основной текст с отступом 21"/>
    <w:basedOn w:val="a"/>
    <w:pPr>
      <w:spacing w:line="240" w:lineRule="exact"/>
      <w:ind w:firstLine="284"/>
      <w:jc w:val="both"/>
    </w:pPr>
    <w:rPr>
      <w:color w:val="000000"/>
      <w:sz w:val="24"/>
    </w:rPr>
  </w:style>
  <w:style w:type="paragraph" w:styleId="ad">
    <w:name w:val="Body Text Indent"/>
    <w:basedOn w:val="a"/>
    <w:pPr>
      <w:ind w:firstLine="284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pPr>
      <w:autoSpaceDE w:val="0"/>
      <w:spacing w:line="240" w:lineRule="exact"/>
    </w:pPr>
    <w:rPr>
      <w:sz w:val="22"/>
    </w:rPr>
  </w:style>
  <w:style w:type="paragraph" w:customStyle="1" w:styleId="31">
    <w:name w:val="Основной текст 31"/>
    <w:basedOn w:val="a"/>
    <w:pPr>
      <w:jc w:val="both"/>
    </w:pPr>
    <w:rPr>
      <w:spacing w:val="-12"/>
      <w:sz w:val="28"/>
    </w:rPr>
  </w:style>
  <w:style w:type="paragraph" w:customStyle="1" w:styleId="310">
    <w:name w:val="Основной текст с отступом 31"/>
    <w:basedOn w:val="a"/>
    <w:pPr>
      <w:ind w:left="1080"/>
      <w:jc w:val="both"/>
    </w:pPr>
    <w:rPr>
      <w:sz w:val="28"/>
    </w:rPr>
  </w:style>
  <w:style w:type="paragraph" w:customStyle="1" w:styleId="11">
    <w:name w:val="Название объекта1"/>
    <w:basedOn w:val="a"/>
    <w:pPr>
      <w:jc w:val="center"/>
    </w:pPr>
    <w:rPr>
      <w:b/>
      <w:sz w:val="32"/>
    </w:rPr>
  </w:style>
  <w:style w:type="paragraph" w:customStyle="1" w:styleId="ae">
    <w:name w:val="Знак"/>
    <w:basedOn w:val="a"/>
    <w:rPr>
      <w:rFonts w:ascii="Verdana" w:hAnsi="Verdana" w:cs="Verdana"/>
      <w:lang w:val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CharChar2">
    <w:name w:val="Char Char2"/>
    <w:basedOn w:val="a"/>
    <w:rPr>
      <w:rFonts w:ascii="Verdana" w:hAnsi="Verdana" w:cs="Verdana"/>
      <w:lang w:val="en-US"/>
    </w:rPr>
  </w:style>
  <w:style w:type="paragraph" w:customStyle="1" w:styleId="rvps2">
    <w:name w:val="rvps2"/>
    <w:basedOn w:val="a"/>
    <w:pPr>
      <w:spacing w:before="100" w:after="100"/>
    </w:pPr>
    <w:rPr>
      <w:sz w:val="24"/>
      <w:szCs w:val="24"/>
      <w:lang w:val="ru-RU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"/>
  </w:style>
  <w:style w:type="character" w:customStyle="1" w:styleId="ab">
    <w:name w:val="Верхний колонтитул Знак"/>
    <w:link w:val="aa"/>
    <w:uiPriority w:val="99"/>
    <w:rsid w:val="00677ABA"/>
    <w:rPr>
      <w:sz w:val="28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69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EBB42-84DE-4849-B739-6BA116E2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13780</Words>
  <Characters>7856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Луцьк</Company>
  <LinksUpToDate>false</LinksUpToDate>
  <CharactersWithSpaces>21593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ALUONA</dc:creator>
  <cp:lastModifiedBy>Користувач Windows</cp:lastModifiedBy>
  <cp:revision>18</cp:revision>
  <cp:lastPrinted>2019-11-11T14:52:00Z</cp:lastPrinted>
  <dcterms:created xsi:type="dcterms:W3CDTF">2020-12-11T13:14:00Z</dcterms:created>
  <dcterms:modified xsi:type="dcterms:W3CDTF">2020-12-16T06:32:00Z</dcterms:modified>
</cp:coreProperties>
</file>