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B375B" w:rsidRDefault="00A930BC">
      <w:pPr>
        <w:rPr>
          <w:rFonts w:ascii="Times New Roman" w:hAnsi="Times New Roman" w:cs="Times New Roman"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pt;margin-top:-7.4pt;width:55.2pt;height:57pt;z-index:251657728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670054895" r:id="rId6"/>
        </w:object>
      </w:r>
    </w:p>
    <w:p w:rsidR="006B375B" w:rsidRDefault="006B375B">
      <w:pPr>
        <w:rPr>
          <w:rFonts w:ascii="Times New Roman" w:hAnsi="Times New Roman" w:cs="Times New Roman"/>
          <w:sz w:val="28"/>
          <w:szCs w:val="28"/>
        </w:rPr>
      </w:pPr>
    </w:p>
    <w:p w:rsidR="006B375B" w:rsidRDefault="006B375B">
      <w:pPr>
        <w:rPr>
          <w:rFonts w:ascii="Times New Roman" w:hAnsi="Times New Roman" w:cs="Times New Roman"/>
          <w:sz w:val="28"/>
          <w:szCs w:val="28"/>
        </w:rPr>
      </w:pPr>
    </w:p>
    <w:p w:rsidR="006B375B" w:rsidRDefault="006B375B">
      <w:pPr>
        <w:pStyle w:val="1"/>
        <w:tabs>
          <w:tab w:val="left" w:pos="6060"/>
          <w:tab w:val="left" w:pos="6832"/>
          <w:tab w:val="left" w:pos="7886"/>
        </w:tabs>
        <w:ind w:left="3061" w:hanging="454"/>
        <w:jc w:val="left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ЛУЦЬКА  МІСЬКА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РАДА</w:t>
      </w:r>
    </w:p>
    <w:p w:rsidR="006B375B" w:rsidRDefault="006B375B">
      <w:pPr>
        <w:tabs>
          <w:tab w:val="left" w:pos="249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75B" w:rsidRDefault="006B375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32"/>
          <w:szCs w:val="32"/>
        </w:rPr>
        <w:t>РІШЕННЯ</w:t>
      </w:r>
    </w:p>
    <w:p w:rsidR="006B375B" w:rsidRDefault="006B37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375B" w:rsidRDefault="006B375B">
      <w:pPr>
        <w:tabs>
          <w:tab w:val="left" w:pos="4510"/>
          <w:tab w:val="left" w:pos="4715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_________________                                  </w:t>
      </w:r>
      <w:proofErr w:type="spellStart"/>
      <w:r>
        <w:rPr>
          <w:rFonts w:ascii="Times New Roman" w:hAnsi="Times New Roman" w:cs="Times New Roman"/>
        </w:rPr>
        <w:t>Луцьк</w:t>
      </w:r>
      <w:proofErr w:type="spellEnd"/>
      <w:r>
        <w:rPr>
          <w:rFonts w:ascii="Times New Roman" w:hAnsi="Times New Roman" w:cs="Times New Roman"/>
        </w:rPr>
        <w:t xml:space="preserve">                                  №________________</w:t>
      </w:r>
    </w:p>
    <w:p w:rsidR="006B375B" w:rsidRDefault="006B375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p w:rsidR="006B375B" w:rsidRDefault="006B375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B375B" w:rsidRDefault="006B375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продовження терміну дії </w:t>
      </w:r>
    </w:p>
    <w:p w:rsidR="006B375B" w:rsidRDefault="006B375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внесення змін до</w:t>
      </w:r>
    </w:p>
    <w:p w:rsidR="00BD28D4" w:rsidRPr="00BD28D4" w:rsidRDefault="00DE11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BD28D4">
        <w:rPr>
          <w:rFonts w:ascii="Times New Roman" w:hAnsi="Times New Roman" w:cs="Times New Roman"/>
          <w:sz w:val="28"/>
          <w:szCs w:val="28"/>
          <w:lang w:val="ru-RU"/>
        </w:rPr>
        <w:t xml:space="preserve">Програми з благоустрою </w:t>
      </w:r>
      <w:r w:rsidR="00BD28D4" w:rsidRPr="00BD28D4">
        <w:rPr>
          <w:rFonts w:ascii="Times New Roman" w:hAnsi="Times New Roman" w:cs="Times New Roman"/>
          <w:sz w:val="28"/>
          <w:szCs w:val="28"/>
          <w:lang w:val="uk-UA"/>
        </w:rPr>
        <w:t>Луцької</w:t>
      </w:r>
    </w:p>
    <w:p w:rsidR="00BD28D4" w:rsidRDefault="00BD28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28D4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="006B375B" w:rsidRPr="00BD28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375B">
        <w:rPr>
          <w:rFonts w:ascii="Times New Roman" w:hAnsi="Times New Roman" w:cs="Times New Roman"/>
          <w:sz w:val="28"/>
          <w:szCs w:val="28"/>
          <w:lang w:val="uk-UA"/>
        </w:rPr>
        <w:t>на 2018-2020 роки</w:t>
      </w:r>
      <w:r w:rsidR="00DE113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B375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6B375B" w:rsidRPr="00365949" w:rsidRDefault="006B375B">
      <w:pPr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затвердженої рішенням </w:t>
      </w:r>
    </w:p>
    <w:p w:rsidR="006B375B" w:rsidRPr="006A4C8C" w:rsidRDefault="006B375B">
      <w:pPr>
        <w:jc w:val="both"/>
        <w:rPr>
          <w:rFonts w:hint="eastAsia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</w:t>
      </w:r>
      <w:r w:rsidR="00365949">
        <w:rPr>
          <w:rFonts w:ascii="Times New Roman" w:hAnsi="Times New Roman" w:cs="Times New Roman"/>
          <w:sz w:val="28"/>
          <w:szCs w:val="28"/>
          <w:lang w:val="uk-UA"/>
        </w:rPr>
        <w:t>ької ради від 29.11.2017 № 34/20</w:t>
      </w:r>
      <w:r>
        <w:rPr>
          <w:rFonts w:ascii="Times New Roman" w:hAnsi="Times New Roman" w:cs="Times New Roman"/>
          <w:sz w:val="28"/>
          <w:szCs w:val="28"/>
          <w:lang w:val="uk-UA"/>
        </w:rPr>
        <w:t>, на 2021</w:t>
      </w:r>
      <w:r w:rsidR="006A4C8C" w:rsidRPr="00BD28D4">
        <w:rPr>
          <w:rFonts w:ascii="Times New Roman" w:hAnsi="Times New Roman" w:cs="Times New Roman"/>
          <w:sz w:val="28"/>
          <w:szCs w:val="28"/>
          <w:lang w:val="ru-RU"/>
        </w:rPr>
        <w:t>-2022</w:t>
      </w:r>
      <w:r w:rsidR="006A4C8C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6B375B" w:rsidRDefault="006B37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75B" w:rsidRDefault="006B37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75B" w:rsidRPr="00365949" w:rsidRDefault="00365949">
      <w:pPr>
        <w:jc w:val="both"/>
        <w:rPr>
          <w:rFonts w:hint="eastAsia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Керуючись законами України «</w:t>
      </w:r>
      <w:r w:rsidR="006B375B">
        <w:rPr>
          <w:rFonts w:ascii="Times New Roman" w:hAnsi="Times New Roman" w:cs="Times New Roman"/>
          <w:sz w:val="28"/>
          <w:szCs w:val="28"/>
          <w:lang w:val="uk-UA"/>
        </w:rPr>
        <w:t>Про м</w:t>
      </w:r>
      <w:r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Україні», «Про благоустрій населених пунктів»</w:t>
      </w:r>
      <w:r w:rsidR="006B375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відповідності до рішення виконавчого комітету Луцької міської ради від 20.01.2016 №6-1 «Про порядок розроблення міських цільових програм, моніторингу та звітності про їх виконання» з метою </w:t>
      </w:r>
      <w:r w:rsidR="002B0D4F">
        <w:rPr>
          <w:rFonts w:ascii="Times New Roman" w:hAnsi="Times New Roman" w:cs="Times New Roman"/>
          <w:sz w:val="28"/>
          <w:szCs w:val="28"/>
          <w:lang w:val="uk-UA"/>
        </w:rPr>
        <w:t xml:space="preserve">вдосконалення відносин, що виникають у сфері благоустрою міста, спрямування на створення сприятливого для життєдіяльності людини середовища, забезпечення комфортності проживання населення, </w:t>
      </w:r>
      <w:r w:rsidR="006B375B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</w:p>
    <w:p w:rsidR="006B375B" w:rsidRPr="00365949" w:rsidRDefault="006B375B">
      <w:pPr>
        <w:jc w:val="both"/>
        <w:rPr>
          <w:rFonts w:hint="eastAsia"/>
          <w:lang w:val="uk-UA"/>
        </w:rPr>
      </w:pPr>
    </w:p>
    <w:p w:rsidR="006B375B" w:rsidRPr="00365949" w:rsidRDefault="006B375B">
      <w:pPr>
        <w:pStyle w:val="10"/>
        <w:rPr>
          <w:lang w:val="ru-RU"/>
        </w:rPr>
      </w:pPr>
      <w:r>
        <w:rPr>
          <w:rFonts w:ascii="Times New Roman" w:hAnsi="Times New Roman" w:cs="Times New Roman"/>
          <w:lang w:val="uk-UA"/>
        </w:rPr>
        <w:t>ВИРІШИЛА:</w:t>
      </w:r>
    </w:p>
    <w:p w:rsidR="006B375B" w:rsidRPr="00365949" w:rsidRDefault="006B375B">
      <w:pPr>
        <w:ind w:firstLine="708"/>
        <w:jc w:val="both"/>
        <w:rPr>
          <w:rFonts w:hint="eastAsia"/>
          <w:lang w:val="ru-RU"/>
        </w:rPr>
      </w:pPr>
    </w:p>
    <w:p w:rsidR="006B375B" w:rsidRPr="00365949" w:rsidRDefault="006B375B" w:rsidP="00BD28D4">
      <w:pPr>
        <w:ind w:firstLine="851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Продовжити термін дії та внести відповідні змін</w:t>
      </w:r>
      <w:r w:rsidR="002B0D4F">
        <w:rPr>
          <w:rFonts w:ascii="Times New Roman" w:hAnsi="Times New Roman" w:cs="Times New Roman"/>
          <w:sz w:val="28"/>
          <w:szCs w:val="28"/>
          <w:lang w:val="uk-UA"/>
        </w:rPr>
        <w:t xml:space="preserve">и до </w:t>
      </w:r>
      <w:r w:rsidR="00DE113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D28D4">
        <w:rPr>
          <w:rFonts w:ascii="Times New Roman" w:hAnsi="Times New Roman" w:cs="Times New Roman"/>
          <w:sz w:val="28"/>
          <w:szCs w:val="28"/>
          <w:lang w:val="uk-UA"/>
        </w:rPr>
        <w:t xml:space="preserve">Програми з благоустрою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28D4" w:rsidRPr="00BD28D4">
        <w:rPr>
          <w:rFonts w:ascii="Times New Roman" w:hAnsi="Times New Roman" w:cs="Times New Roman"/>
          <w:sz w:val="28"/>
          <w:szCs w:val="28"/>
          <w:lang w:val="uk-UA"/>
        </w:rPr>
        <w:t>Луцької</w:t>
      </w:r>
      <w:r w:rsidR="00BD28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28D4" w:rsidRPr="00BD28D4"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>на 2018-2020 роки</w:t>
      </w:r>
      <w:r w:rsidR="00DE1139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затвердженої рішенням місько</w:t>
      </w:r>
      <w:r w:rsidR="00BD28D4">
        <w:rPr>
          <w:rFonts w:ascii="Times New Roman" w:hAnsi="Times New Roman" w:cs="Times New Roman"/>
          <w:sz w:val="28"/>
          <w:szCs w:val="28"/>
          <w:lang w:val="uk-UA"/>
        </w:rPr>
        <w:t>ї ради від 29.11.2017 № 34/20,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2021</w:t>
      </w:r>
      <w:r w:rsidR="00CC722F">
        <w:rPr>
          <w:rFonts w:ascii="Times New Roman" w:hAnsi="Times New Roman" w:cs="Times New Roman"/>
          <w:sz w:val="28"/>
          <w:szCs w:val="28"/>
          <w:lang w:val="uk-UA"/>
        </w:rPr>
        <w:t>-2022 роки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375B" w:rsidRPr="00365949" w:rsidRDefault="006B375B">
      <w:pPr>
        <w:ind w:firstLine="708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Вказ</w:t>
      </w:r>
      <w:r w:rsidR="002B0D4F">
        <w:rPr>
          <w:rFonts w:ascii="Times New Roman" w:hAnsi="Times New Roman" w:cs="Times New Roman"/>
          <w:sz w:val="28"/>
          <w:szCs w:val="28"/>
          <w:lang w:val="uk-UA"/>
        </w:rPr>
        <w:t>ати назву Програми – «Програма з благоустрою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Луцької міської тер</w:t>
      </w:r>
      <w:r w:rsidR="006A4C8C">
        <w:rPr>
          <w:rFonts w:ascii="Times New Roman" w:hAnsi="Times New Roman" w:cs="Times New Roman"/>
          <w:sz w:val="28"/>
          <w:szCs w:val="28"/>
          <w:lang w:val="uk-UA"/>
        </w:rPr>
        <w:t>иторіальної громади на 2018-2022</w:t>
      </w:r>
      <w:r w:rsidR="00A930BC">
        <w:rPr>
          <w:rFonts w:ascii="Times New Roman" w:hAnsi="Times New Roman" w:cs="Times New Roman"/>
          <w:sz w:val="28"/>
          <w:szCs w:val="28"/>
          <w:lang w:val="uk-UA"/>
        </w:rPr>
        <w:t xml:space="preserve"> роки»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375B" w:rsidRPr="00365949" w:rsidRDefault="006B375B">
      <w:pPr>
        <w:ind w:firstLine="708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Викласти Паспорт Програми, додатки 1, 2 до Програми в новій редакції (додаються).</w:t>
      </w:r>
    </w:p>
    <w:p w:rsidR="006B375B" w:rsidRPr="00D257E0" w:rsidRDefault="002B0D4F">
      <w:pPr>
        <w:jc w:val="both"/>
        <w:rPr>
          <w:rFonts w:hint="eastAsia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4</w:t>
      </w:r>
      <w:r w:rsidR="006B375B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міської ради</w:t>
      </w:r>
      <w:r w:rsidR="006B37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B375B">
        <w:rPr>
          <w:rFonts w:ascii="Times New Roman" w:hAnsi="Times New Roman" w:cs="Times New Roman"/>
          <w:sz w:val="28"/>
          <w:szCs w:val="28"/>
          <w:lang w:val="uk-UA"/>
        </w:rPr>
        <w:t>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(Бондарук Р.А.) та заступник</w:t>
      </w:r>
      <w:r w:rsidR="00D257E0">
        <w:rPr>
          <w:rFonts w:ascii="Times New Roman" w:hAnsi="Times New Roman" w:cs="Times New Roman"/>
          <w:sz w:val="28"/>
          <w:szCs w:val="28"/>
          <w:lang w:val="uk-UA"/>
        </w:rPr>
        <w:t>а міського голови відповідно до розподілу обов’язків.</w:t>
      </w:r>
    </w:p>
    <w:p w:rsidR="006B375B" w:rsidRPr="00D257E0" w:rsidRDefault="006B37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75B" w:rsidRPr="00D257E0" w:rsidRDefault="006B37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75B" w:rsidRPr="00CC722F" w:rsidRDefault="006B375B">
      <w:pPr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CC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722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C722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C722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C722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C722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C722F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Ігор ПОЛІЩУК</w:t>
      </w:r>
    </w:p>
    <w:p w:rsidR="00DE1139" w:rsidRDefault="00CC722F" w:rsidP="00CC722F">
      <w:pPr>
        <w:rPr>
          <w:rFonts w:eastAsia="Times New Roman"/>
          <w:sz w:val="28"/>
          <w:szCs w:val="28"/>
          <w:lang w:val="uk-UA"/>
        </w:rPr>
      </w:pPr>
      <w:r w:rsidRPr="00CC722F">
        <w:rPr>
          <w:rFonts w:eastAsia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  </w:t>
      </w:r>
    </w:p>
    <w:p w:rsidR="004272B2" w:rsidRDefault="00DE1139" w:rsidP="00CC722F">
      <w:pPr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                                                                        </w:t>
      </w:r>
    </w:p>
    <w:p w:rsidR="00CC722F" w:rsidRPr="00CC722F" w:rsidRDefault="004272B2" w:rsidP="00CC722F">
      <w:pPr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                                                                           </w:t>
      </w:r>
      <w:r w:rsidR="00CC722F" w:rsidRPr="00CC722F">
        <w:rPr>
          <w:rFonts w:eastAsia="Times New Roman"/>
          <w:sz w:val="28"/>
          <w:szCs w:val="28"/>
          <w:lang w:val="uk-UA"/>
        </w:rPr>
        <w:t>Додаток  до  рішення</w:t>
      </w:r>
    </w:p>
    <w:p w:rsidR="00CC722F" w:rsidRPr="00CC722F" w:rsidRDefault="00CC722F" w:rsidP="00CC722F">
      <w:pPr>
        <w:rPr>
          <w:rFonts w:eastAsia="Times New Roman"/>
          <w:sz w:val="28"/>
          <w:szCs w:val="28"/>
          <w:lang w:val="uk-UA"/>
        </w:rPr>
      </w:pPr>
      <w:r w:rsidRPr="00CC722F">
        <w:rPr>
          <w:rFonts w:eastAsia="Times New Roman"/>
          <w:sz w:val="28"/>
          <w:szCs w:val="28"/>
          <w:lang w:val="uk-UA"/>
        </w:rPr>
        <w:t xml:space="preserve">                                                                                       </w:t>
      </w:r>
      <w:r w:rsidR="00DE1139">
        <w:rPr>
          <w:rFonts w:eastAsia="Times New Roman"/>
          <w:sz w:val="28"/>
          <w:szCs w:val="28"/>
          <w:lang w:val="uk-UA"/>
        </w:rPr>
        <w:t>м</w:t>
      </w:r>
      <w:r>
        <w:rPr>
          <w:rFonts w:eastAsia="Times New Roman"/>
          <w:sz w:val="28"/>
          <w:szCs w:val="28"/>
          <w:lang w:val="uk-UA"/>
        </w:rPr>
        <w:t>іської ради</w:t>
      </w:r>
    </w:p>
    <w:p w:rsidR="00CC722F" w:rsidRPr="00CC722F" w:rsidRDefault="00CC722F" w:rsidP="00CC722F">
      <w:pPr>
        <w:jc w:val="right"/>
        <w:rPr>
          <w:rFonts w:eastAsia="Times New Roman"/>
          <w:sz w:val="28"/>
          <w:szCs w:val="28"/>
          <w:lang w:val="uk-UA"/>
        </w:rPr>
      </w:pPr>
      <w:r w:rsidRPr="00CC722F">
        <w:rPr>
          <w:rFonts w:eastAsia="Times New Roman"/>
          <w:sz w:val="28"/>
          <w:szCs w:val="28"/>
          <w:lang w:val="uk-UA"/>
        </w:rPr>
        <w:t xml:space="preserve">   ______________№______</w:t>
      </w:r>
    </w:p>
    <w:p w:rsidR="00CC722F" w:rsidRPr="00CC722F" w:rsidRDefault="00CC722F" w:rsidP="00CC722F">
      <w:pPr>
        <w:rPr>
          <w:rFonts w:eastAsia="Times New Roman"/>
          <w:sz w:val="28"/>
          <w:szCs w:val="28"/>
          <w:lang w:val="uk-UA"/>
        </w:rPr>
      </w:pPr>
    </w:p>
    <w:p w:rsidR="00CC722F" w:rsidRPr="00CC722F" w:rsidRDefault="00CC722F" w:rsidP="00CC722F">
      <w:pPr>
        <w:rPr>
          <w:rFonts w:eastAsia="Times New Roman"/>
          <w:sz w:val="28"/>
          <w:szCs w:val="28"/>
          <w:lang w:val="uk-UA"/>
        </w:rPr>
      </w:pPr>
    </w:p>
    <w:p w:rsidR="00CC722F" w:rsidRPr="00CC722F" w:rsidRDefault="00CC722F" w:rsidP="00CC722F">
      <w:pPr>
        <w:jc w:val="center"/>
        <w:rPr>
          <w:rFonts w:eastAsia="Times New Roman"/>
          <w:b/>
          <w:sz w:val="28"/>
          <w:szCs w:val="28"/>
          <w:lang w:val="uk-UA"/>
        </w:rPr>
      </w:pPr>
      <w:r w:rsidRPr="00CC722F">
        <w:rPr>
          <w:rFonts w:eastAsia="Times New Roman"/>
          <w:b/>
          <w:sz w:val="28"/>
          <w:szCs w:val="28"/>
          <w:lang w:val="uk-UA"/>
        </w:rPr>
        <w:t>Програма</w:t>
      </w:r>
    </w:p>
    <w:p w:rsidR="00CC722F" w:rsidRPr="00CC722F" w:rsidRDefault="00CC722F" w:rsidP="00CC722F">
      <w:pPr>
        <w:jc w:val="center"/>
        <w:rPr>
          <w:rFonts w:eastAsia="Times New Roman"/>
          <w:b/>
          <w:sz w:val="28"/>
          <w:szCs w:val="28"/>
          <w:lang w:val="uk-UA"/>
        </w:rPr>
      </w:pPr>
      <w:r w:rsidRPr="00CC722F">
        <w:rPr>
          <w:rFonts w:eastAsia="Times New Roman"/>
          <w:b/>
          <w:sz w:val="28"/>
          <w:szCs w:val="28"/>
          <w:lang w:val="uk-UA"/>
        </w:rPr>
        <w:t xml:space="preserve">з благоустрою </w:t>
      </w:r>
      <w:r w:rsidRPr="00CC722F">
        <w:rPr>
          <w:rFonts w:eastAsia="Times New Roman"/>
          <w:b/>
          <w:color w:val="000000"/>
          <w:sz w:val="28"/>
          <w:szCs w:val="28"/>
          <w:lang w:val="uk-UA"/>
        </w:rPr>
        <w:t>Луцької місько</w:t>
      </w:r>
      <w:r>
        <w:rPr>
          <w:rFonts w:eastAsia="Times New Roman"/>
          <w:b/>
          <w:color w:val="000000"/>
          <w:sz w:val="28"/>
          <w:szCs w:val="28"/>
          <w:lang w:val="uk-UA"/>
        </w:rPr>
        <w:t>ї територіальної громади на 2018-2022</w:t>
      </w:r>
      <w:r w:rsidRPr="00CC722F">
        <w:rPr>
          <w:rFonts w:eastAsia="Times New Roman"/>
          <w:b/>
          <w:color w:val="000000"/>
          <w:sz w:val="28"/>
          <w:szCs w:val="28"/>
          <w:lang w:val="uk-UA"/>
        </w:rPr>
        <w:t xml:space="preserve">  роки</w:t>
      </w:r>
    </w:p>
    <w:p w:rsidR="00CC722F" w:rsidRPr="00CC722F" w:rsidRDefault="00CC722F" w:rsidP="00CC722F">
      <w:pPr>
        <w:jc w:val="center"/>
        <w:rPr>
          <w:rFonts w:eastAsia="Times New Roman"/>
          <w:b/>
          <w:sz w:val="28"/>
          <w:szCs w:val="28"/>
          <w:lang w:val="uk-UA"/>
        </w:rPr>
      </w:pPr>
    </w:p>
    <w:p w:rsidR="00CC722F" w:rsidRPr="00CC722F" w:rsidRDefault="00CC722F" w:rsidP="00CC722F">
      <w:pPr>
        <w:jc w:val="center"/>
        <w:rPr>
          <w:rFonts w:eastAsia="Times New Roman"/>
          <w:b/>
          <w:sz w:val="28"/>
          <w:szCs w:val="28"/>
          <w:lang w:val="uk-UA"/>
        </w:rPr>
      </w:pPr>
      <w:r w:rsidRPr="00CC722F">
        <w:rPr>
          <w:rFonts w:eastAsia="Times New Roman"/>
          <w:b/>
          <w:sz w:val="28"/>
          <w:szCs w:val="28"/>
          <w:lang w:val="uk-UA"/>
        </w:rPr>
        <w:t>ПАСПОРТ ПРОГРАМИ</w:t>
      </w:r>
    </w:p>
    <w:p w:rsidR="00CC722F" w:rsidRPr="00CC722F" w:rsidRDefault="00CC722F" w:rsidP="00CC722F">
      <w:pPr>
        <w:jc w:val="center"/>
        <w:rPr>
          <w:rFonts w:eastAsia="Times New Roman"/>
          <w:b/>
          <w:sz w:val="28"/>
          <w:szCs w:val="28"/>
          <w:lang w:val="uk-UA"/>
        </w:rPr>
      </w:pPr>
    </w:p>
    <w:p w:rsidR="00CC722F" w:rsidRPr="00CC722F" w:rsidRDefault="00CC722F" w:rsidP="00CC722F">
      <w:pPr>
        <w:rPr>
          <w:rFonts w:eastAsia="Times New Roman"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4304"/>
        <w:gridCol w:w="4197"/>
      </w:tblGrid>
      <w:tr w:rsidR="00CC722F" w:rsidRPr="003715C0" w:rsidTr="00DE1139">
        <w:tc>
          <w:tcPr>
            <w:tcW w:w="566" w:type="dxa"/>
          </w:tcPr>
          <w:p w:rsidR="00CC722F" w:rsidRPr="00CC722F" w:rsidRDefault="00CC722F" w:rsidP="00DE1139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CC722F">
              <w:rPr>
                <w:rFonts w:eastAsia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362" w:type="dxa"/>
          </w:tcPr>
          <w:p w:rsidR="00CC722F" w:rsidRPr="00CC722F" w:rsidRDefault="00CC722F" w:rsidP="00DE1139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CC722F">
              <w:rPr>
                <w:rFonts w:eastAsia="Times New Roman"/>
                <w:bCs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252" w:type="dxa"/>
          </w:tcPr>
          <w:p w:rsidR="00CC722F" w:rsidRPr="00CC722F" w:rsidRDefault="00CC722F" w:rsidP="00DE1139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CC722F">
              <w:rPr>
                <w:rFonts w:eastAsia="Times New Roman"/>
                <w:bCs/>
                <w:sz w:val="28"/>
                <w:szCs w:val="28"/>
                <w:lang w:val="uk-UA"/>
              </w:rPr>
              <w:t>Луцька міська  рада</w:t>
            </w:r>
          </w:p>
        </w:tc>
      </w:tr>
      <w:tr w:rsidR="00CC722F" w:rsidRPr="00A930BC" w:rsidTr="00DE1139">
        <w:tc>
          <w:tcPr>
            <w:tcW w:w="566" w:type="dxa"/>
          </w:tcPr>
          <w:p w:rsidR="00CC722F" w:rsidRPr="00CC722F" w:rsidRDefault="00F36D86" w:rsidP="00DE1139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>
              <w:rPr>
                <w:rFonts w:eastAsia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362" w:type="dxa"/>
          </w:tcPr>
          <w:p w:rsidR="00CC722F" w:rsidRPr="00CC722F" w:rsidRDefault="00CC722F" w:rsidP="00DE1139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CC722F">
              <w:rPr>
                <w:rFonts w:eastAsia="Times New Roman"/>
                <w:bCs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252" w:type="dxa"/>
          </w:tcPr>
          <w:p w:rsidR="00CC722F" w:rsidRPr="00CC722F" w:rsidRDefault="00CC722F" w:rsidP="00DE1139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CC722F">
              <w:rPr>
                <w:rFonts w:eastAsia="Times New Roman"/>
                <w:bCs/>
                <w:sz w:val="28"/>
                <w:szCs w:val="28"/>
                <w:lang w:val="uk-UA"/>
              </w:rPr>
              <w:t>Департамент житлово - комунального господарства Луцької міської ради</w:t>
            </w:r>
          </w:p>
          <w:p w:rsidR="00CC722F" w:rsidRPr="00CC722F" w:rsidRDefault="00CC722F" w:rsidP="00DE1139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</w:tc>
      </w:tr>
      <w:tr w:rsidR="00CC722F" w:rsidRPr="003715C0" w:rsidTr="00DE1139">
        <w:tc>
          <w:tcPr>
            <w:tcW w:w="566" w:type="dxa"/>
          </w:tcPr>
          <w:p w:rsidR="00CC722F" w:rsidRPr="00CC722F" w:rsidRDefault="00F36D86" w:rsidP="00DE1139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>
              <w:rPr>
                <w:rFonts w:eastAsia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4362" w:type="dxa"/>
          </w:tcPr>
          <w:p w:rsidR="00CC722F" w:rsidRPr="00CC722F" w:rsidRDefault="00CC722F" w:rsidP="00DE1139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CC722F">
              <w:rPr>
                <w:rFonts w:eastAsia="Times New Roman"/>
                <w:bCs/>
                <w:sz w:val="28"/>
                <w:szCs w:val="28"/>
                <w:lang w:val="uk-UA"/>
              </w:rPr>
              <w:t>Співрозробники Програми</w:t>
            </w:r>
          </w:p>
          <w:p w:rsidR="00CC722F" w:rsidRPr="00CC722F" w:rsidRDefault="00CC722F" w:rsidP="00DE1139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CC722F" w:rsidRPr="00CC722F" w:rsidRDefault="00CC722F" w:rsidP="00DE1139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CC722F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Комунальні та житлово-комунальні підприємства </w:t>
            </w:r>
          </w:p>
          <w:p w:rsidR="00CC722F" w:rsidRPr="00CC722F" w:rsidRDefault="00CC722F" w:rsidP="00DE1139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</w:tc>
      </w:tr>
      <w:tr w:rsidR="00CC722F" w:rsidRPr="00A930BC" w:rsidTr="00DE1139">
        <w:tc>
          <w:tcPr>
            <w:tcW w:w="566" w:type="dxa"/>
          </w:tcPr>
          <w:p w:rsidR="00CC722F" w:rsidRPr="00CC722F" w:rsidRDefault="00F36D86" w:rsidP="00DE1139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>
              <w:rPr>
                <w:rFonts w:eastAsia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4362" w:type="dxa"/>
          </w:tcPr>
          <w:p w:rsidR="00CC722F" w:rsidRPr="00CC722F" w:rsidRDefault="00CC722F" w:rsidP="00DE1139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CC722F">
              <w:rPr>
                <w:rFonts w:eastAsia="Times New Roman"/>
                <w:bCs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252" w:type="dxa"/>
          </w:tcPr>
          <w:p w:rsidR="00CC722F" w:rsidRPr="00CC722F" w:rsidRDefault="00CC722F" w:rsidP="00DE1139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CC722F">
              <w:rPr>
                <w:rFonts w:eastAsia="Times New Roman"/>
                <w:bCs/>
                <w:sz w:val="28"/>
                <w:szCs w:val="28"/>
                <w:lang w:val="uk-UA"/>
              </w:rPr>
              <w:t>Департамент житлово - комунального господарства Луцької міської ради</w:t>
            </w:r>
          </w:p>
          <w:p w:rsidR="00CC722F" w:rsidRPr="00CC722F" w:rsidRDefault="00CC722F" w:rsidP="00DE1139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</w:tc>
      </w:tr>
      <w:tr w:rsidR="00CC722F" w:rsidRPr="00A930BC" w:rsidTr="00DE1139">
        <w:tc>
          <w:tcPr>
            <w:tcW w:w="566" w:type="dxa"/>
          </w:tcPr>
          <w:p w:rsidR="00CC722F" w:rsidRPr="00CC722F" w:rsidRDefault="00F36D86" w:rsidP="00DE1139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>
              <w:rPr>
                <w:rFonts w:eastAsia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4362" w:type="dxa"/>
          </w:tcPr>
          <w:p w:rsidR="00CC722F" w:rsidRPr="00CC722F" w:rsidRDefault="00CC722F" w:rsidP="00DE1139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CC722F">
              <w:rPr>
                <w:rFonts w:eastAsia="Times New Roman"/>
                <w:bCs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252" w:type="dxa"/>
          </w:tcPr>
          <w:p w:rsidR="00CC722F" w:rsidRPr="00CC722F" w:rsidRDefault="00CC722F" w:rsidP="00DE1139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CC722F">
              <w:rPr>
                <w:rFonts w:eastAsia="Times New Roman"/>
                <w:bCs/>
                <w:sz w:val="28"/>
                <w:szCs w:val="28"/>
                <w:lang w:val="uk-UA"/>
              </w:rPr>
              <w:t>Департамент житлово - комунального господарства Луцької міської ради та суб’єкти господарювання не залежно від форми власності</w:t>
            </w:r>
          </w:p>
          <w:p w:rsidR="00CC722F" w:rsidRPr="00CC722F" w:rsidRDefault="00CC722F" w:rsidP="00DE1139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</w:tc>
      </w:tr>
      <w:tr w:rsidR="00CC722F" w:rsidRPr="003715C0" w:rsidTr="00DE1139">
        <w:tc>
          <w:tcPr>
            <w:tcW w:w="566" w:type="dxa"/>
          </w:tcPr>
          <w:p w:rsidR="00CC722F" w:rsidRPr="00CC722F" w:rsidRDefault="00F36D86" w:rsidP="00DE1139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>
              <w:rPr>
                <w:rFonts w:eastAsia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4362" w:type="dxa"/>
          </w:tcPr>
          <w:p w:rsidR="00CC722F" w:rsidRPr="00CC722F" w:rsidRDefault="00CC722F" w:rsidP="00DE1139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CC722F">
              <w:rPr>
                <w:rFonts w:eastAsia="Times New Roman"/>
                <w:bCs/>
                <w:sz w:val="28"/>
                <w:szCs w:val="28"/>
                <w:lang w:val="uk-UA"/>
              </w:rPr>
              <w:t>Термін реалізації Програми</w:t>
            </w:r>
          </w:p>
          <w:p w:rsidR="00CC722F" w:rsidRPr="00CC722F" w:rsidRDefault="00CC722F" w:rsidP="00DE1139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CC722F" w:rsidRPr="00CC722F" w:rsidRDefault="00CC722F" w:rsidP="00DE1139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>
              <w:rPr>
                <w:rFonts w:eastAsia="Times New Roman"/>
                <w:bCs/>
                <w:sz w:val="28"/>
                <w:szCs w:val="28"/>
                <w:lang w:val="uk-UA"/>
              </w:rPr>
              <w:t>2018-2022</w:t>
            </w:r>
            <w:r w:rsidRPr="00CC722F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CC722F" w:rsidRPr="004272B2" w:rsidTr="00DE1139">
        <w:tc>
          <w:tcPr>
            <w:tcW w:w="566" w:type="dxa"/>
          </w:tcPr>
          <w:p w:rsidR="00CC722F" w:rsidRPr="00CC722F" w:rsidRDefault="00F36D86" w:rsidP="00DE1139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>
              <w:rPr>
                <w:rFonts w:eastAsia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4362" w:type="dxa"/>
          </w:tcPr>
          <w:p w:rsidR="00CC722F" w:rsidRPr="00CC722F" w:rsidRDefault="00CC722F" w:rsidP="00DE1139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CC722F">
              <w:rPr>
                <w:rFonts w:eastAsia="Times New Roman"/>
                <w:bCs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  <w:p w:rsidR="00CC722F" w:rsidRPr="00CC722F" w:rsidRDefault="00CC722F" w:rsidP="00DE1139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CC722F" w:rsidRPr="00CC722F" w:rsidRDefault="00CC722F" w:rsidP="00DE1139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  <w:r w:rsidRPr="00943486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="00943486" w:rsidRPr="00943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830 356,62</w:t>
            </w:r>
            <w:r w:rsidRPr="00CC722F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CC722F">
              <w:rPr>
                <w:rFonts w:eastAsia="Times New Roman"/>
                <w:bCs/>
                <w:sz w:val="28"/>
                <w:szCs w:val="28"/>
                <w:lang w:val="uk-UA"/>
              </w:rPr>
              <w:t>тис. грн.</w:t>
            </w:r>
          </w:p>
          <w:p w:rsidR="00CC722F" w:rsidRPr="00CC722F" w:rsidRDefault="00CC722F" w:rsidP="00DE1139">
            <w:pPr>
              <w:rPr>
                <w:rFonts w:eastAsia="Times New Roman"/>
                <w:bCs/>
                <w:sz w:val="28"/>
                <w:szCs w:val="28"/>
                <w:lang w:val="uk-UA"/>
              </w:rPr>
            </w:pPr>
          </w:p>
        </w:tc>
      </w:tr>
    </w:tbl>
    <w:p w:rsidR="00CC722F" w:rsidRPr="00CC722F" w:rsidRDefault="00CC722F" w:rsidP="00CC722F">
      <w:pPr>
        <w:rPr>
          <w:rFonts w:eastAsia="Times New Roman"/>
          <w:bCs/>
          <w:sz w:val="28"/>
          <w:szCs w:val="28"/>
          <w:lang w:val="uk-UA"/>
        </w:rPr>
      </w:pPr>
    </w:p>
    <w:p w:rsidR="00CC722F" w:rsidRPr="00CC722F" w:rsidRDefault="00CC722F" w:rsidP="00CC722F">
      <w:pPr>
        <w:rPr>
          <w:rFonts w:eastAsia="Times New Roman"/>
          <w:bCs/>
          <w:sz w:val="28"/>
          <w:szCs w:val="28"/>
          <w:lang w:val="uk-UA"/>
        </w:rPr>
      </w:pPr>
    </w:p>
    <w:p w:rsidR="00CC722F" w:rsidRPr="00CC722F" w:rsidRDefault="00D257E0" w:rsidP="00CC722F">
      <w:pPr>
        <w:rPr>
          <w:rFonts w:eastAsia="Times New Roman"/>
          <w:bCs/>
          <w:sz w:val="28"/>
          <w:szCs w:val="28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>Секретар міської ради                                                          Юрій БЕЗПЯТКО</w:t>
      </w:r>
    </w:p>
    <w:p w:rsidR="00DE1139" w:rsidRDefault="00DE1139" w:rsidP="00CC722F">
      <w:pPr>
        <w:ind w:firstLine="709"/>
        <w:jc w:val="center"/>
        <w:rPr>
          <w:rFonts w:eastAsia="Times New Roman"/>
          <w:bCs/>
          <w:sz w:val="28"/>
          <w:szCs w:val="28"/>
          <w:lang w:val="uk-UA"/>
        </w:rPr>
      </w:pPr>
    </w:p>
    <w:p w:rsidR="00D257E0" w:rsidRDefault="00D257E0" w:rsidP="00D257E0">
      <w:pPr>
        <w:ind w:firstLine="709"/>
        <w:rPr>
          <w:rFonts w:eastAsia="Times New Roman"/>
          <w:bCs/>
          <w:sz w:val="28"/>
          <w:szCs w:val="28"/>
          <w:lang w:val="uk-UA"/>
        </w:rPr>
      </w:pPr>
    </w:p>
    <w:p w:rsidR="00D257E0" w:rsidRDefault="00D257E0" w:rsidP="00CC722F">
      <w:pPr>
        <w:ind w:firstLine="709"/>
        <w:jc w:val="center"/>
        <w:rPr>
          <w:rFonts w:eastAsia="Times New Roman"/>
          <w:bCs/>
          <w:sz w:val="28"/>
          <w:szCs w:val="28"/>
          <w:lang w:val="uk-UA"/>
        </w:rPr>
      </w:pPr>
    </w:p>
    <w:p w:rsidR="006B375B" w:rsidRPr="00DE1139" w:rsidRDefault="006B375B">
      <w:pPr>
        <w:ind w:left="4962"/>
        <w:jc w:val="both"/>
        <w:rPr>
          <w:rFonts w:hint="eastAsia"/>
          <w:lang w:val="ru-RU"/>
        </w:rPr>
      </w:pPr>
    </w:p>
    <w:sectPr w:rsidR="006B375B" w:rsidRPr="00DE1139" w:rsidSect="00DE1139">
      <w:pgSz w:w="11906" w:h="16838"/>
      <w:pgMar w:top="709" w:right="850" w:bottom="851" w:left="198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E958C3"/>
    <w:multiLevelType w:val="hybridMultilevel"/>
    <w:tmpl w:val="0A38676A"/>
    <w:lvl w:ilvl="0" w:tplc="CA48AC2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49"/>
    <w:rsid w:val="000B7EE8"/>
    <w:rsid w:val="000F18B5"/>
    <w:rsid w:val="002B0D4F"/>
    <w:rsid w:val="00365949"/>
    <w:rsid w:val="004272B2"/>
    <w:rsid w:val="004C2628"/>
    <w:rsid w:val="005302A3"/>
    <w:rsid w:val="006A4C8C"/>
    <w:rsid w:val="006B375B"/>
    <w:rsid w:val="00943486"/>
    <w:rsid w:val="00A930BC"/>
    <w:rsid w:val="00BD28D4"/>
    <w:rsid w:val="00CC6331"/>
    <w:rsid w:val="00CC722F"/>
    <w:rsid w:val="00D058A1"/>
    <w:rsid w:val="00D257E0"/>
    <w:rsid w:val="00DE1139"/>
    <w:rsid w:val="00F3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657ACD3"/>
  <w15:chartTrackingRefBased/>
  <w15:docId w15:val="{35B1C0EA-D4D4-4175-8D47-A4DDE985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character" w:styleId="a6">
    <w:name w:val="Strong"/>
    <w:qFormat/>
    <w:rsid w:val="00CC722F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nhideWhenUsed/>
    <w:rsid w:val="00CC722F"/>
    <w:pPr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kern w:val="0"/>
      <w:lang w:val="ru-RU" w:eastAsia="ru-RU" w:bidi="ar-SA"/>
    </w:rPr>
  </w:style>
  <w:style w:type="paragraph" w:styleId="a8">
    <w:name w:val="No Spacing"/>
    <w:uiPriority w:val="1"/>
    <w:qFormat/>
    <w:rsid w:val="00CC722F"/>
    <w:rPr>
      <w:rFonts w:eastAsia="Calibri"/>
      <w:sz w:val="32"/>
      <w:szCs w:val="32"/>
    </w:rPr>
  </w:style>
  <w:style w:type="paragraph" w:customStyle="1" w:styleId="a9">
    <w:name w:val="Вміст таблиці"/>
    <w:basedOn w:val="a"/>
    <w:rsid w:val="00CC722F"/>
    <w:pPr>
      <w:suppressLineNumbers/>
    </w:pPr>
    <w:rPr>
      <w:bCs/>
      <w:color w:val="000000"/>
      <w:sz w:val="28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9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dzkg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Грабовська Любов Миколаївна</dc:creator>
  <cp:keywords/>
  <cp:lastModifiedBy>Грабовська Любов Миколаївна</cp:lastModifiedBy>
  <cp:revision>6</cp:revision>
  <cp:lastPrinted>1995-11-21T15:41:00Z</cp:lastPrinted>
  <dcterms:created xsi:type="dcterms:W3CDTF">2020-12-18T11:06:00Z</dcterms:created>
  <dcterms:modified xsi:type="dcterms:W3CDTF">2020-12-21T09:22:00Z</dcterms:modified>
</cp:coreProperties>
</file>