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FD" w:rsidRDefault="00EC11FD" w:rsidP="00EC11FD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72303233" r:id="rId8"/>
        </w:object>
      </w:r>
    </w:p>
    <w:p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EC11FD" w:rsidRPr="001D300A" w:rsidRDefault="00EC11FD" w:rsidP="00EC11FD">
      <w:pPr>
        <w:rPr>
          <w:sz w:val="10"/>
          <w:szCs w:val="10"/>
          <w:lang w:val="uk-UA"/>
        </w:rPr>
      </w:pPr>
    </w:p>
    <w:p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EC11FD" w:rsidRPr="00014608" w:rsidRDefault="00EC11FD" w:rsidP="00EC11FD">
      <w:pPr>
        <w:jc w:val="center"/>
        <w:rPr>
          <w:bCs/>
          <w:sz w:val="40"/>
          <w:szCs w:val="40"/>
          <w:lang w:val="uk-UA"/>
        </w:rPr>
      </w:pPr>
    </w:p>
    <w:p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:rsidR="00D4199E" w:rsidRDefault="00192502" w:rsidP="00C77C69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074C13">
        <w:rPr>
          <w:bCs/>
          <w:color w:val="000000"/>
          <w:sz w:val="28"/>
          <w:szCs w:val="28"/>
          <w:lang w:val="uk-UA"/>
        </w:rPr>
        <w:t>Про</w:t>
      </w:r>
      <w:r w:rsidR="00D80CA6">
        <w:rPr>
          <w:bCs/>
          <w:color w:val="000000"/>
          <w:sz w:val="28"/>
          <w:szCs w:val="28"/>
          <w:lang w:val="uk-UA"/>
        </w:rPr>
        <w:t xml:space="preserve"> зміну засновника, </w:t>
      </w:r>
      <w:r w:rsidR="00F0152F">
        <w:rPr>
          <w:bCs/>
          <w:color w:val="000000"/>
          <w:sz w:val="28"/>
          <w:szCs w:val="28"/>
          <w:lang w:val="uk-UA"/>
        </w:rPr>
        <w:t xml:space="preserve">перейменування </w:t>
      </w:r>
    </w:p>
    <w:p w:rsidR="00F42B57" w:rsidRDefault="004C1889" w:rsidP="00C77C69">
      <w:pPr>
        <w:spacing w:line="258" w:lineRule="atLeast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bCs/>
          <w:color w:val="000000"/>
          <w:sz w:val="28"/>
          <w:szCs w:val="28"/>
          <w:lang w:val="uk-UA"/>
        </w:rPr>
        <w:t>к</w:t>
      </w:r>
      <w:r w:rsidR="00C77C69">
        <w:rPr>
          <w:color w:val="000000"/>
          <w:sz w:val="28"/>
          <w:szCs w:val="28"/>
          <w:lang w:eastAsia="uk-UA"/>
        </w:rPr>
        <w:t>омунальн</w:t>
      </w:r>
      <w:r w:rsidR="00C77C69">
        <w:rPr>
          <w:color w:val="000000"/>
          <w:sz w:val="28"/>
          <w:szCs w:val="28"/>
          <w:lang w:val="uk-UA" w:eastAsia="uk-UA"/>
        </w:rPr>
        <w:t xml:space="preserve">ого </w:t>
      </w:r>
      <w:r w:rsidR="00C77C69" w:rsidRPr="00C77C69">
        <w:rPr>
          <w:color w:val="000000"/>
          <w:sz w:val="28"/>
          <w:szCs w:val="28"/>
          <w:lang w:val="uk-UA" w:eastAsia="uk-UA"/>
        </w:rPr>
        <w:t>заклад</w:t>
      </w:r>
      <w:r w:rsidR="00C77C69">
        <w:rPr>
          <w:color w:val="000000"/>
          <w:sz w:val="28"/>
          <w:szCs w:val="28"/>
          <w:lang w:val="uk-UA" w:eastAsia="uk-UA"/>
        </w:rPr>
        <w:t>у</w:t>
      </w:r>
      <w:r w:rsidR="00C77C69" w:rsidRPr="00C77C69">
        <w:rPr>
          <w:color w:val="000000"/>
          <w:sz w:val="28"/>
          <w:szCs w:val="28"/>
          <w:lang w:val="uk-UA" w:eastAsia="uk-UA"/>
        </w:rPr>
        <w:t xml:space="preserve"> загальної середньої освіти </w:t>
      </w:r>
    </w:p>
    <w:p w:rsidR="00C77C69" w:rsidRDefault="00C77C69" w:rsidP="00C77C69">
      <w:pPr>
        <w:spacing w:line="258" w:lineRule="atLeast"/>
        <w:textAlignment w:val="baseline"/>
        <w:rPr>
          <w:color w:val="000000"/>
          <w:sz w:val="28"/>
          <w:szCs w:val="28"/>
          <w:lang w:val="uk-UA" w:eastAsia="uk-UA"/>
        </w:rPr>
      </w:pPr>
      <w:r w:rsidRPr="00C77C69">
        <w:rPr>
          <w:color w:val="000000"/>
          <w:sz w:val="28"/>
          <w:szCs w:val="28"/>
          <w:lang w:val="uk-UA" w:eastAsia="uk-UA"/>
        </w:rPr>
        <w:t>І-ІІІ ступенів «Ліцей  с.</w:t>
      </w:r>
      <w:r>
        <w:rPr>
          <w:color w:val="000000"/>
          <w:sz w:val="28"/>
          <w:szCs w:val="28"/>
          <w:lang w:val="uk-UA" w:eastAsia="uk-UA"/>
        </w:rPr>
        <w:t> </w:t>
      </w:r>
      <w:r w:rsidRPr="00C77C69">
        <w:rPr>
          <w:color w:val="000000"/>
          <w:sz w:val="28"/>
          <w:szCs w:val="28"/>
          <w:lang w:val="uk-UA" w:eastAsia="uk-UA"/>
        </w:rPr>
        <w:t xml:space="preserve">Одеради Заборольської </w:t>
      </w:r>
    </w:p>
    <w:p w:rsidR="00C77C69" w:rsidRDefault="00C77C69" w:rsidP="00C16BD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C77C69">
        <w:rPr>
          <w:color w:val="000000"/>
          <w:sz w:val="28"/>
          <w:szCs w:val="28"/>
          <w:lang w:val="uk-UA" w:eastAsia="uk-UA"/>
        </w:rPr>
        <w:t>сільської  ради</w:t>
      </w:r>
      <w:r>
        <w:rPr>
          <w:color w:val="000000"/>
          <w:sz w:val="28"/>
          <w:szCs w:val="28"/>
          <w:lang w:val="uk-UA" w:eastAsia="uk-UA"/>
        </w:rPr>
        <w:t>»</w:t>
      </w:r>
      <w:r w:rsidR="00B16A5C" w:rsidRPr="00586E6D">
        <w:rPr>
          <w:bCs/>
          <w:color w:val="000000"/>
          <w:sz w:val="28"/>
          <w:szCs w:val="28"/>
          <w:lang w:val="uk-UA"/>
        </w:rPr>
        <w:t xml:space="preserve"> </w:t>
      </w:r>
      <w:r w:rsidR="00F0152F" w:rsidRPr="00586E6D">
        <w:rPr>
          <w:bCs/>
          <w:color w:val="000000"/>
          <w:sz w:val="28"/>
          <w:szCs w:val="28"/>
          <w:lang w:val="uk-UA"/>
        </w:rPr>
        <w:t>у комунальний заклад</w:t>
      </w:r>
      <w:r w:rsidR="00074C13" w:rsidRPr="00586E6D">
        <w:rPr>
          <w:bCs/>
          <w:color w:val="000000"/>
          <w:sz w:val="28"/>
          <w:szCs w:val="28"/>
          <w:lang w:val="uk-UA"/>
        </w:rPr>
        <w:t xml:space="preserve"> </w:t>
      </w:r>
      <w:r w:rsidR="00586E6D" w:rsidRPr="00586E6D">
        <w:rPr>
          <w:bCs/>
          <w:color w:val="000000"/>
          <w:sz w:val="28"/>
          <w:szCs w:val="28"/>
          <w:lang w:val="uk-UA"/>
        </w:rPr>
        <w:t xml:space="preserve"> загальної </w:t>
      </w:r>
    </w:p>
    <w:p w:rsidR="00C77C69" w:rsidRDefault="00586E6D" w:rsidP="00586E6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586E6D">
        <w:rPr>
          <w:bCs/>
          <w:color w:val="000000"/>
          <w:sz w:val="28"/>
          <w:szCs w:val="28"/>
          <w:lang w:val="uk-UA"/>
        </w:rPr>
        <w:t xml:space="preserve">середньої освіти </w:t>
      </w:r>
      <w:r w:rsidR="00F0152F" w:rsidRPr="00586E6D">
        <w:rPr>
          <w:bCs/>
          <w:color w:val="000000"/>
          <w:sz w:val="28"/>
          <w:szCs w:val="28"/>
          <w:lang w:val="uk-UA"/>
        </w:rPr>
        <w:t>«</w:t>
      </w:r>
      <w:r w:rsidR="00C77C69">
        <w:rPr>
          <w:bCs/>
          <w:color w:val="000000"/>
          <w:sz w:val="28"/>
          <w:szCs w:val="28"/>
          <w:lang w:val="uk-UA"/>
        </w:rPr>
        <w:t>Одерадів</w:t>
      </w:r>
      <w:r w:rsidR="00FD168D">
        <w:rPr>
          <w:bCs/>
          <w:color w:val="000000"/>
          <w:sz w:val="28"/>
          <w:szCs w:val="28"/>
          <w:lang w:val="uk-UA"/>
        </w:rPr>
        <w:t>ський ліцей № 3</w:t>
      </w:r>
      <w:r w:rsidR="00C77C69">
        <w:rPr>
          <w:bCs/>
          <w:color w:val="000000"/>
          <w:sz w:val="28"/>
          <w:szCs w:val="28"/>
          <w:lang w:val="uk-UA"/>
        </w:rPr>
        <w:t>7</w:t>
      </w:r>
      <w:r w:rsidRPr="00586E6D">
        <w:rPr>
          <w:bCs/>
          <w:color w:val="000000"/>
          <w:sz w:val="28"/>
          <w:szCs w:val="28"/>
          <w:lang w:val="uk-UA"/>
        </w:rPr>
        <w:t xml:space="preserve"> </w:t>
      </w:r>
    </w:p>
    <w:p w:rsidR="00C77C69" w:rsidRDefault="00586E6D" w:rsidP="00586E6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586E6D">
        <w:rPr>
          <w:bCs/>
          <w:color w:val="000000"/>
          <w:sz w:val="28"/>
          <w:szCs w:val="28"/>
          <w:lang w:val="uk-UA"/>
        </w:rPr>
        <w:t>Луцької міської ради</w:t>
      </w:r>
      <w:r w:rsidR="00074C13" w:rsidRPr="00586E6D">
        <w:rPr>
          <w:bCs/>
          <w:color w:val="000000"/>
          <w:sz w:val="28"/>
          <w:szCs w:val="28"/>
          <w:lang w:val="uk-UA"/>
        </w:rPr>
        <w:t xml:space="preserve">» </w:t>
      </w:r>
      <w:r w:rsidR="00E120CE" w:rsidRPr="00586E6D">
        <w:rPr>
          <w:bCs/>
          <w:color w:val="000000"/>
          <w:sz w:val="28"/>
          <w:szCs w:val="28"/>
          <w:lang w:val="uk-UA"/>
        </w:rPr>
        <w:t>та затвердження</w:t>
      </w:r>
    </w:p>
    <w:p w:rsidR="00B16A5C" w:rsidRPr="00586E6D" w:rsidRDefault="00E120CE" w:rsidP="00586E6D">
      <w:pPr>
        <w:spacing w:line="258" w:lineRule="atLeast"/>
        <w:textAlignment w:val="baseline"/>
        <w:rPr>
          <w:bCs/>
          <w:color w:val="000000"/>
          <w:sz w:val="28"/>
          <w:szCs w:val="28"/>
          <w:lang w:val="uk-UA"/>
        </w:rPr>
      </w:pPr>
      <w:r w:rsidRPr="00586E6D">
        <w:rPr>
          <w:bCs/>
          <w:color w:val="000000"/>
          <w:sz w:val="28"/>
          <w:szCs w:val="28"/>
          <w:lang w:val="uk-UA"/>
        </w:rPr>
        <w:t>його Статуту</w:t>
      </w:r>
      <w:r w:rsidR="00C16BDD" w:rsidRPr="00586E6D">
        <w:rPr>
          <w:bCs/>
          <w:color w:val="000000"/>
          <w:sz w:val="28"/>
          <w:szCs w:val="28"/>
          <w:lang w:val="uk-UA"/>
        </w:rPr>
        <w:t xml:space="preserve"> </w:t>
      </w:r>
      <w:r w:rsidR="00192502" w:rsidRPr="00074C13">
        <w:rPr>
          <w:bCs/>
          <w:color w:val="000000"/>
          <w:sz w:val="28"/>
          <w:szCs w:val="28"/>
          <w:lang w:val="uk-UA"/>
        </w:rPr>
        <w:t>у новій редакції</w:t>
      </w:r>
    </w:p>
    <w:p w:rsidR="00EF4CD0" w:rsidRDefault="00EF4CD0" w:rsidP="00EF4CD0">
      <w:pPr>
        <w:ind w:firstLine="720"/>
        <w:jc w:val="both"/>
        <w:rPr>
          <w:sz w:val="28"/>
          <w:szCs w:val="28"/>
          <w:lang w:val="uk-UA"/>
        </w:rPr>
      </w:pPr>
    </w:p>
    <w:p w:rsidR="00AD2C8B" w:rsidRPr="002C54BE" w:rsidRDefault="00AD2C8B" w:rsidP="00AD2C8B">
      <w:pPr>
        <w:ind w:firstLine="708"/>
        <w:jc w:val="both"/>
        <w:rPr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Відповідно до с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>татті 142 Конституції України, з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аконів України </w:t>
      </w:r>
      <w:r w:rsidRPr="002C54BE">
        <w:rPr>
          <w:sz w:val="28"/>
          <w:szCs w:val="28"/>
          <w:lang w:val="uk-UA"/>
        </w:rPr>
        <w:t>«</w:t>
      </w:r>
      <w:r w:rsidRPr="002C54BE">
        <w:rPr>
          <w:bCs/>
          <w:sz w:val="28"/>
          <w:szCs w:val="28"/>
          <w:shd w:val="clear" w:color="auto" w:fill="FFFFFF"/>
          <w:lang w:val="uk-UA"/>
        </w:rPr>
        <w:t xml:space="preserve"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адміністрацій», </w:t>
      </w:r>
      <w:r w:rsidRPr="002C54BE">
        <w:rPr>
          <w:sz w:val="28"/>
          <w:szCs w:val="28"/>
          <w:lang w:val="uk-UA"/>
        </w:rPr>
        <w:t xml:space="preserve">«Про місцеве самоврядування в Україні», </w:t>
      </w:r>
      <w:r w:rsidRPr="002C54BE">
        <w:rPr>
          <w:sz w:val="28"/>
          <w:szCs w:val="28"/>
          <w:bdr w:val="none" w:sz="0" w:space="0" w:color="auto" w:frame="1"/>
          <w:shd w:val="clear" w:color="auto" w:fill="FFFFFF"/>
          <w:lang w:val="uk-UA"/>
        </w:rPr>
        <w:t>«</w:t>
      </w:r>
      <w:r w:rsidRPr="002C54BE">
        <w:rPr>
          <w:sz w:val="28"/>
          <w:szCs w:val="28"/>
          <w:bdr w:val="none" w:sz="0" w:space="0" w:color="auto" w:frame="1"/>
          <w:lang w:val="uk-UA"/>
        </w:rPr>
        <w:t xml:space="preserve">Про </w:t>
      </w:r>
      <w:r w:rsidR="001E68A5">
        <w:rPr>
          <w:sz w:val="28"/>
          <w:szCs w:val="28"/>
          <w:bdr w:val="none" w:sz="0" w:space="0" w:color="auto" w:frame="1"/>
          <w:lang w:val="uk-UA"/>
        </w:rPr>
        <w:t>освіту</w:t>
      </w:r>
      <w:r w:rsidRPr="002C54BE">
        <w:rPr>
          <w:sz w:val="28"/>
          <w:szCs w:val="28"/>
          <w:bdr w:val="none" w:sz="0" w:space="0" w:color="auto" w:frame="1"/>
          <w:lang w:val="uk-UA"/>
        </w:rPr>
        <w:t>»</w:t>
      </w:r>
      <w:r w:rsidRPr="002C54BE">
        <w:rPr>
          <w:sz w:val="28"/>
          <w:szCs w:val="28"/>
          <w:lang w:val="uk-UA"/>
        </w:rPr>
        <w:t xml:space="preserve">, </w:t>
      </w:r>
      <w:r w:rsidR="00586E6D">
        <w:rPr>
          <w:sz w:val="28"/>
          <w:szCs w:val="28"/>
          <w:lang w:val="uk-UA"/>
        </w:rPr>
        <w:t>«Про повну загальну середню</w:t>
      </w:r>
      <w:r w:rsidR="00C77C69">
        <w:rPr>
          <w:sz w:val="28"/>
          <w:szCs w:val="28"/>
          <w:lang w:val="uk-UA"/>
        </w:rPr>
        <w:t xml:space="preserve"> освіту</w:t>
      </w:r>
      <w:r w:rsidR="00BA6F88">
        <w:rPr>
          <w:sz w:val="28"/>
          <w:szCs w:val="28"/>
          <w:lang w:val="uk-UA"/>
        </w:rPr>
        <w:t xml:space="preserve">», </w:t>
      </w:r>
      <w:r w:rsidRPr="002C54BE">
        <w:rPr>
          <w:sz w:val="28"/>
          <w:szCs w:val="28"/>
          <w:lang w:val="uk-UA"/>
        </w:rPr>
        <w:t>розпорядження Кабінету Міністрів України від 12.06.2020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708-р «</w:t>
      </w:r>
      <w:r w:rsidRPr="002C54BE">
        <w:rPr>
          <w:sz w:val="28"/>
          <w:szCs w:val="28"/>
          <w:shd w:val="clear" w:color="auto" w:fill="FFFFFF"/>
          <w:lang w:val="uk-UA"/>
        </w:rPr>
        <w:t>Про визначення адміністративних центрів та затвердження територій територіальних громад Волинської області»</w:t>
      </w:r>
      <w:r w:rsidRPr="002C54BE">
        <w:rPr>
          <w:sz w:val="28"/>
          <w:szCs w:val="28"/>
          <w:bdr w:val="none" w:sz="0" w:space="0" w:color="auto" w:frame="1"/>
          <w:lang w:val="uk-UA"/>
        </w:rPr>
        <w:t>,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керуючись </w:t>
      </w:r>
      <w:r w:rsidRPr="002C54BE">
        <w:rPr>
          <w:sz w:val="28"/>
          <w:szCs w:val="28"/>
          <w:lang w:val="uk-UA"/>
        </w:rPr>
        <w:t>розпорядженням міського голови</w:t>
      </w:r>
      <w:r w:rsidRPr="002C54BE">
        <w:rPr>
          <w:color w:val="FF0000"/>
          <w:sz w:val="28"/>
          <w:szCs w:val="28"/>
          <w:lang w:val="uk-UA"/>
        </w:rPr>
        <w:t xml:space="preserve"> </w:t>
      </w:r>
      <w:r w:rsidRPr="002C54BE">
        <w:rPr>
          <w:sz w:val="28"/>
          <w:szCs w:val="28"/>
          <w:lang w:val="uk-UA"/>
        </w:rPr>
        <w:t>від 10.12.2020 №</w:t>
      </w:r>
      <w:r w:rsidRPr="002C54BE">
        <w:rPr>
          <w:sz w:val="28"/>
          <w:szCs w:val="28"/>
        </w:rPr>
        <w:t> </w:t>
      </w:r>
      <w:r w:rsidRPr="002C54BE">
        <w:rPr>
          <w:sz w:val="28"/>
          <w:szCs w:val="28"/>
          <w:lang w:val="uk-UA"/>
        </w:rPr>
        <w:t>344 «Про заходи щодо організації роботи в населених пунктах, які увійшли до складу Луцької міської територіальної громади»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, з метою створення умов д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ля надання на належному рівні освітніх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послуг мешканцям Луцької міської територіальної громади</w:t>
      </w:r>
      <w:r w:rsidRPr="002C54BE">
        <w:rPr>
          <w:color w:val="000000"/>
          <w:spacing w:val="-1"/>
          <w:sz w:val="28"/>
          <w:szCs w:val="28"/>
          <w:lang w:val="uk-UA"/>
        </w:rPr>
        <w:t xml:space="preserve">, </w:t>
      </w:r>
      <w:r w:rsidRPr="002C54BE">
        <w:rPr>
          <w:color w:val="000000"/>
          <w:spacing w:val="-4"/>
          <w:sz w:val="28"/>
          <w:szCs w:val="28"/>
          <w:lang w:val="uk-UA"/>
        </w:rPr>
        <w:t>міська рада</w:t>
      </w:r>
    </w:p>
    <w:p w:rsidR="00AD2C8B" w:rsidRPr="002C54BE" w:rsidRDefault="00AD2C8B" w:rsidP="00AD2C8B">
      <w:pPr>
        <w:shd w:val="clear" w:color="auto" w:fill="FFFFFF"/>
        <w:ind w:right="50" w:firstLine="708"/>
        <w:jc w:val="both"/>
        <w:rPr>
          <w:color w:val="000000"/>
          <w:spacing w:val="-4"/>
          <w:sz w:val="28"/>
          <w:szCs w:val="28"/>
          <w:lang w:val="uk-UA"/>
        </w:rPr>
      </w:pPr>
    </w:p>
    <w:p w:rsidR="00AD2C8B" w:rsidRPr="002C54BE" w:rsidRDefault="000C1D22" w:rsidP="00AD2C8B">
      <w:pPr>
        <w:shd w:val="clear" w:color="auto" w:fill="FFFFFF"/>
        <w:ind w:right="50"/>
        <w:rPr>
          <w:color w:val="000000"/>
          <w:sz w:val="28"/>
          <w:szCs w:val="28"/>
          <w:lang w:val="uk-UA"/>
        </w:rPr>
      </w:pPr>
      <w:r>
        <w:rPr>
          <w:color w:val="000000"/>
          <w:spacing w:val="51"/>
          <w:sz w:val="28"/>
          <w:szCs w:val="28"/>
          <w:lang w:val="uk-UA"/>
        </w:rPr>
        <w:t>ВИРІШИЛА</w:t>
      </w:r>
      <w:r w:rsidR="00AD2C8B" w:rsidRPr="002C54BE">
        <w:rPr>
          <w:color w:val="000000"/>
          <w:spacing w:val="51"/>
          <w:sz w:val="28"/>
          <w:szCs w:val="28"/>
          <w:lang w:val="uk-UA"/>
        </w:rPr>
        <w:t>:</w:t>
      </w:r>
    </w:p>
    <w:p w:rsidR="00AD2C8B" w:rsidRPr="002C54BE" w:rsidRDefault="00AD2C8B" w:rsidP="00AD2C8B">
      <w:pPr>
        <w:jc w:val="both"/>
        <w:rPr>
          <w:color w:val="000000"/>
          <w:sz w:val="28"/>
          <w:szCs w:val="28"/>
          <w:lang w:val="uk-UA"/>
        </w:rPr>
      </w:pPr>
    </w:p>
    <w:p w:rsidR="00AD2C8B" w:rsidRPr="00C77C69" w:rsidRDefault="00AD2C8B" w:rsidP="00C77C69">
      <w:pPr>
        <w:spacing w:line="258" w:lineRule="atLeast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ab/>
        <w:t>1. </w:t>
      </w:r>
      <w:r w:rsidR="00D4199E">
        <w:rPr>
          <w:color w:val="000000"/>
          <w:sz w:val="28"/>
          <w:szCs w:val="28"/>
          <w:bdr w:val="none" w:sz="0" w:space="0" w:color="auto" w:frame="1"/>
          <w:lang w:val="uk-UA"/>
        </w:rPr>
        <w:t>Прийняти повноваження засновника та в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нести зміни, що містяться в Єдиному державному реєстрі юридичних осіб, фізичних осіб-підприємців та громадських формувань щодо власника </w:t>
      </w:r>
      <w:r w:rsidR="004C1889">
        <w:rPr>
          <w:bCs/>
          <w:color w:val="000000"/>
          <w:sz w:val="28"/>
          <w:szCs w:val="28"/>
          <w:lang w:val="uk-UA"/>
        </w:rPr>
        <w:t>к</w:t>
      </w:r>
      <w:r w:rsidR="00C77C69" w:rsidRPr="00C77C69">
        <w:rPr>
          <w:color w:val="000000"/>
          <w:sz w:val="28"/>
          <w:szCs w:val="28"/>
          <w:lang w:val="uk-UA" w:eastAsia="uk-UA"/>
        </w:rPr>
        <w:t>омунальн</w:t>
      </w:r>
      <w:r w:rsidR="00C77C69">
        <w:rPr>
          <w:color w:val="000000"/>
          <w:sz w:val="28"/>
          <w:szCs w:val="28"/>
          <w:lang w:val="uk-UA" w:eastAsia="uk-UA"/>
        </w:rPr>
        <w:t xml:space="preserve">ого </w:t>
      </w:r>
      <w:r w:rsidR="00C77C69" w:rsidRPr="00C77C69">
        <w:rPr>
          <w:color w:val="000000"/>
          <w:sz w:val="28"/>
          <w:szCs w:val="28"/>
          <w:lang w:val="uk-UA" w:eastAsia="uk-UA"/>
        </w:rPr>
        <w:t>заклад</w:t>
      </w:r>
      <w:r w:rsidR="00C77C69">
        <w:rPr>
          <w:color w:val="000000"/>
          <w:sz w:val="28"/>
          <w:szCs w:val="28"/>
          <w:lang w:val="uk-UA" w:eastAsia="uk-UA"/>
        </w:rPr>
        <w:t>у</w:t>
      </w:r>
      <w:r w:rsidR="00C77C69" w:rsidRPr="00C77C69">
        <w:rPr>
          <w:color w:val="000000"/>
          <w:sz w:val="28"/>
          <w:szCs w:val="28"/>
          <w:lang w:val="uk-UA" w:eastAsia="uk-UA"/>
        </w:rPr>
        <w:t xml:space="preserve"> загальної середньої освіти І-ІІІ ступенів «Ліцей  с.</w:t>
      </w:r>
      <w:r w:rsidR="00C77C69">
        <w:rPr>
          <w:color w:val="000000"/>
          <w:sz w:val="28"/>
          <w:szCs w:val="28"/>
          <w:lang w:val="uk-UA" w:eastAsia="uk-UA"/>
        </w:rPr>
        <w:t> </w:t>
      </w:r>
      <w:r w:rsidR="00C77C69" w:rsidRPr="00C77C69">
        <w:rPr>
          <w:color w:val="000000"/>
          <w:sz w:val="28"/>
          <w:szCs w:val="28"/>
          <w:lang w:val="uk-UA" w:eastAsia="uk-UA"/>
        </w:rPr>
        <w:t>Одеради Заборольської сільської  ради</w:t>
      </w:r>
      <w:r w:rsidR="00B04E56" w:rsidRPr="00586E6D">
        <w:rPr>
          <w:bCs/>
          <w:color w:val="000000"/>
          <w:sz w:val="28"/>
          <w:szCs w:val="28"/>
          <w:lang w:val="uk-UA"/>
        </w:rPr>
        <w:t>»</w:t>
      </w:r>
      <w:r w:rsidR="00231EDB">
        <w:rPr>
          <w:bCs/>
          <w:color w:val="000000"/>
          <w:sz w:val="28"/>
          <w:szCs w:val="28"/>
          <w:lang w:val="uk-UA"/>
        </w:rPr>
        <w:t>: замість</w:t>
      </w:r>
      <w:r>
        <w:rPr>
          <w:bCs/>
          <w:color w:val="000000"/>
          <w:sz w:val="28"/>
          <w:szCs w:val="28"/>
          <w:lang w:val="uk-UA"/>
        </w:rPr>
        <w:t xml:space="preserve"> </w:t>
      </w:r>
      <w:r w:rsidR="00231EDB">
        <w:rPr>
          <w:color w:val="000000"/>
          <w:sz w:val="28"/>
          <w:szCs w:val="28"/>
          <w:bdr w:val="none" w:sz="0" w:space="0" w:color="auto" w:frame="1"/>
          <w:lang w:val="uk-UA"/>
        </w:rPr>
        <w:t>«</w:t>
      </w:r>
      <w:r w:rsidR="00231EDB">
        <w:rPr>
          <w:color w:val="000000"/>
          <w:spacing w:val="-1"/>
          <w:sz w:val="28"/>
          <w:szCs w:val="28"/>
          <w:lang w:val="uk-UA"/>
        </w:rPr>
        <w:t>Заборольська сільська</w:t>
      </w:r>
      <w:r w:rsidR="00C16BDD" w:rsidRPr="00502596">
        <w:rPr>
          <w:color w:val="000000"/>
          <w:spacing w:val="-1"/>
          <w:sz w:val="28"/>
          <w:szCs w:val="28"/>
          <w:lang w:val="uk-UA"/>
        </w:rPr>
        <w:t xml:space="preserve"> </w:t>
      </w:r>
      <w:r w:rsidR="00C16BDD" w:rsidRPr="00502596">
        <w:rPr>
          <w:color w:val="000000"/>
          <w:spacing w:val="-6"/>
          <w:sz w:val="28"/>
          <w:szCs w:val="28"/>
          <w:lang w:val="uk-UA"/>
        </w:rPr>
        <w:t>рад</w:t>
      </w:r>
      <w:r w:rsidR="00231EDB">
        <w:rPr>
          <w:color w:val="000000"/>
          <w:spacing w:val="-6"/>
          <w:sz w:val="28"/>
          <w:szCs w:val="28"/>
          <w:lang w:val="uk-UA"/>
        </w:rPr>
        <w:t>а»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–</w:t>
      </w:r>
      <w:r w:rsidR="00925574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3A39EB">
        <w:rPr>
          <w:color w:val="000000"/>
          <w:sz w:val="28"/>
          <w:szCs w:val="28"/>
          <w:bdr w:val="none" w:sz="0" w:space="0" w:color="auto" w:frame="1"/>
          <w:lang w:val="uk-UA"/>
        </w:rPr>
        <w:t>«Луцька міська рада»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AD2C8B" w:rsidRPr="00C77C69" w:rsidRDefault="00AD2C8B" w:rsidP="00C77C69">
      <w:pPr>
        <w:spacing w:line="258" w:lineRule="atLeast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ab/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2. </w:t>
      </w:r>
      <w:r>
        <w:rPr>
          <w:bCs/>
          <w:color w:val="000000"/>
          <w:sz w:val="28"/>
          <w:szCs w:val="28"/>
          <w:lang w:val="uk-UA"/>
        </w:rPr>
        <w:t xml:space="preserve">Перейменувати </w:t>
      </w:r>
      <w:r w:rsidR="004C1889">
        <w:rPr>
          <w:bCs/>
          <w:color w:val="000000"/>
          <w:sz w:val="28"/>
          <w:szCs w:val="28"/>
          <w:lang w:val="uk-UA"/>
        </w:rPr>
        <w:t>к</w:t>
      </w:r>
      <w:r w:rsidR="00C77C69" w:rsidRPr="00C77C69">
        <w:rPr>
          <w:color w:val="000000"/>
          <w:sz w:val="28"/>
          <w:szCs w:val="28"/>
          <w:lang w:val="uk-UA" w:eastAsia="uk-UA"/>
        </w:rPr>
        <w:t>омунальн</w:t>
      </w:r>
      <w:r w:rsidR="00C77C69">
        <w:rPr>
          <w:color w:val="000000"/>
          <w:sz w:val="28"/>
          <w:szCs w:val="28"/>
          <w:lang w:val="uk-UA" w:eastAsia="uk-UA"/>
        </w:rPr>
        <w:t xml:space="preserve">ий </w:t>
      </w:r>
      <w:r w:rsidR="00C77C69" w:rsidRPr="00C77C69">
        <w:rPr>
          <w:color w:val="000000"/>
          <w:sz w:val="28"/>
          <w:szCs w:val="28"/>
          <w:lang w:val="uk-UA" w:eastAsia="uk-UA"/>
        </w:rPr>
        <w:t>закл</w:t>
      </w:r>
      <w:r w:rsidR="00D80CA6">
        <w:rPr>
          <w:color w:val="000000"/>
          <w:sz w:val="28"/>
          <w:szCs w:val="28"/>
          <w:lang w:val="uk-UA" w:eastAsia="uk-UA"/>
        </w:rPr>
        <w:t>ад загальної середньої освіти І- </w:t>
      </w:r>
      <w:r w:rsidR="00C77C69" w:rsidRPr="00C77C69">
        <w:rPr>
          <w:color w:val="000000"/>
          <w:sz w:val="28"/>
          <w:szCs w:val="28"/>
          <w:lang w:val="uk-UA" w:eastAsia="uk-UA"/>
        </w:rPr>
        <w:t>ІІІ ступенів «Ліцей  с.</w:t>
      </w:r>
      <w:r w:rsidR="00C77C69">
        <w:rPr>
          <w:color w:val="000000"/>
          <w:sz w:val="28"/>
          <w:szCs w:val="28"/>
          <w:lang w:val="uk-UA" w:eastAsia="uk-UA"/>
        </w:rPr>
        <w:t> </w:t>
      </w:r>
      <w:r w:rsidR="00C77C69" w:rsidRPr="00C77C69">
        <w:rPr>
          <w:color w:val="000000"/>
          <w:sz w:val="28"/>
          <w:szCs w:val="28"/>
          <w:lang w:val="uk-UA" w:eastAsia="uk-UA"/>
        </w:rPr>
        <w:t>Одеради Заборольської сільської  ради</w:t>
      </w:r>
      <w:r w:rsidR="00BD0E73">
        <w:rPr>
          <w:color w:val="000000"/>
          <w:sz w:val="28"/>
          <w:szCs w:val="28"/>
          <w:lang w:val="uk-UA" w:eastAsia="uk-UA"/>
        </w:rPr>
        <w:t>»</w:t>
      </w:r>
      <w:r w:rsidR="00C77C69" w:rsidRPr="00586E6D">
        <w:rPr>
          <w:bCs/>
          <w:color w:val="000000"/>
          <w:sz w:val="28"/>
          <w:szCs w:val="28"/>
          <w:lang w:val="uk-UA"/>
        </w:rPr>
        <w:t xml:space="preserve"> </w:t>
      </w:r>
      <w:r w:rsidR="00B04E56" w:rsidRPr="00586E6D">
        <w:rPr>
          <w:bCs/>
          <w:color w:val="000000"/>
          <w:sz w:val="28"/>
          <w:szCs w:val="28"/>
          <w:lang w:val="uk-UA"/>
        </w:rPr>
        <w:t xml:space="preserve">у комунальний заклад  загальної середньої </w:t>
      </w:r>
      <w:r w:rsidR="00FD168D">
        <w:rPr>
          <w:bCs/>
          <w:color w:val="000000"/>
          <w:sz w:val="28"/>
          <w:szCs w:val="28"/>
          <w:lang w:val="uk-UA"/>
        </w:rPr>
        <w:t>освіти «</w:t>
      </w:r>
      <w:r w:rsidR="00C77C69">
        <w:rPr>
          <w:bCs/>
          <w:color w:val="000000"/>
          <w:sz w:val="28"/>
          <w:szCs w:val="28"/>
          <w:lang w:val="uk-UA"/>
        </w:rPr>
        <w:t>Одерадівський  ліцей № 37</w:t>
      </w:r>
      <w:r w:rsidR="00B04E56" w:rsidRPr="00586E6D">
        <w:rPr>
          <w:bCs/>
          <w:color w:val="000000"/>
          <w:sz w:val="28"/>
          <w:szCs w:val="28"/>
          <w:lang w:val="uk-UA"/>
        </w:rPr>
        <w:t xml:space="preserve"> Луцької міської ради»</w:t>
      </w:r>
      <w:r>
        <w:rPr>
          <w:sz w:val="28"/>
          <w:szCs w:val="28"/>
          <w:lang w:val="uk-UA"/>
        </w:rPr>
        <w:t>.</w:t>
      </w:r>
    </w:p>
    <w:p w:rsidR="00AD2C8B" w:rsidRPr="002C54BE" w:rsidRDefault="00AD2C8B" w:rsidP="00AD2C8B">
      <w:pPr>
        <w:ind w:firstLine="708"/>
        <w:jc w:val="both"/>
        <w:rPr>
          <w:bCs/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3. Затвердити Статут </w:t>
      </w:r>
      <w:r w:rsidR="00B04E56">
        <w:rPr>
          <w:bCs/>
          <w:color w:val="000000"/>
          <w:sz w:val="28"/>
          <w:szCs w:val="28"/>
          <w:lang w:val="uk-UA"/>
        </w:rPr>
        <w:t xml:space="preserve">комунального </w:t>
      </w:r>
      <w:r w:rsidR="00B04E56" w:rsidRPr="00586E6D">
        <w:rPr>
          <w:bCs/>
          <w:color w:val="000000"/>
          <w:sz w:val="28"/>
          <w:szCs w:val="28"/>
          <w:lang w:val="uk-UA"/>
        </w:rPr>
        <w:t>заклад</w:t>
      </w:r>
      <w:r w:rsidR="00B04E56">
        <w:rPr>
          <w:bCs/>
          <w:color w:val="000000"/>
          <w:sz w:val="28"/>
          <w:szCs w:val="28"/>
          <w:lang w:val="uk-UA"/>
        </w:rPr>
        <w:t>у</w:t>
      </w:r>
      <w:r w:rsidR="00B04E56" w:rsidRPr="00586E6D">
        <w:rPr>
          <w:bCs/>
          <w:color w:val="000000"/>
          <w:sz w:val="28"/>
          <w:szCs w:val="28"/>
          <w:lang w:val="uk-UA"/>
        </w:rPr>
        <w:t xml:space="preserve">  загальної середньої </w:t>
      </w:r>
      <w:r w:rsidR="00FD168D">
        <w:rPr>
          <w:bCs/>
          <w:color w:val="000000"/>
          <w:sz w:val="28"/>
          <w:szCs w:val="28"/>
          <w:lang w:val="uk-UA"/>
        </w:rPr>
        <w:t>освіти «</w:t>
      </w:r>
      <w:r w:rsidR="00DB7A4B">
        <w:rPr>
          <w:bCs/>
          <w:color w:val="000000"/>
          <w:sz w:val="28"/>
          <w:szCs w:val="28"/>
          <w:lang w:val="uk-UA"/>
        </w:rPr>
        <w:t>Одерадівський  ліцей № 37</w:t>
      </w:r>
      <w:r w:rsidR="00DB7A4B" w:rsidRPr="00DB7A4B">
        <w:rPr>
          <w:bCs/>
          <w:color w:val="000000"/>
          <w:sz w:val="28"/>
          <w:szCs w:val="28"/>
          <w:lang w:val="uk-UA"/>
        </w:rPr>
        <w:t xml:space="preserve"> </w:t>
      </w:r>
      <w:r w:rsidR="00DB7A4B" w:rsidRPr="00586E6D">
        <w:rPr>
          <w:bCs/>
          <w:color w:val="000000"/>
          <w:sz w:val="28"/>
          <w:szCs w:val="28"/>
          <w:lang w:val="uk-UA"/>
        </w:rPr>
        <w:t>Луцької міської ради</w:t>
      </w:r>
      <w:r w:rsidR="00B04E56" w:rsidRPr="00586E6D">
        <w:rPr>
          <w:bCs/>
          <w:color w:val="000000"/>
          <w:sz w:val="28"/>
          <w:szCs w:val="28"/>
          <w:lang w:val="uk-UA"/>
        </w:rPr>
        <w:t>»</w:t>
      </w:r>
      <w:r w:rsidR="00B04E56">
        <w:rPr>
          <w:bCs/>
          <w:color w:val="000000"/>
          <w:sz w:val="28"/>
          <w:szCs w:val="28"/>
          <w:lang w:val="uk-UA"/>
        </w:rPr>
        <w:t xml:space="preserve">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>у новій редакції, що додається.</w:t>
      </w:r>
    </w:p>
    <w:p w:rsidR="007F2C75" w:rsidRDefault="00AD2C8B" w:rsidP="009A5FDE">
      <w:pPr>
        <w:spacing w:line="258" w:lineRule="atLeast"/>
        <w:jc w:val="both"/>
        <w:textAlignment w:val="baseline"/>
        <w:rPr>
          <w:bCs/>
          <w:sz w:val="28"/>
          <w:szCs w:val="28"/>
          <w:lang w:val="uk-UA"/>
        </w:rPr>
      </w:pP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lastRenderedPageBreak/>
        <w:tab/>
        <w:t>4.</w:t>
      </w:r>
      <w:r w:rsidRPr="002C54BE">
        <w:rPr>
          <w:bCs/>
          <w:sz w:val="28"/>
          <w:szCs w:val="28"/>
          <w:lang w:val="uk-UA"/>
        </w:rPr>
        <w:t xml:space="preserve"> Уповноважити директора </w:t>
      </w:r>
      <w:r w:rsidR="004C1889">
        <w:rPr>
          <w:bCs/>
          <w:color w:val="000000"/>
          <w:sz w:val="28"/>
          <w:szCs w:val="28"/>
          <w:lang w:val="uk-UA"/>
        </w:rPr>
        <w:t>к</w:t>
      </w:r>
      <w:r w:rsidR="009A5FDE">
        <w:rPr>
          <w:color w:val="000000"/>
          <w:sz w:val="28"/>
          <w:szCs w:val="28"/>
          <w:lang w:eastAsia="uk-UA"/>
        </w:rPr>
        <w:t>омунальн</w:t>
      </w:r>
      <w:r w:rsidR="009A5FDE">
        <w:rPr>
          <w:color w:val="000000"/>
          <w:sz w:val="28"/>
          <w:szCs w:val="28"/>
          <w:lang w:val="uk-UA" w:eastAsia="uk-UA"/>
        </w:rPr>
        <w:t xml:space="preserve">ого </w:t>
      </w:r>
      <w:r w:rsidR="009A5FDE" w:rsidRPr="00C77C69">
        <w:rPr>
          <w:color w:val="000000"/>
          <w:sz w:val="28"/>
          <w:szCs w:val="28"/>
          <w:lang w:val="uk-UA" w:eastAsia="uk-UA"/>
        </w:rPr>
        <w:t>заклад</w:t>
      </w:r>
      <w:r w:rsidR="009A5FDE">
        <w:rPr>
          <w:color w:val="000000"/>
          <w:sz w:val="28"/>
          <w:szCs w:val="28"/>
          <w:lang w:val="uk-UA" w:eastAsia="uk-UA"/>
        </w:rPr>
        <w:t xml:space="preserve">у загальної </w:t>
      </w:r>
      <w:r w:rsidR="009A5FDE" w:rsidRPr="00C77C69">
        <w:rPr>
          <w:color w:val="000000"/>
          <w:sz w:val="28"/>
          <w:szCs w:val="28"/>
          <w:lang w:val="uk-UA" w:eastAsia="uk-UA"/>
        </w:rPr>
        <w:t>середньої освіти І-ІІІ ступенів «Ліцей  с.</w:t>
      </w:r>
      <w:r w:rsidR="009A5FDE">
        <w:rPr>
          <w:color w:val="000000"/>
          <w:sz w:val="28"/>
          <w:szCs w:val="28"/>
          <w:lang w:val="uk-UA" w:eastAsia="uk-UA"/>
        </w:rPr>
        <w:t> </w:t>
      </w:r>
      <w:r w:rsidR="009A5FDE" w:rsidRPr="00C77C69">
        <w:rPr>
          <w:color w:val="000000"/>
          <w:sz w:val="28"/>
          <w:szCs w:val="28"/>
          <w:lang w:val="uk-UA" w:eastAsia="uk-UA"/>
        </w:rPr>
        <w:t>Одеради Заборольської сільської  ради</w:t>
      </w:r>
      <w:r w:rsidR="009A5FDE">
        <w:rPr>
          <w:color w:val="000000"/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DB7A4B">
        <w:rPr>
          <w:color w:val="000000"/>
          <w:sz w:val="28"/>
          <w:szCs w:val="28"/>
          <w:bdr w:val="none" w:sz="0" w:space="0" w:color="auto" w:frame="1"/>
          <w:lang w:val="uk-UA"/>
        </w:rPr>
        <w:t>Угринович Т.Є</w:t>
      </w:r>
      <w:r w:rsidR="00B04E56">
        <w:rPr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Pr="002C54BE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2C54BE">
        <w:rPr>
          <w:bCs/>
          <w:sz w:val="28"/>
          <w:szCs w:val="28"/>
          <w:lang w:val="uk-UA"/>
        </w:rPr>
        <w:t>провести реєстрацію Статуту у встановленому законом порядку.</w:t>
      </w:r>
    </w:p>
    <w:p w:rsidR="00D4199E" w:rsidRPr="009A5FDE" w:rsidRDefault="00D4199E" w:rsidP="009A5FDE">
      <w:pPr>
        <w:spacing w:line="258" w:lineRule="atLeast"/>
        <w:jc w:val="both"/>
        <w:textAlignment w:val="baseline"/>
        <w:rPr>
          <w:color w:val="000000"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/>
        </w:rPr>
        <w:tab/>
        <w:t>5. Управлінню освіти здійснити заходи щодо прийому матеріальних цінностей</w:t>
      </w:r>
      <w:r w:rsidRPr="00D4199E">
        <w:rPr>
          <w:bCs/>
          <w:color w:val="000000"/>
          <w:sz w:val="28"/>
          <w:szCs w:val="28"/>
          <w:lang w:val="uk-UA"/>
        </w:rPr>
        <w:t xml:space="preserve"> </w:t>
      </w:r>
      <w:r w:rsidRPr="00586E6D">
        <w:rPr>
          <w:bCs/>
          <w:color w:val="000000"/>
          <w:sz w:val="28"/>
          <w:szCs w:val="28"/>
          <w:lang w:val="uk-UA"/>
        </w:rPr>
        <w:t>заклад</w:t>
      </w:r>
      <w:r>
        <w:rPr>
          <w:bCs/>
          <w:color w:val="000000"/>
          <w:sz w:val="28"/>
          <w:szCs w:val="28"/>
          <w:lang w:val="uk-UA"/>
        </w:rPr>
        <w:t>у</w:t>
      </w:r>
      <w:r w:rsidRPr="00586E6D">
        <w:rPr>
          <w:bCs/>
          <w:color w:val="000000"/>
          <w:sz w:val="28"/>
          <w:szCs w:val="28"/>
          <w:lang w:val="uk-UA"/>
        </w:rPr>
        <w:t xml:space="preserve">  загальної середньої </w:t>
      </w:r>
      <w:r>
        <w:rPr>
          <w:bCs/>
          <w:color w:val="000000"/>
          <w:sz w:val="28"/>
          <w:szCs w:val="28"/>
          <w:lang w:val="uk-UA"/>
        </w:rPr>
        <w:t>освіти «Одерадівський  ліцей № 37</w:t>
      </w:r>
      <w:r w:rsidRPr="00DB7A4B">
        <w:rPr>
          <w:bCs/>
          <w:color w:val="000000"/>
          <w:sz w:val="28"/>
          <w:szCs w:val="28"/>
          <w:lang w:val="uk-UA"/>
        </w:rPr>
        <w:t xml:space="preserve"> </w:t>
      </w:r>
      <w:r w:rsidRPr="00586E6D">
        <w:rPr>
          <w:bCs/>
          <w:color w:val="000000"/>
          <w:sz w:val="28"/>
          <w:szCs w:val="28"/>
          <w:lang w:val="uk-UA"/>
        </w:rPr>
        <w:t>Луцької міської ради»</w:t>
      </w:r>
      <w:r w:rsidR="00373E41">
        <w:rPr>
          <w:bCs/>
          <w:color w:val="000000"/>
          <w:sz w:val="28"/>
          <w:szCs w:val="28"/>
          <w:lang w:val="uk-UA"/>
        </w:rPr>
        <w:t xml:space="preserve"> на баланс управління освіти</w:t>
      </w:r>
      <w:r>
        <w:rPr>
          <w:bCs/>
          <w:color w:val="000000"/>
          <w:sz w:val="28"/>
          <w:szCs w:val="28"/>
          <w:lang w:val="uk-UA"/>
        </w:rPr>
        <w:t>.</w:t>
      </w:r>
    </w:p>
    <w:p w:rsidR="00EC11FD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="00D4199E">
        <w:rPr>
          <w:sz w:val="28"/>
          <w:szCs w:val="28"/>
          <w:lang w:val="uk-UA"/>
        </w:rPr>
        <w:t>6</w:t>
      </w:r>
      <w:r w:rsidRPr="002C54BE">
        <w:rPr>
          <w:sz w:val="28"/>
          <w:szCs w:val="28"/>
          <w:lang w:val="uk-UA"/>
        </w:rPr>
        <w:t>. Контроль за виконанням рішення покласти на заступника міського голови Чебелюк І.І. та постійну комісію міської ради з питань соціального захисту, охорони здоров’я, материнства та дитинства, освіти, науки, культури, мови (Бондар В.О.).</w:t>
      </w:r>
    </w:p>
    <w:p w:rsidR="007F2C75" w:rsidRDefault="007F2C75" w:rsidP="007F2C75">
      <w:pPr>
        <w:tabs>
          <w:tab w:val="num" w:pos="709"/>
        </w:tabs>
        <w:jc w:val="both"/>
        <w:textAlignment w:val="baseline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Default="007F2C75" w:rsidP="007F2C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Ігор ПОЛІЩУК</w:t>
      </w:r>
    </w:p>
    <w:p w:rsidR="007F2C75" w:rsidRDefault="007F2C75" w:rsidP="007F2C75">
      <w:pPr>
        <w:jc w:val="both"/>
        <w:rPr>
          <w:sz w:val="28"/>
          <w:szCs w:val="28"/>
          <w:lang w:val="uk-UA"/>
        </w:rPr>
      </w:pPr>
    </w:p>
    <w:p w:rsidR="007F2C75" w:rsidRPr="004E686E" w:rsidRDefault="007F2C75" w:rsidP="007F2C75">
      <w:pPr>
        <w:jc w:val="both"/>
        <w:rPr>
          <w:rFonts w:eastAsia="Calibri"/>
          <w:lang w:val="uk-UA"/>
        </w:rPr>
      </w:pPr>
      <w:r w:rsidRPr="00DF4297">
        <w:rPr>
          <w:rFonts w:eastAsia="Calibri"/>
          <w:lang w:val="uk-UA"/>
        </w:rPr>
        <w:t>Лещенко 724</w:t>
      </w:r>
      <w:r>
        <w:rPr>
          <w:rFonts w:eastAsia="Calibri"/>
          <w:lang w:val="uk-UA"/>
        </w:rPr>
        <w:t> </w:t>
      </w:r>
      <w:r w:rsidRPr="00DF4297">
        <w:rPr>
          <w:rFonts w:eastAsia="Calibri"/>
          <w:lang w:val="uk-UA"/>
        </w:rPr>
        <w:t>800</w:t>
      </w:r>
    </w:p>
    <w:p w:rsidR="007F2C75" w:rsidRPr="007F2C75" w:rsidRDefault="007F2C75" w:rsidP="007F2C75">
      <w:pPr>
        <w:tabs>
          <w:tab w:val="num" w:pos="709"/>
        </w:tabs>
        <w:jc w:val="both"/>
        <w:textAlignment w:val="baseline"/>
        <w:rPr>
          <w:bCs/>
          <w:sz w:val="28"/>
          <w:szCs w:val="28"/>
          <w:lang w:val="uk-UA"/>
        </w:rPr>
      </w:pPr>
    </w:p>
    <w:sectPr w:rsidR="007F2C75" w:rsidRPr="007F2C75" w:rsidSect="007B230F">
      <w:headerReference w:type="default" r:id="rId9"/>
      <w:pgSz w:w="1172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5A0" w:rsidRDefault="00C135A0" w:rsidP="007B230F">
      <w:r>
        <w:separator/>
      </w:r>
    </w:p>
  </w:endnote>
  <w:endnote w:type="continuationSeparator" w:id="1">
    <w:p w:rsidR="00C135A0" w:rsidRDefault="00C135A0" w:rsidP="007B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5A0" w:rsidRDefault="00C135A0" w:rsidP="007B230F">
      <w:r>
        <w:separator/>
      </w:r>
    </w:p>
  </w:footnote>
  <w:footnote w:type="continuationSeparator" w:id="1">
    <w:p w:rsidR="00C135A0" w:rsidRDefault="00C135A0" w:rsidP="007B23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7219"/>
      <w:docPartObj>
        <w:docPartGallery w:val="Page Numbers (Top of Page)"/>
        <w:docPartUnique/>
      </w:docPartObj>
    </w:sdtPr>
    <w:sdtContent>
      <w:p w:rsidR="007B230F" w:rsidRDefault="00C05419">
        <w:pPr>
          <w:pStyle w:val="a3"/>
          <w:jc w:val="center"/>
        </w:pPr>
        <w:fldSimple w:instr=" PAGE   \* MERGEFORMAT ">
          <w:r w:rsidR="00BD0E73">
            <w:rPr>
              <w:noProof/>
            </w:rPr>
            <w:t>2</w:t>
          </w:r>
        </w:fldSimple>
      </w:p>
    </w:sdtContent>
  </w:sdt>
  <w:p w:rsidR="007B230F" w:rsidRDefault="007B230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E38E7"/>
    <w:multiLevelType w:val="hybridMultilevel"/>
    <w:tmpl w:val="6CACA31C"/>
    <w:lvl w:ilvl="0" w:tplc="E3886EE0">
      <w:start w:val="1"/>
      <w:numFmt w:val="decimal"/>
      <w:lvlText w:val="%1.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4CD0"/>
    <w:rsid w:val="00021E70"/>
    <w:rsid w:val="0003561D"/>
    <w:rsid w:val="000424A3"/>
    <w:rsid w:val="00071F26"/>
    <w:rsid w:val="00074C13"/>
    <w:rsid w:val="00084323"/>
    <w:rsid w:val="000C1D22"/>
    <w:rsid w:val="000C28F8"/>
    <w:rsid w:val="000E2D55"/>
    <w:rsid w:val="000F3983"/>
    <w:rsid w:val="000F461F"/>
    <w:rsid w:val="00110BBD"/>
    <w:rsid w:val="001154E6"/>
    <w:rsid w:val="00124A76"/>
    <w:rsid w:val="0014413A"/>
    <w:rsid w:val="00146422"/>
    <w:rsid w:val="00190984"/>
    <w:rsid w:val="00192502"/>
    <w:rsid w:val="001E0D3E"/>
    <w:rsid w:val="001E68A5"/>
    <w:rsid w:val="00231EDB"/>
    <w:rsid w:val="002362E3"/>
    <w:rsid w:val="002A107C"/>
    <w:rsid w:val="002A4442"/>
    <w:rsid w:val="002B2D51"/>
    <w:rsid w:val="002D5F57"/>
    <w:rsid w:val="003057A9"/>
    <w:rsid w:val="00316BD3"/>
    <w:rsid w:val="003321DA"/>
    <w:rsid w:val="0035741C"/>
    <w:rsid w:val="003577A1"/>
    <w:rsid w:val="00373E41"/>
    <w:rsid w:val="00380A60"/>
    <w:rsid w:val="003A39EB"/>
    <w:rsid w:val="003B4820"/>
    <w:rsid w:val="003C6A1D"/>
    <w:rsid w:val="003D53E0"/>
    <w:rsid w:val="003F2F80"/>
    <w:rsid w:val="00415FF8"/>
    <w:rsid w:val="004225C8"/>
    <w:rsid w:val="00425F3B"/>
    <w:rsid w:val="00431A16"/>
    <w:rsid w:val="004513AF"/>
    <w:rsid w:val="00452E61"/>
    <w:rsid w:val="004A36A4"/>
    <w:rsid w:val="004B6AE5"/>
    <w:rsid w:val="004C1889"/>
    <w:rsid w:val="004E40CF"/>
    <w:rsid w:val="004F3812"/>
    <w:rsid w:val="00514A16"/>
    <w:rsid w:val="00544648"/>
    <w:rsid w:val="00586E6D"/>
    <w:rsid w:val="005A5CDA"/>
    <w:rsid w:val="005E6009"/>
    <w:rsid w:val="005F22DF"/>
    <w:rsid w:val="005F56D2"/>
    <w:rsid w:val="00617C95"/>
    <w:rsid w:val="00623F07"/>
    <w:rsid w:val="0063709B"/>
    <w:rsid w:val="00640AEF"/>
    <w:rsid w:val="006471CD"/>
    <w:rsid w:val="006B11EE"/>
    <w:rsid w:val="006B724C"/>
    <w:rsid w:val="006C3D94"/>
    <w:rsid w:val="006D6639"/>
    <w:rsid w:val="0073086D"/>
    <w:rsid w:val="00742EE7"/>
    <w:rsid w:val="00753270"/>
    <w:rsid w:val="0076034F"/>
    <w:rsid w:val="00767A12"/>
    <w:rsid w:val="007A2346"/>
    <w:rsid w:val="007A6748"/>
    <w:rsid w:val="007B230F"/>
    <w:rsid w:val="007B4433"/>
    <w:rsid w:val="007B7BE5"/>
    <w:rsid w:val="007D6617"/>
    <w:rsid w:val="007E5487"/>
    <w:rsid w:val="007E6BB0"/>
    <w:rsid w:val="007F2C75"/>
    <w:rsid w:val="007F3352"/>
    <w:rsid w:val="008066F7"/>
    <w:rsid w:val="0081567C"/>
    <w:rsid w:val="00843C38"/>
    <w:rsid w:val="008443E1"/>
    <w:rsid w:val="00854B69"/>
    <w:rsid w:val="008A5267"/>
    <w:rsid w:val="008A6D1C"/>
    <w:rsid w:val="008C6F04"/>
    <w:rsid w:val="00902B4E"/>
    <w:rsid w:val="00913CC1"/>
    <w:rsid w:val="0091758D"/>
    <w:rsid w:val="00925574"/>
    <w:rsid w:val="00931BB4"/>
    <w:rsid w:val="0094176C"/>
    <w:rsid w:val="0096750E"/>
    <w:rsid w:val="00974B74"/>
    <w:rsid w:val="00987ED7"/>
    <w:rsid w:val="009A0E16"/>
    <w:rsid w:val="009A5FDE"/>
    <w:rsid w:val="009B4D85"/>
    <w:rsid w:val="009C329B"/>
    <w:rsid w:val="009C4157"/>
    <w:rsid w:val="00A41F95"/>
    <w:rsid w:val="00A66E5C"/>
    <w:rsid w:val="00A805A9"/>
    <w:rsid w:val="00AD2C8B"/>
    <w:rsid w:val="00AD30AC"/>
    <w:rsid w:val="00B04E56"/>
    <w:rsid w:val="00B16A5C"/>
    <w:rsid w:val="00B223C8"/>
    <w:rsid w:val="00B24729"/>
    <w:rsid w:val="00B24AD4"/>
    <w:rsid w:val="00B306D8"/>
    <w:rsid w:val="00B6212D"/>
    <w:rsid w:val="00B86B4D"/>
    <w:rsid w:val="00B927F6"/>
    <w:rsid w:val="00BA2C50"/>
    <w:rsid w:val="00BA6F88"/>
    <w:rsid w:val="00BB7BE1"/>
    <w:rsid w:val="00BC118A"/>
    <w:rsid w:val="00BD0E73"/>
    <w:rsid w:val="00BD2924"/>
    <w:rsid w:val="00BF44A2"/>
    <w:rsid w:val="00C05419"/>
    <w:rsid w:val="00C10B69"/>
    <w:rsid w:val="00C132CB"/>
    <w:rsid w:val="00C135A0"/>
    <w:rsid w:val="00C16BDD"/>
    <w:rsid w:val="00C21829"/>
    <w:rsid w:val="00C22442"/>
    <w:rsid w:val="00C24233"/>
    <w:rsid w:val="00C31380"/>
    <w:rsid w:val="00C37315"/>
    <w:rsid w:val="00C43A5B"/>
    <w:rsid w:val="00C54189"/>
    <w:rsid w:val="00C77C69"/>
    <w:rsid w:val="00C80E00"/>
    <w:rsid w:val="00C91CFE"/>
    <w:rsid w:val="00CE08B2"/>
    <w:rsid w:val="00CF0032"/>
    <w:rsid w:val="00D34630"/>
    <w:rsid w:val="00D37054"/>
    <w:rsid w:val="00D4199E"/>
    <w:rsid w:val="00D43F64"/>
    <w:rsid w:val="00D75858"/>
    <w:rsid w:val="00D80CA6"/>
    <w:rsid w:val="00D87206"/>
    <w:rsid w:val="00D97B65"/>
    <w:rsid w:val="00DA7575"/>
    <w:rsid w:val="00DB7A4B"/>
    <w:rsid w:val="00DE68FA"/>
    <w:rsid w:val="00E120CE"/>
    <w:rsid w:val="00E17264"/>
    <w:rsid w:val="00E46C2F"/>
    <w:rsid w:val="00E5671B"/>
    <w:rsid w:val="00E816AC"/>
    <w:rsid w:val="00E81A34"/>
    <w:rsid w:val="00E95D3B"/>
    <w:rsid w:val="00E969FC"/>
    <w:rsid w:val="00EA0413"/>
    <w:rsid w:val="00EC11FD"/>
    <w:rsid w:val="00ED1D5A"/>
    <w:rsid w:val="00ED3F79"/>
    <w:rsid w:val="00EE6425"/>
    <w:rsid w:val="00EF4CD0"/>
    <w:rsid w:val="00F0152F"/>
    <w:rsid w:val="00F05B87"/>
    <w:rsid w:val="00F11CFF"/>
    <w:rsid w:val="00F178A8"/>
    <w:rsid w:val="00F42B57"/>
    <w:rsid w:val="00F437E8"/>
    <w:rsid w:val="00F84F28"/>
    <w:rsid w:val="00FC7288"/>
    <w:rsid w:val="00FC7762"/>
    <w:rsid w:val="00FD131D"/>
    <w:rsid w:val="00FD168D"/>
    <w:rsid w:val="00FE0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B16A5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val="uk-UA"/>
    </w:rPr>
  </w:style>
  <w:style w:type="character" w:customStyle="1" w:styleId="11">
    <w:name w:val="Заголовок №1_"/>
    <w:basedOn w:val="a0"/>
    <w:link w:val="12"/>
    <w:rsid w:val="00586E6D"/>
    <w:rPr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586E6D"/>
    <w:pPr>
      <w:widowControl w:val="0"/>
      <w:shd w:val="clear" w:color="auto" w:fill="FFFFFF"/>
      <w:spacing w:after="240" w:line="240" w:lineRule="atLeast"/>
      <w:outlineLvl w:val="0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37</cp:revision>
  <cp:lastPrinted>2021-01-12T11:31:00Z</cp:lastPrinted>
  <dcterms:created xsi:type="dcterms:W3CDTF">2020-12-17T08:17:00Z</dcterms:created>
  <dcterms:modified xsi:type="dcterms:W3CDTF">2021-01-16T09:54:00Z</dcterms:modified>
</cp:coreProperties>
</file>