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2668" w:rsidRPr="008E358B" w:rsidRDefault="00F16E3B">
      <w:pPr>
        <w:ind w:firstLine="4820"/>
      </w:pPr>
      <w:r w:rsidRPr="008E358B">
        <w:rPr>
          <w:szCs w:val="28"/>
        </w:rPr>
        <w:t>Додаток</w:t>
      </w:r>
    </w:p>
    <w:p w:rsidR="00442668" w:rsidRPr="008E358B" w:rsidRDefault="00F16E3B">
      <w:pPr>
        <w:ind w:firstLine="4820"/>
      </w:pPr>
      <w:r w:rsidRPr="008E358B">
        <w:rPr>
          <w:szCs w:val="28"/>
        </w:rPr>
        <w:t>до розпорядження міського голови</w:t>
      </w:r>
    </w:p>
    <w:p w:rsidR="00442668" w:rsidRPr="008E358B" w:rsidRDefault="00F16E3B">
      <w:pPr>
        <w:ind w:firstLine="4820"/>
      </w:pPr>
      <w:r w:rsidRPr="008E358B">
        <w:rPr>
          <w:szCs w:val="28"/>
        </w:rPr>
        <w:t>_____________  № ________</w:t>
      </w:r>
    </w:p>
    <w:p w:rsidR="00442668" w:rsidRDefault="00442668">
      <w:pPr>
        <w:rPr>
          <w:szCs w:val="28"/>
        </w:rPr>
      </w:pPr>
    </w:p>
    <w:p w:rsidR="008E358B" w:rsidRDefault="008E358B">
      <w:pPr>
        <w:rPr>
          <w:szCs w:val="28"/>
        </w:rPr>
      </w:pPr>
    </w:p>
    <w:p w:rsidR="00A358EE" w:rsidRPr="008E358B" w:rsidRDefault="00A358EE">
      <w:pPr>
        <w:rPr>
          <w:szCs w:val="28"/>
        </w:rPr>
      </w:pPr>
    </w:p>
    <w:p w:rsidR="00442668" w:rsidRPr="008E358B" w:rsidRDefault="00F16E3B">
      <w:pPr>
        <w:jc w:val="center"/>
      </w:pPr>
      <w:r w:rsidRPr="008E358B">
        <w:rPr>
          <w:szCs w:val="28"/>
        </w:rPr>
        <w:t>СКЛАД</w:t>
      </w:r>
    </w:p>
    <w:p w:rsidR="006B574F" w:rsidRDefault="00F16E3B">
      <w:pPr>
        <w:jc w:val="center"/>
        <w:rPr>
          <w:szCs w:val="28"/>
        </w:rPr>
      </w:pPr>
      <w:r w:rsidRPr="008E358B">
        <w:rPr>
          <w:szCs w:val="28"/>
        </w:rPr>
        <w:t xml:space="preserve">робочої групи з напрацювання проєкту </w:t>
      </w:r>
    </w:p>
    <w:p w:rsidR="005365FC" w:rsidRDefault="00F16E3B">
      <w:pPr>
        <w:jc w:val="center"/>
        <w:rPr>
          <w:szCs w:val="28"/>
        </w:rPr>
      </w:pPr>
      <w:r w:rsidRPr="008E358B">
        <w:rPr>
          <w:szCs w:val="28"/>
        </w:rPr>
        <w:t xml:space="preserve">Програми запобігання та протидії домашньому насильству </w:t>
      </w:r>
    </w:p>
    <w:p w:rsidR="00442668" w:rsidRPr="008E358B" w:rsidRDefault="00F16E3B">
      <w:pPr>
        <w:jc w:val="center"/>
      </w:pPr>
      <w:r w:rsidRPr="008E358B">
        <w:rPr>
          <w:szCs w:val="28"/>
        </w:rPr>
        <w:t>у Луцькій міській територіальній громаді</w:t>
      </w:r>
    </w:p>
    <w:p w:rsidR="008E358B" w:rsidRPr="008E358B" w:rsidRDefault="008E358B">
      <w:pPr>
        <w:jc w:val="center"/>
        <w:rPr>
          <w:szCs w:val="28"/>
        </w:rPr>
      </w:pPr>
    </w:p>
    <w:tbl>
      <w:tblPr>
        <w:tblW w:w="94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37"/>
        <w:gridCol w:w="283"/>
        <w:gridCol w:w="5954"/>
      </w:tblGrid>
      <w:tr w:rsidR="00442668" w:rsidRPr="008E358B" w:rsidTr="00105A99">
        <w:trPr>
          <w:trHeight w:val="247"/>
        </w:trPr>
        <w:tc>
          <w:tcPr>
            <w:tcW w:w="3237" w:type="dxa"/>
            <w:shd w:val="clear" w:color="auto" w:fill="auto"/>
          </w:tcPr>
          <w:p w:rsidR="00EB50F6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Чебелюк </w:t>
            </w:r>
          </w:p>
          <w:p w:rsidR="00442668" w:rsidRPr="008E358B" w:rsidRDefault="00F16E3B" w:rsidP="00EB50F6">
            <w:pPr>
              <w:rPr>
                <w:szCs w:val="28"/>
              </w:rPr>
            </w:pPr>
            <w:r w:rsidRPr="008E358B">
              <w:rPr>
                <w:szCs w:val="28"/>
              </w:rPr>
              <w:t>Ірина Іванівна</w:t>
            </w:r>
          </w:p>
        </w:tc>
        <w:tc>
          <w:tcPr>
            <w:tcW w:w="283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442668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заступник міського голови, голова робочої групи</w:t>
            </w:r>
          </w:p>
          <w:p w:rsidR="00A358EE" w:rsidRPr="008E358B" w:rsidRDefault="00A358EE">
            <w:pPr>
              <w:jc w:val="both"/>
              <w:rPr>
                <w:szCs w:val="28"/>
              </w:rPr>
            </w:pPr>
          </w:p>
        </w:tc>
      </w:tr>
      <w:tr w:rsidR="00442668" w:rsidRPr="008E358B" w:rsidTr="00105A99">
        <w:tc>
          <w:tcPr>
            <w:tcW w:w="3237" w:type="dxa"/>
            <w:shd w:val="clear" w:color="auto" w:fill="auto"/>
          </w:tcPr>
          <w:p w:rsidR="00442668" w:rsidRPr="008E358B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Захожий </w:t>
            </w:r>
          </w:p>
          <w:p w:rsidR="00442668" w:rsidRPr="008E358B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>Володимир Васильович</w:t>
            </w:r>
          </w:p>
        </w:tc>
        <w:tc>
          <w:tcPr>
            <w:tcW w:w="283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442668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директор департаменту сім’ї, молоді та спорту, заступник голови робочої групи</w:t>
            </w:r>
          </w:p>
          <w:p w:rsidR="00A358EE" w:rsidRPr="008E358B" w:rsidRDefault="00A358EE">
            <w:pPr>
              <w:jc w:val="both"/>
              <w:rPr>
                <w:szCs w:val="28"/>
              </w:rPr>
            </w:pPr>
          </w:p>
        </w:tc>
      </w:tr>
      <w:tr w:rsidR="00442668" w:rsidRPr="008E358B" w:rsidTr="00105A99">
        <w:tc>
          <w:tcPr>
            <w:tcW w:w="3237" w:type="dxa"/>
            <w:shd w:val="clear" w:color="auto" w:fill="auto"/>
          </w:tcPr>
          <w:p w:rsidR="00EB50F6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Дацик </w:t>
            </w:r>
          </w:p>
          <w:p w:rsidR="00442668" w:rsidRPr="008E358B" w:rsidRDefault="00F16E3B" w:rsidP="00EB50F6">
            <w:pPr>
              <w:rPr>
                <w:szCs w:val="28"/>
              </w:rPr>
            </w:pPr>
            <w:r w:rsidRPr="008E358B">
              <w:rPr>
                <w:szCs w:val="28"/>
              </w:rPr>
              <w:t>Зарина</w:t>
            </w:r>
            <w:r w:rsidR="00EB50F6">
              <w:rPr>
                <w:szCs w:val="28"/>
              </w:rPr>
              <w:t xml:space="preserve"> </w:t>
            </w:r>
            <w:r w:rsidRPr="008E358B">
              <w:rPr>
                <w:szCs w:val="28"/>
              </w:rPr>
              <w:t>Саідмухамедівна</w:t>
            </w:r>
          </w:p>
        </w:tc>
        <w:tc>
          <w:tcPr>
            <w:tcW w:w="283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442668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начальник відділу сім’ї та молоді департаменту сім’ї, молоді та спорту, секретар робочої групи</w:t>
            </w:r>
          </w:p>
          <w:p w:rsidR="00A358EE" w:rsidRPr="008E358B" w:rsidRDefault="00A358EE">
            <w:pPr>
              <w:jc w:val="both"/>
              <w:rPr>
                <w:szCs w:val="28"/>
              </w:rPr>
            </w:pPr>
          </w:p>
        </w:tc>
      </w:tr>
      <w:tr w:rsidR="00442668" w:rsidRPr="008E358B" w:rsidTr="00105A99">
        <w:tc>
          <w:tcPr>
            <w:tcW w:w="3237" w:type="dxa"/>
            <w:shd w:val="clear" w:color="auto" w:fill="auto"/>
          </w:tcPr>
          <w:p w:rsidR="00442668" w:rsidRPr="008E358B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Галан </w:t>
            </w:r>
          </w:p>
          <w:p w:rsidR="00442668" w:rsidRPr="008E358B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>Ліна Вікторівна</w:t>
            </w:r>
          </w:p>
        </w:tc>
        <w:tc>
          <w:tcPr>
            <w:tcW w:w="283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442668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начальник управління соціальних служб для сім’ї, дітей та молоді</w:t>
            </w:r>
          </w:p>
          <w:p w:rsidR="00A358EE" w:rsidRPr="008E358B" w:rsidRDefault="00A358EE">
            <w:pPr>
              <w:jc w:val="both"/>
              <w:rPr>
                <w:szCs w:val="28"/>
              </w:rPr>
            </w:pPr>
          </w:p>
        </w:tc>
      </w:tr>
      <w:tr w:rsidR="00442668" w:rsidRPr="008E358B" w:rsidTr="00105A99">
        <w:tc>
          <w:tcPr>
            <w:tcW w:w="3237" w:type="dxa"/>
            <w:shd w:val="clear" w:color="auto" w:fill="auto"/>
          </w:tcPr>
          <w:p w:rsidR="00442668" w:rsidRPr="008E358B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>Шульган</w:t>
            </w:r>
          </w:p>
          <w:p w:rsidR="00442668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>Федір Пилипович</w:t>
            </w:r>
          </w:p>
          <w:p w:rsidR="00A358EE" w:rsidRPr="008E358B" w:rsidRDefault="00A358EE">
            <w:pPr>
              <w:rPr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начальник служби у справах дітей</w:t>
            </w:r>
          </w:p>
        </w:tc>
      </w:tr>
      <w:tr w:rsidR="00442668" w:rsidRPr="008E358B" w:rsidTr="00105A99">
        <w:tc>
          <w:tcPr>
            <w:tcW w:w="3237" w:type="dxa"/>
            <w:shd w:val="clear" w:color="auto" w:fill="auto"/>
          </w:tcPr>
          <w:p w:rsidR="00442668" w:rsidRPr="008E358B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Лещенко </w:t>
            </w:r>
          </w:p>
          <w:p w:rsidR="00442668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>Зіновія Богданівна</w:t>
            </w:r>
          </w:p>
          <w:p w:rsidR="00A358EE" w:rsidRPr="008E358B" w:rsidRDefault="00A358EE">
            <w:pPr>
              <w:rPr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начальник управління освіти</w:t>
            </w:r>
          </w:p>
        </w:tc>
      </w:tr>
      <w:tr w:rsidR="00442668" w:rsidRPr="008E358B" w:rsidTr="00105A99">
        <w:tc>
          <w:tcPr>
            <w:tcW w:w="3237" w:type="dxa"/>
            <w:shd w:val="clear" w:color="auto" w:fill="auto"/>
          </w:tcPr>
          <w:p w:rsidR="00442668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>Лотвін Володимир Олександрович</w:t>
            </w:r>
          </w:p>
          <w:p w:rsidR="00A358EE" w:rsidRPr="008E358B" w:rsidRDefault="00A358EE">
            <w:pPr>
              <w:rPr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начальник управління охорони здоров’я</w:t>
            </w:r>
          </w:p>
        </w:tc>
      </w:tr>
      <w:tr w:rsidR="00442668" w:rsidRPr="008E358B" w:rsidTr="00105A99">
        <w:tc>
          <w:tcPr>
            <w:tcW w:w="3237" w:type="dxa"/>
            <w:shd w:val="clear" w:color="auto" w:fill="auto"/>
          </w:tcPr>
          <w:p w:rsidR="00442668" w:rsidRPr="008E358B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Майборода </w:t>
            </w:r>
          </w:p>
          <w:p w:rsidR="00442668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>Вікторія Марківна</w:t>
            </w:r>
          </w:p>
          <w:p w:rsidR="00A358EE" w:rsidRPr="008E358B" w:rsidRDefault="00A358EE">
            <w:pPr>
              <w:rPr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директор департаменту соціальної політики</w:t>
            </w:r>
          </w:p>
        </w:tc>
      </w:tr>
      <w:tr w:rsidR="00442668" w:rsidRPr="008E358B" w:rsidTr="00105A99">
        <w:tc>
          <w:tcPr>
            <w:tcW w:w="3237" w:type="dxa"/>
            <w:shd w:val="clear" w:color="auto" w:fill="auto"/>
          </w:tcPr>
          <w:p w:rsidR="0066560F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Доманська </w:t>
            </w:r>
          </w:p>
          <w:p w:rsidR="00442668" w:rsidRPr="008E358B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>Алла Григорівна</w:t>
            </w:r>
          </w:p>
        </w:tc>
        <w:tc>
          <w:tcPr>
            <w:tcW w:w="283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442668" w:rsidRDefault="00F16E3B">
            <w:pPr>
              <w:jc w:val="both"/>
              <w:rPr>
                <w:color w:val="000000"/>
                <w:szCs w:val="28"/>
              </w:rPr>
            </w:pPr>
            <w:r w:rsidRPr="0066560F">
              <w:rPr>
                <w:color w:val="000000"/>
                <w:spacing w:val="-4"/>
                <w:szCs w:val="28"/>
              </w:rPr>
              <w:t>депутат Луцької міської ради, секретар постійної</w:t>
            </w:r>
            <w:r w:rsidRPr="008E358B">
              <w:rPr>
                <w:color w:val="000000"/>
                <w:szCs w:val="28"/>
              </w:rPr>
              <w:t xml:space="preserve"> </w:t>
            </w:r>
            <w:r w:rsidRPr="0066560F">
              <w:rPr>
                <w:color w:val="000000"/>
                <w:spacing w:val="-4"/>
                <w:szCs w:val="28"/>
              </w:rPr>
              <w:t xml:space="preserve">комісії міської ради з питань соціального захисту, </w:t>
            </w:r>
            <w:r w:rsidRPr="008E358B">
              <w:rPr>
                <w:color w:val="000000"/>
                <w:szCs w:val="28"/>
              </w:rPr>
              <w:t>охорони здоров’я, материнства та дитинства, освіти, науки, культури, мови</w:t>
            </w:r>
            <w:r w:rsidR="00A358EE">
              <w:rPr>
                <w:color w:val="000000"/>
                <w:szCs w:val="28"/>
              </w:rPr>
              <w:t xml:space="preserve"> (за згодою)</w:t>
            </w:r>
          </w:p>
          <w:p w:rsidR="00A358EE" w:rsidRDefault="00A358EE">
            <w:pPr>
              <w:jc w:val="both"/>
              <w:rPr>
                <w:szCs w:val="28"/>
              </w:rPr>
            </w:pPr>
          </w:p>
          <w:p w:rsidR="00A358EE" w:rsidRPr="008E358B" w:rsidRDefault="00A358EE">
            <w:pPr>
              <w:jc w:val="both"/>
              <w:rPr>
                <w:szCs w:val="28"/>
              </w:rPr>
            </w:pPr>
          </w:p>
        </w:tc>
      </w:tr>
      <w:tr w:rsidR="00442668" w:rsidRPr="008E358B" w:rsidTr="00105A99">
        <w:tc>
          <w:tcPr>
            <w:tcW w:w="3237" w:type="dxa"/>
            <w:shd w:val="clear" w:color="auto" w:fill="auto"/>
          </w:tcPr>
          <w:p w:rsidR="0066560F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lastRenderedPageBreak/>
              <w:t xml:space="preserve">Надточій </w:t>
            </w:r>
          </w:p>
          <w:p w:rsidR="00442668" w:rsidRPr="008E358B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Алла Володимирівна </w:t>
            </w:r>
          </w:p>
        </w:tc>
        <w:tc>
          <w:tcPr>
            <w:tcW w:w="283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442668" w:rsidRDefault="00F16E3B">
            <w:pPr>
              <w:jc w:val="both"/>
              <w:rPr>
                <w:color w:val="000000"/>
                <w:szCs w:val="28"/>
              </w:rPr>
            </w:pPr>
            <w:r w:rsidRPr="008E358B">
              <w:rPr>
                <w:color w:val="000000"/>
                <w:szCs w:val="28"/>
              </w:rPr>
              <w:t xml:space="preserve">депутат Луцької міської ради, член постійної </w:t>
            </w:r>
            <w:r w:rsidRPr="0066560F">
              <w:rPr>
                <w:color w:val="000000"/>
                <w:spacing w:val="-4"/>
                <w:szCs w:val="28"/>
              </w:rPr>
              <w:t>комісії міської ради з питань соціального захисту,</w:t>
            </w:r>
            <w:r w:rsidRPr="008E358B">
              <w:rPr>
                <w:color w:val="000000"/>
                <w:szCs w:val="28"/>
              </w:rPr>
              <w:t xml:space="preserve"> охорони здоров’я, материнства та дитинства, освіти, науки, культури, мови</w:t>
            </w:r>
            <w:r w:rsidR="00A358EE">
              <w:rPr>
                <w:color w:val="000000"/>
                <w:szCs w:val="28"/>
              </w:rPr>
              <w:t xml:space="preserve"> (за згодою)</w:t>
            </w:r>
          </w:p>
          <w:p w:rsidR="00A358EE" w:rsidRPr="008E358B" w:rsidRDefault="00A358EE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</w:tr>
      <w:tr w:rsidR="00442668" w:rsidRPr="008E358B" w:rsidTr="00105A99">
        <w:trPr>
          <w:trHeight w:val="1016"/>
        </w:trPr>
        <w:tc>
          <w:tcPr>
            <w:tcW w:w="3237" w:type="dxa"/>
            <w:shd w:val="clear" w:color="auto" w:fill="auto"/>
          </w:tcPr>
          <w:p w:rsidR="0066560F" w:rsidRDefault="00F16E3B">
            <w:pPr>
              <w:rPr>
                <w:bCs w:val="0"/>
                <w:color w:val="111111"/>
                <w:szCs w:val="28"/>
              </w:rPr>
            </w:pPr>
            <w:r w:rsidRPr="008E358B">
              <w:rPr>
                <w:bCs w:val="0"/>
                <w:color w:val="111111"/>
                <w:szCs w:val="28"/>
              </w:rPr>
              <w:t xml:space="preserve">Рудницький </w:t>
            </w:r>
          </w:p>
          <w:p w:rsidR="00442668" w:rsidRPr="008E358B" w:rsidRDefault="00F16E3B">
            <w:pPr>
              <w:rPr>
                <w:szCs w:val="28"/>
              </w:rPr>
            </w:pPr>
            <w:r w:rsidRPr="008E358B">
              <w:rPr>
                <w:bCs w:val="0"/>
                <w:color w:val="111111"/>
                <w:szCs w:val="28"/>
              </w:rPr>
              <w:t>Сергій Васильович</w:t>
            </w:r>
            <w:r w:rsidRPr="008E358B">
              <w:rPr>
                <w:bCs w:val="0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442668" w:rsidRPr="008E358B" w:rsidRDefault="00F16E3B" w:rsidP="0066560F">
            <w:pPr>
              <w:jc w:val="both"/>
              <w:rPr>
                <w:szCs w:val="28"/>
              </w:rPr>
            </w:pPr>
            <w:r w:rsidRPr="0066560F">
              <w:rPr>
                <w:spacing w:val="-4"/>
                <w:szCs w:val="28"/>
              </w:rPr>
              <w:t xml:space="preserve">т.в.о. начальника Луцького </w:t>
            </w:r>
            <w:r w:rsidRPr="0066560F">
              <w:rPr>
                <w:color w:val="202124"/>
                <w:spacing w:val="-4"/>
                <w:szCs w:val="28"/>
              </w:rPr>
              <w:t>районного управління</w:t>
            </w:r>
            <w:r w:rsidRPr="008E358B">
              <w:rPr>
                <w:color w:val="202124"/>
                <w:szCs w:val="28"/>
              </w:rPr>
              <w:t xml:space="preserve"> поліції ГУНП у Волинській області</w:t>
            </w:r>
            <w:r w:rsidRPr="008E358B">
              <w:rPr>
                <w:szCs w:val="28"/>
              </w:rPr>
              <w:t xml:space="preserve"> (за згодою)</w:t>
            </w:r>
          </w:p>
        </w:tc>
      </w:tr>
    </w:tbl>
    <w:p w:rsidR="00A358EE" w:rsidRDefault="00A358EE">
      <w:pPr>
        <w:jc w:val="both"/>
        <w:rPr>
          <w:szCs w:val="28"/>
        </w:rPr>
      </w:pPr>
    </w:p>
    <w:p w:rsidR="00A358EE" w:rsidRDefault="00A358EE">
      <w:pPr>
        <w:jc w:val="both"/>
        <w:rPr>
          <w:szCs w:val="28"/>
        </w:rPr>
      </w:pPr>
    </w:p>
    <w:p w:rsidR="00A358EE" w:rsidRDefault="00A358EE">
      <w:pPr>
        <w:jc w:val="both"/>
        <w:rPr>
          <w:szCs w:val="28"/>
        </w:rPr>
      </w:pPr>
    </w:p>
    <w:p w:rsidR="00442668" w:rsidRPr="008E358B" w:rsidRDefault="00F16E3B">
      <w:pPr>
        <w:jc w:val="both"/>
        <w:rPr>
          <w:szCs w:val="28"/>
        </w:rPr>
      </w:pPr>
      <w:r w:rsidRPr="008E358B">
        <w:rPr>
          <w:szCs w:val="28"/>
        </w:rPr>
        <w:t xml:space="preserve">Заступник міського голови, </w:t>
      </w:r>
    </w:p>
    <w:p w:rsidR="00442668" w:rsidRPr="008E358B" w:rsidRDefault="00F16E3B">
      <w:pPr>
        <w:pStyle w:val="a0"/>
        <w:spacing w:after="0" w:line="240" w:lineRule="auto"/>
        <w:jc w:val="both"/>
        <w:rPr>
          <w:szCs w:val="28"/>
        </w:rPr>
      </w:pPr>
      <w:r w:rsidRPr="008E358B">
        <w:rPr>
          <w:szCs w:val="28"/>
        </w:rPr>
        <w:t xml:space="preserve">керуючий справами виконкому </w:t>
      </w:r>
      <w:r w:rsidRPr="008E358B">
        <w:rPr>
          <w:szCs w:val="28"/>
        </w:rPr>
        <w:tab/>
      </w:r>
      <w:r w:rsidRPr="008E358B">
        <w:rPr>
          <w:szCs w:val="28"/>
        </w:rPr>
        <w:tab/>
      </w:r>
      <w:r w:rsidRPr="008E358B">
        <w:rPr>
          <w:szCs w:val="28"/>
        </w:rPr>
        <w:tab/>
      </w:r>
      <w:r w:rsidR="00A358EE">
        <w:rPr>
          <w:szCs w:val="28"/>
        </w:rPr>
        <w:tab/>
      </w:r>
      <w:r w:rsidR="00A358EE">
        <w:rPr>
          <w:szCs w:val="28"/>
        </w:rPr>
        <w:tab/>
      </w:r>
      <w:r w:rsidRPr="008E358B">
        <w:rPr>
          <w:szCs w:val="28"/>
        </w:rPr>
        <w:t>Юрій ВЕРБИЧ</w:t>
      </w:r>
    </w:p>
    <w:p w:rsidR="00442668" w:rsidRDefault="00442668">
      <w:pPr>
        <w:jc w:val="both"/>
        <w:rPr>
          <w:szCs w:val="28"/>
        </w:rPr>
      </w:pPr>
    </w:p>
    <w:p w:rsidR="0066560F" w:rsidRPr="008E358B" w:rsidRDefault="0066560F">
      <w:pPr>
        <w:jc w:val="both"/>
        <w:rPr>
          <w:szCs w:val="28"/>
        </w:rPr>
      </w:pPr>
    </w:p>
    <w:p w:rsidR="00F16E3B" w:rsidRDefault="00F16E3B">
      <w:pPr>
        <w:jc w:val="both"/>
        <w:rPr>
          <w:sz w:val="24"/>
        </w:rPr>
      </w:pPr>
      <w:r w:rsidRPr="008E358B">
        <w:rPr>
          <w:sz w:val="24"/>
        </w:rPr>
        <w:t>Захожий 777</w:t>
      </w:r>
      <w:r w:rsidR="00A358EE">
        <w:rPr>
          <w:sz w:val="24"/>
        </w:rPr>
        <w:t> </w:t>
      </w:r>
      <w:r w:rsidRPr="008E358B">
        <w:rPr>
          <w:sz w:val="24"/>
        </w:rPr>
        <w:t>925</w:t>
      </w:r>
    </w:p>
    <w:p w:rsidR="00A358EE" w:rsidRPr="008E358B" w:rsidRDefault="00A358EE">
      <w:pPr>
        <w:jc w:val="both"/>
      </w:pPr>
    </w:p>
    <w:sectPr w:rsidR="00A358EE" w:rsidRPr="008E358B" w:rsidSect="005365FC">
      <w:headerReference w:type="default" r:id="rId8"/>
      <w:headerReference w:type="first" r:id="rId9"/>
      <w:pgSz w:w="11906" w:h="16838"/>
      <w:pgMar w:top="567" w:right="567" w:bottom="1843" w:left="1985" w:header="563" w:footer="708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2CC" w:rsidRDefault="004662CC">
      <w:r>
        <w:separator/>
      </w:r>
    </w:p>
  </w:endnote>
  <w:endnote w:type="continuationSeparator" w:id="0">
    <w:p w:rsidR="004662CC" w:rsidRDefault="0046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2CC" w:rsidRDefault="004662CC">
      <w:r>
        <w:separator/>
      </w:r>
    </w:p>
  </w:footnote>
  <w:footnote w:type="continuationSeparator" w:id="0">
    <w:p w:rsidR="004662CC" w:rsidRDefault="00466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5FC" w:rsidRDefault="005365FC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A358EE" w:rsidRPr="00A358EE">
      <w:rPr>
        <w:noProof/>
        <w:lang w:val="ru-RU"/>
      </w:rPr>
      <w:t>2</w:t>
    </w:r>
    <w:r>
      <w:fldChar w:fldCharType="end"/>
    </w:r>
  </w:p>
  <w:p w:rsidR="005365FC" w:rsidRDefault="005365F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5FC" w:rsidRDefault="005365FC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Pr="005365FC">
      <w:rPr>
        <w:noProof/>
        <w:lang w:val="ru-RU"/>
      </w:rPr>
      <w:t>2</w:t>
    </w:r>
    <w:r>
      <w:fldChar w:fldCharType="end"/>
    </w:r>
  </w:p>
  <w:p w:rsidR="005365FC" w:rsidRDefault="005365F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358B"/>
    <w:rsid w:val="00105A99"/>
    <w:rsid w:val="00442668"/>
    <w:rsid w:val="004662CC"/>
    <w:rsid w:val="005365FC"/>
    <w:rsid w:val="0066560F"/>
    <w:rsid w:val="006B574F"/>
    <w:rsid w:val="008E358B"/>
    <w:rsid w:val="00A358EE"/>
    <w:rsid w:val="00EB50F6"/>
    <w:rsid w:val="00F1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4">
    <w:name w:val="Шрифт абзацу за замовчуванням"/>
  </w:style>
  <w:style w:type="character" w:customStyle="1" w:styleId="30">
    <w:name w:val="Основной шрифт абзаца3"/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Текст выноски Знак"/>
    <w:rPr>
      <w:rFonts w:ascii="Segoe UI" w:eastAsia="Times New Roman" w:hAnsi="Segoe UI" w:cs="Segoe UI"/>
      <w:bCs/>
      <w:sz w:val="18"/>
      <w:szCs w:val="18"/>
    </w:rPr>
  </w:style>
  <w:style w:type="character" w:styleId="a6">
    <w:name w:val="Hyperlink"/>
    <w:rPr>
      <w:color w:val="0000FF"/>
      <w:u w:val="single"/>
    </w:rPr>
  </w:style>
  <w:style w:type="character" w:customStyle="1" w:styleId="rvts15">
    <w:name w:val="rvts15"/>
    <w:basedOn w:val="30"/>
  </w:style>
  <w:style w:type="character" w:customStyle="1" w:styleId="a7">
    <w:name w:val="Верхний колонтитул Знак"/>
    <w:uiPriority w:val="99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Нижний колонтитул Знак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rPr>
      <w:rFonts w:ascii="Courier New" w:hAnsi="Courier New" w:cs="Courier New"/>
    </w:rPr>
  </w:style>
  <w:style w:type="character" w:customStyle="1" w:styleId="a9">
    <w:name w:val="Текст у виносці Знак"/>
    <w:rPr>
      <w:rFonts w:ascii="Segoe UI" w:hAnsi="Segoe UI" w:cs="Segoe UI"/>
      <w:bCs/>
      <w:sz w:val="18"/>
      <w:szCs w:val="18"/>
      <w:lang w:val="uk-UA"/>
    </w:rPr>
  </w:style>
  <w:style w:type="paragraph" w:customStyle="1" w:styleId="aa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Назва об'єкта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6">
    <w:name w:val="Абзац списка1"/>
    <w:basedOn w:val="a"/>
    <w:pPr>
      <w:ind w:left="720"/>
      <w:contextualSpacing/>
    </w:pPr>
  </w:style>
  <w:style w:type="paragraph" w:customStyle="1" w:styleId="rvps12">
    <w:name w:val="rvps12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17">
    <w:name w:val="Абзац списка1"/>
    <w:basedOn w:val="a"/>
    <w:pPr>
      <w:ind w:left="720"/>
      <w:contextualSpacing/>
    </w:pPr>
  </w:style>
  <w:style w:type="paragraph" w:customStyle="1" w:styleId="HTML0">
    <w:name w:val="Стандартни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x-none"/>
    </w:rPr>
  </w:style>
  <w:style w:type="paragraph" w:customStyle="1" w:styleId="af2">
    <w:name w:val="Текст у виносці"/>
    <w:basedOn w:val="a"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pPr>
      <w:suppressLineNumbers/>
    </w:pPr>
  </w:style>
  <w:style w:type="paragraph" w:customStyle="1" w:styleId="af4">
    <w:name w:val="Заголовок таблиці"/>
    <w:basedOn w:val="af3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985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Поліщук Оксана Анатоліївна</cp:lastModifiedBy>
  <cp:revision>4</cp:revision>
  <cp:lastPrinted>1995-11-21T15:41:00Z</cp:lastPrinted>
  <dcterms:created xsi:type="dcterms:W3CDTF">2021-01-14T09:31:00Z</dcterms:created>
  <dcterms:modified xsi:type="dcterms:W3CDTF">2021-01-16T07:53:00Z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