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1" w:type="dxa"/>
        <w:tblInd w:w="-318" w:type="dxa"/>
        <w:tblLayout w:type="fixed"/>
        <w:tblLook w:val="01E0" w:firstRow="1" w:lastRow="1" w:firstColumn="1" w:lastColumn="1" w:noHBand="0" w:noVBand="0"/>
      </w:tblPr>
      <w:tblGrid>
        <w:gridCol w:w="1985"/>
        <w:gridCol w:w="7230"/>
        <w:gridCol w:w="236"/>
      </w:tblGrid>
      <w:tr w:rsidR="00ED6EA3" w:rsidRPr="00175A1C" w:rsidTr="00084CDE">
        <w:trPr>
          <w:trHeight w:val="267"/>
        </w:trPr>
        <w:tc>
          <w:tcPr>
            <w:tcW w:w="1985" w:type="dxa"/>
            <w:vMerge w:val="restart"/>
            <w:vAlign w:val="center"/>
          </w:tcPr>
          <w:p w:rsidR="00ED6EA3" w:rsidRPr="00175A1C" w:rsidRDefault="00D33ADE" w:rsidP="00084CDE">
            <w:pPr>
              <w:ind w:left="-108"/>
              <w:jc w:val="center"/>
              <w:rPr>
                <w:b/>
                <w:bCs/>
                <w:color w:val="000000"/>
                <w:spacing w:val="-7"/>
                <w:sz w:val="28"/>
                <w:szCs w:val="28"/>
              </w:rPr>
            </w:pPr>
            <w:r>
              <w:rPr>
                <w:b/>
                <w:bCs/>
                <w:color w:val="000000"/>
                <w:spacing w:val="-7"/>
                <w:sz w:val="28"/>
                <w:szCs w:val="28"/>
                <w:lang w:val="en-US"/>
              </w:rPr>
              <w:t xml:space="preserve"> </w:t>
            </w:r>
            <w:r w:rsidR="00CF2ACB" w:rsidRPr="00175A1C">
              <w:rPr>
                <w:noProof/>
                <w:sz w:val="26"/>
                <w:szCs w:val="26"/>
                <w:lang w:val="en-US" w:eastAsia="en-US"/>
              </w:rPr>
              <w:drawing>
                <wp:inline distT="0" distB="0" distL="0" distR="0">
                  <wp:extent cx="1038225"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tc>
        <w:tc>
          <w:tcPr>
            <w:tcW w:w="7230" w:type="dxa"/>
          </w:tcPr>
          <w:p w:rsidR="00ED6EA3" w:rsidRPr="00175A1C" w:rsidRDefault="00ED6EA3" w:rsidP="00084CDE">
            <w:pPr>
              <w:shd w:val="clear" w:color="auto" w:fill="FFFFFF"/>
              <w:ind w:left="-108"/>
              <w:jc w:val="center"/>
              <w:rPr>
                <w:b/>
                <w:sz w:val="28"/>
                <w:szCs w:val="28"/>
              </w:rPr>
            </w:pPr>
            <w:r w:rsidRPr="00175A1C">
              <w:rPr>
                <w:b/>
                <w:bCs/>
                <w:color w:val="000000"/>
                <w:spacing w:val="-7"/>
                <w:sz w:val="28"/>
                <w:szCs w:val="28"/>
              </w:rPr>
              <w:t>ЛУЦЬКА МІСЬКА РАДА</w:t>
            </w:r>
          </w:p>
        </w:tc>
        <w:tc>
          <w:tcPr>
            <w:tcW w:w="236" w:type="dxa"/>
            <w:vMerge w:val="restart"/>
            <w:vAlign w:val="center"/>
          </w:tcPr>
          <w:p w:rsidR="00ED6EA3" w:rsidRPr="00175A1C" w:rsidRDefault="00ED6EA3" w:rsidP="00084CDE">
            <w:pPr>
              <w:ind w:left="-108"/>
              <w:jc w:val="right"/>
            </w:pPr>
          </w:p>
        </w:tc>
      </w:tr>
      <w:tr w:rsidR="00ED6EA3" w:rsidRPr="00175A1C" w:rsidTr="00084CDE">
        <w:trPr>
          <w:trHeight w:val="778"/>
        </w:trPr>
        <w:tc>
          <w:tcPr>
            <w:tcW w:w="1985" w:type="dxa"/>
            <w:vMerge/>
          </w:tcPr>
          <w:p w:rsidR="00ED6EA3" w:rsidRPr="00175A1C" w:rsidRDefault="00ED6EA3" w:rsidP="00084CDE">
            <w:pPr>
              <w:ind w:left="-108"/>
            </w:pPr>
          </w:p>
        </w:tc>
        <w:tc>
          <w:tcPr>
            <w:tcW w:w="7230" w:type="dxa"/>
          </w:tcPr>
          <w:p w:rsidR="00ED6EA3" w:rsidRPr="00175A1C" w:rsidRDefault="00ED6EA3" w:rsidP="00084CDE">
            <w:pPr>
              <w:ind w:left="-108"/>
              <w:jc w:val="center"/>
              <w:rPr>
                <w:b/>
                <w:spacing w:val="-6"/>
                <w:sz w:val="40"/>
                <w:szCs w:val="40"/>
              </w:rPr>
            </w:pPr>
            <w:r w:rsidRPr="00175A1C">
              <w:rPr>
                <w:b/>
                <w:sz w:val="40"/>
                <w:szCs w:val="40"/>
              </w:rPr>
              <w:t xml:space="preserve">Державне комунальне підприємство </w:t>
            </w:r>
            <w:r w:rsidRPr="00175A1C">
              <w:rPr>
                <w:b/>
                <w:spacing w:val="-6"/>
                <w:sz w:val="40"/>
                <w:szCs w:val="40"/>
              </w:rPr>
              <w:t>«</w:t>
            </w:r>
            <w:proofErr w:type="spellStart"/>
            <w:r w:rsidRPr="00175A1C">
              <w:rPr>
                <w:b/>
                <w:spacing w:val="-6"/>
                <w:sz w:val="40"/>
                <w:szCs w:val="40"/>
              </w:rPr>
              <w:t>Луцьктепло</w:t>
            </w:r>
            <w:proofErr w:type="spellEnd"/>
            <w:r w:rsidRPr="00175A1C">
              <w:rPr>
                <w:b/>
                <w:spacing w:val="-6"/>
                <w:sz w:val="40"/>
                <w:szCs w:val="40"/>
              </w:rPr>
              <w:t>»</w:t>
            </w:r>
          </w:p>
        </w:tc>
        <w:tc>
          <w:tcPr>
            <w:tcW w:w="236" w:type="dxa"/>
            <w:vMerge/>
            <w:vAlign w:val="center"/>
          </w:tcPr>
          <w:p w:rsidR="00ED6EA3" w:rsidRPr="00175A1C" w:rsidRDefault="00ED6EA3" w:rsidP="00084CDE">
            <w:pPr>
              <w:ind w:left="-108"/>
              <w:jc w:val="right"/>
            </w:pPr>
          </w:p>
        </w:tc>
      </w:tr>
      <w:tr w:rsidR="00ED6EA3" w:rsidRPr="00175A1C" w:rsidTr="00084CDE">
        <w:trPr>
          <w:trHeight w:val="412"/>
        </w:trPr>
        <w:tc>
          <w:tcPr>
            <w:tcW w:w="1985" w:type="dxa"/>
            <w:vMerge/>
            <w:tcBorders>
              <w:bottom w:val="thinThickThinSmallGap" w:sz="24" w:space="0" w:color="auto"/>
            </w:tcBorders>
          </w:tcPr>
          <w:p w:rsidR="00ED6EA3" w:rsidRPr="00175A1C" w:rsidRDefault="00ED6EA3" w:rsidP="00084CDE">
            <w:pPr>
              <w:ind w:left="-108"/>
            </w:pPr>
          </w:p>
        </w:tc>
        <w:tc>
          <w:tcPr>
            <w:tcW w:w="7230" w:type="dxa"/>
            <w:tcBorders>
              <w:bottom w:val="thinThickThinSmallGap" w:sz="24" w:space="0" w:color="auto"/>
            </w:tcBorders>
          </w:tcPr>
          <w:p w:rsidR="00ED6EA3" w:rsidRPr="00175A1C" w:rsidRDefault="00ED6EA3" w:rsidP="00084CDE">
            <w:pPr>
              <w:ind w:left="-108"/>
              <w:jc w:val="center"/>
            </w:pPr>
            <w:r w:rsidRPr="00175A1C">
              <w:t>430</w:t>
            </w:r>
            <w:r w:rsidR="00501F8F">
              <w:t>05</w:t>
            </w:r>
            <w:r w:rsidRPr="00175A1C">
              <w:t xml:space="preserve">, м. Луцьк, </w:t>
            </w:r>
            <w:proofErr w:type="spellStart"/>
            <w:r w:rsidRPr="00175A1C">
              <w:t>вул.Гулака-Артемовського</w:t>
            </w:r>
            <w:proofErr w:type="spellEnd"/>
            <w:r w:rsidRPr="00175A1C">
              <w:t xml:space="preserve">, 20, </w:t>
            </w:r>
            <w:proofErr w:type="spellStart"/>
            <w:r w:rsidRPr="00175A1C">
              <w:t>тел</w:t>
            </w:r>
            <w:proofErr w:type="spellEnd"/>
            <w:r w:rsidRPr="00175A1C">
              <w:t>.</w:t>
            </w:r>
            <w:r w:rsidR="00501F8F">
              <w:t xml:space="preserve"> 283070</w:t>
            </w:r>
            <w:r w:rsidRPr="00175A1C">
              <w:t xml:space="preserve"> </w:t>
            </w:r>
          </w:p>
          <w:p w:rsidR="00ED6EA3" w:rsidRPr="00175A1C" w:rsidRDefault="00ED6EA3" w:rsidP="00084CDE">
            <w:pPr>
              <w:ind w:left="-108"/>
              <w:jc w:val="center"/>
              <w:rPr>
                <w:sz w:val="22"/>
                <w:szCs w:val="22"/>
              </w:rPr>
            </w:pPr>
            <w:r w:rsidRPr="00175A1C">
              <w:t xml:space="preserve">         </w:t>
            </w:r>
            <w:r w:rsidRPr="00FB1F77">
              <w:t xml:space="preserve">     </w:t>
            </w:r>
            <w:hyperlink r:id="rId9" w:history="1">
              <w:r w:rsidR="00FB1F77" w:rsidRPr="00FB1F77">
                <w:rPr>
                  <w:sz w:val="24"/>
                  <w:szCs w:val="24"/>
                </w:rPr>
                <w:t>lutskteplo@kp.lutskrada.gov.ua</w:t>
              </w:r>
            </w:hyperlink>
          </w:p>
        </w:tc>
        <w:tc>
          <w:tcPr>
            <w:tcW w:w="236" w:type="dxa"/>
            <w:vMerge/>
            <w:tcBorders>
              <w:bottom w:val="thinThickThinSmallGap" w:sz="24" w:space="0" w:color="auto"/>
            </w:tcBorders>
            <w:vAlign w:val="center"/>
          </w:tcPr>
          <w:p w:rsidR="00ED6EA3" w:rsidRPr="00175A1C" w:rsidRDefault="00ED6EA3" w:rsidP="00084CDE">
            <w:pPr>
              <w:ind w:left="-108"/>
              <w:jc w:val="right"/>
            </w:pPr>
          </w:p>
        </w:tc>
      </w:tr>
    </w:tbl>
    <w:p w:rsidR="00C272B4" w:rsidRPr="00175A1C" w:rsidRDefault="00C272B4" w:rsidP="00084CDE">
      <w:pPr>
        <w:shd w:val="clear" w:color="auto" w:fill="FFFFFF"/>
        <w:ind w:left="-108"/>
        <w:rPr>
          <w:sz w:val="16"/>
          <w:szCs w:val="16"/>
        </w:rPr>
      </w:pPr>
    </w:p>
    <w:p w:rsidR="00C3455F" w:rsidRPr="00175A1C" w:rsidRDefault="00C3455F" w:rsidP="00084CDE">
      <w:pPr>
        <w:shd w:val="clear" w:color="auto" w:fill="FFFFFF"/>
        <w:ind w:left="-108"/>
        <w:jc w:val="center"/>
        <w:rPr>
          <w:rFonts w:ascii="Georgia" w:hAnsi="Georgia"/>
          <w:b/>
          <w:sz w:val="16"/>
          <w:szCs w:val="16"/>
        </w:rPr>
      </w:pPr>
    </w:p>
    <w:p w:rsidR="00DF54F3" w:rsidRPr="00175A1C" w:rsidRDefault="00DF54F3" w:rsidP="00084CDE">
      <w:pPr>
        <w:ind w:left="-108"/>
        <w:jc w:val="center"/>
        <w:rPr>
          <w:rFonts w:ascii="Georgia" w:hAnsi="Georgia"/>
          <w:b/>
          <w:sz w:val="36"/>
          <w:szCs w:val="36"/>
        </w:rPr>
      </w:pPr>
    </w:p>
    <w:p w:rsidR="00DF54F3" w:rsidRPr="00175A1C" w:rsidRDefault="00DF54F3" w:rsidP="00084CDE">
      <w:pPr>
        <w:ind w:left="-108"/>
        <w:jc w:val="center"/>
        <w:rPr>
          <w:rFonts w:ascii="Georgia" w:hAnsi="Georgia"/>
          <w:b/>
          <w:sz w:val="36"/>
          <w:szCs w:val="36"/>
        </w:rPr>
      </w:pPr>
    </w:p>
    <w:p w:rsidR="00DF54F3" w:rsidRPr="00175A1C" w:rsidRDefault="00DF54F3" w:rsidP="00084CDE">
      <w:pPr>
        <w:ind w:left="-108"/>
        <w:jc w:val="center"/>
        <w:rPr>
          <w:rFonts w:ascii="Georgia" w:hAnsi="Georgia"/>
          <w:b/>
          <w:sz w:val="36"/>
          <w:szCs w:val="36"/>
        </w:rPr>
      </w:pPr>
    </w:p>
    <w:p w:rsidR="00DF54F3" w:rsidRPr="00175A1C" w:rsidRDefault="00DF54F3" w:rsidP="00084CDE">
      <w:pPr>
        <w:ind w:left="-108"/>
        <w:jc w:val="center"/>
        <w:rPr>
          <w:rFonts w:ascii="Georgia" w:hAnsi="Georgia"/>
          <w:b/>
          <w:sz w:val="36"/>
          <w:szCs w:val="36"/>
        </w:rPr>
      </w:pPr>
    </w:p>
    <w:p w:rsidR="00DF54F3" w:rsidRPr="00175A1C" w:rsidRDefault="00DF54F3" w:rsidP="00084CDE">
      <w:pPr>
        <w:ind w:left="-108"/>
        <w:jc w:val="center"/>
        <w:rPr>
          <w:rFonts w:ascii="Georgia" w:hAnsi="Georgia"/>
          <w:b/>
          <w:sz w:val="36"/>
          <w:szCs w:val="36"/>
        </w:rPr>
      </w:pPr>
    </w:p>
    <w:p w:rsidR="00DF54F3" w:rsidRPr="00175A1C" w:rsidRDefault="00DF54F3" w:rsidP="00084CDE">
      <w:pPr>
        <w:ind w:left="-108"/>
        <w:jc w:val="center"/>
        <w:rPr>
          <w:rFonts w:ascii="Georgia" w:hAnsi="Georgia"/>
          <w:b/>
          <w:sz w:val="36"/>
          <w:szCs w:val="36"/>
        </w:rPr>
      </w:pPr>
    </w:p>
    <w:p w:rsidR="00DF54F3" w:rsidRPr="00175A1C" w:rsidRDefault="00DF54F3" w:rsidP="00084CDE">
      <w:pPr>
        <w:ind w:left="-108"/>
        <w:jc w:val="center"/>
        <w:rPr>
          <w:rFonts w:ascii="Georgia" w:hAnsi="Georgia"/>
          <w:b/>
          <w:sz w:val="36"/>
          <w:szCs w:val="36"/>
        </w:rPr>
      </w:pPr>
    </w:p>
    <w:p w:rsidR="00DF54F3" w:rsidRPr="00175A1C" w:rsidRDefault="00DF54F3" w:rsidP="00084CDE">
      <w:pPr>
        <w:ind w:left="-108"/>
        <w:jc w:val="center"/>
        <w:rPr>
          <w:rFonts w:ascii="Georgia" w:hAnsi="Georgia"/>
          <w:b/>
          <w:sz w:val="36"/>
          <w:szCs w:val="36"/>
        </w:rPr>
      </w:pPr>
    </w:p>
    <w:p w:rsidR="008B4680" w:rsidRPr="00175A1C" w:rsidRDefault="008B4680" w:rsidP="00084CDE">
      <w:pPr>
        <w:ind w:left="-108"/>
        <w:jc w:val="center"/>
        <w:rPr>
          <w:rFonts w:ascii="Georgia" w:hAnsi="Georgia"/>
          <w:b/>
          <w:sz w:val="36"/>
          <w:szCs w:val="36"/>
        </w:rPr>
      </w:pPr>
    </w:p>
    <w:p w:rsidR="00DF54F3" w:rsidRPr="003361EC" w:rsidRDefault="007F16EC" w:rsidP="00084CDE">
      <w:pPr>
        <w:ind w:left="-108"/>
        <w:jc w:val="center"/>
        <w:rPr>
          <w:rFonts w:ascii="Georgia" w:hAnsi="Georgia"/>
          <w:b/>
          <w:sz w:val="96"/>
          <w:szCs w:val="96"/>
        </w:rPr>
      </w:pPr>
      <w:r w:rsidRPr="003361EC">
        <w:rPr>
          <w:rFonts w:ascii="Georgia" w:hAnsi="Georgia"/>
          <w:b/>
          <w:sz w:val="96"/>
          <w:szCs w:val="96"/>
        </w:rPr>
        <w:t xml:space="preserve">ІНВЕСТИЦІЙНА </w:t>
      </w:r>
      <w:r w:rsidR="00DF54F3" w:rsidRPr="003361EC">
        <w:rPr>
          <w:rFonts w:ascii="Georgia" w:hAnsi="Georgia"/>
          <w:b/>
          <w:sz w:val="96"/>
          <w:szCs w:val="96"/>
        </w:rPr>
        <w:t>ПРОГРАМА</w:t>
      </w:r>
    </w:p>
    <w:p w:rsidR="007F16EC" w:rsidRPr="00175A1C" w:rsidRDefault="007F16EC" w:rsidP="00084CDE">
      <w:pPr>
        <w:ind w:left="-108"/>
        <w:jc w:val="center"/>
        <w:rPr>
          <w:rFonts w:ascii="Georgia" w:hAnsi="Georgia"/>
          <w:b/>
          <w:sz w:val="60"/>
          <w:szCs w:val="60"/>
        </w:rPr>
      </w:pPr>
      <w:r w:rsidRPr="00175A1C">
        <w:rPr>
          <w:rFonts w:ascii="Georgia" w:hAnsi="Georgia"/>
          <w:b/>
          <w:sz w:val="60"/>
          <w:szCs w:val="60"/>
        </w:rPr>
        <w:t xml:space="preserve">на </w:t>
      </w:r>
      <w:r w:rsidR="00E03A2C" w:rsidRPr="0023681A">
        <w:rPr>
          <w:rFonts w:ascii="Verdana" w:hAnsi="Verdana"/>
          <w:b/>
          <w:sz w:val="44"/>
          <w:szCs w:val="44"/>
        </w:rPr>
        <w:t>202</w:t>
      </w:r>
      <w:r w:rsidR="008A446D" w:rsidRPr="0023681A">
        <w:rPr>
          <w:rFonts w:ascii="Verdana" w:hAnsi="Verdana"/>
          <w:b/>
          <w:sz w:val="44"/>
          <w:szCs w:val="44"/>
        </w:rPr>
        <w:t>1</w:t>
      </w:r>
      <w:r w:rsidRPr="00175A1C">
        <w:rPr>
          <w:rFonts w:ascii="Verdana" w:hAnsi="Verdana"/>
          <w:b/>
          <w:sz w:val="44"/>
          <w:szCs w:val="44"/>
        </w:rPr>
        <w:t xml:space="preserve"> </w:t>
      </w:r>
      <w:r w:rsidRPr="00175A1C">
        <w:rPr>
          <w:rFonts w:ascii="Georgia" w:hAnsi="Georgia"/>
          <w:b/>
          <w:sz w:val="60"/>
          <w:szCs w:val="60"/>
        </w:rPr>
        <w:t>р</w:t>
      </w:r>
      <w:r w:rsidR="008B7FDC" w:rsidRPr="00175A1C">
        <w:rPr>
          <w:rFonts w:ascii="Georgia" w:hAnsi="Georgia"/>
          <w:b/>
          <w:sz w:val="60"/>
          <w:szCs w:val="60"/>
        </w:rPr>
        <w:t>і</w:t>
      </w:r>
      <w:r w:rsidRPr="00175A1C">
        <w:rPr>
          <w:rFonts w:ascii="Georgia" w:hAnsi="Georgia"/>
          <w:b/>
          <w:sz w:val="60"/>
          <w:szCs w:val="60"/>
        </w:rPr>
        <w:t>к</w:t>
      </w:r>
    </w:p>
    <w:p w:rsidR="00DF54F3" w:rsidRPr="00175A1C" w:rsidRDefault="00DF54F3" w:rsidP="00084CDE">
      <w:pPr>
        <w:ind w:left="-108"/>
        <w:jc w:val="center"/>
        <w:rPr>
          <w:rFonts w:ascii="Georgia" w:hAnsi="Georgia"/>
          <w:b/>
          <w:sz w:val="60"/>
          <w:szCs w:val="60"/>
        </w:rPr>
      </w:pPr>
    </w:p>
    <w:p w:rsidR="00DF54F3" w:rsidRPr="00175A1C" w:rsidRDefault="00DF54F3" w:rsidP="00084CDE">
      <w:pPr>
        <w:ind w:left="-108"/>
        <w:jc w:val="center"/>
        <w:rPr>
          <w:rFonts w:ascii="Georgia" w:hAnsi="Georgia"/>
          <w:b/>
          <w:sz w:val="60"/>
          <w:szCs w:val="60"/>
        </w:rPr>
      </w:pPr>
    </w:p>
    <w:p w:rsidR="00DF54F3" w:rsidRPr="00175A1C" w:rsidRDefault="00DF54F3" w:rsidP="00084CDE">
      <w:pPr>
        <w:ind w:left="-108"/>
        <w:jc w:val="center"/>
        <w:rPr>
          <w:rFonts w:ascii="Georgia" w:hAnsi="Georgia"/>
          <w:b/>
          <w:sz w:val="60"/>
          <w:szCs w:val="60"/>
        </w:rPr>
      </w:pPr>
    </w:p>
    <w:p w:rsidR="00DF54F3" w:rsidRPr="00175A1C" w:rsidRDefault="00DF54F3" w:rsidP="00084CDE">
      <w:pPr>
        <w:ind w:left="-108"/>
        <w:jc w:val="center"/>
        <w:rPr>
          <w:rFonts w:ascii="Georgia" w:hAnsi="Georgia"/>
          <w:b/>
          <w:sz w:val="60"/>
          <w:szCs w:val="60"/>
        </w:rPr>
      </w:pPr>
    </w:p>
    <w:p w:rsidR="00DF54F3" w:rsidRPr="00175A1C" w:rsidRDefault="00DF54F3" w:rsidP="00084CDE">
      <w:pPr>
        <w:ind w:left="-108"/>
        <w:jc w:val="center"/>
        <w:rPr>
          <w:rFonts w:ascii="Georgia" w:hAnsi="Georgia"/>
          <w:b/>
          <w:sz w:val="60"/>
          <w:szCs w:val="60"/>
        </w:rPr>
      </w:pPr>
    </w:p>
    <w:p w:rsidR="00DF54F3" w:rsidRPr="00175A1C" w:rsidRDefault="00DF54F3" w:rsidP="00084CDE">
      <w:pPr>
        <w:ind w:left="-108"/>
        <w:jc w:val="center"/>
        <w:rPr>
          <w:rFonts w:ascii="Georgia" w:hAnsi="Georgia"/>
          <w:b/>
          <w:sz w:val="60"/>
          <w:szCs w:val="60"/>
        </w:rPr>
      </w:pPr>
    </w:p>
    <w:p w:rsidR="00DF54F3" w:rsidRPr="00175A1C" w:rsidRDefault="00DF54F3" w:rsidP="00084CDE">
      <w:pPr>
        <w:ind w:left="-108"/>
        <w:rPr>
          <w:rFonts w:ascii="Georgia" w:hAnsi="Georgia"/>
          <w:b/>
          <w:sz w:val="60"/>
          <w:szCs w:val="60"/>
        </w:rPr>
      </w:pPr>
    </w:p>
    <w:p w:rsidR="00DF54F3" w:rsidRPr="00175A1C" w:rsidRDefault="00DF54F3" w:rsidP="00084CDE">
      <w:pPr>
        <w:ind w:left="-108"/>
        <w:jc w:val="center"/>
        <w:rPr>
          <w:rFonts w:ascii="Georgia" w:hAnsi="Georgia"/>
          <w:b/>
          <w:sz w:val="16"/>
          <w:szCs w:val="16"/>
        </w:rPr>
      </w:pPr>
    </w:p>
    <w:p w:rsidR="004F67EB" w:rsidRPr="00175A1C" w:rsidRDefault="004F67EB" w:rsidP="00084CDE">
      <w:pPr>
        <w:widowControl/>
        <w:autoSpaceDE/>
        <w:autoSpaceDN/>
        <w:adjustRightInd/>
        <w:ind w:left="-108"/>
        <w:rPr>
          <w:rFonts w:ascii="Georgia" w:hAnsi="Georgia"/>
          <w:b/>
          <w:sz w:val="28"/>
          <w:szCs w:val="28"/>
        </w:rPr>
      </w:pPr>
    </w:p>
    <w:tbl>
      <w:tblPr>
        <w:tblpPr w:leftFromText="180" w:rightFromText="180" w:vertAnchor="text" w:horzAnchor="margin" w:tblpXSpec="center" w:tblpY="393"/>
        <w:tblW w:w="9498" w:type="dxa"/>
        <w:tblCellSpacing w:w="22" w:type="dxa"/>
        <w:tblCellMar>
          <w:top w:w="30" w:type="dxa"/>
          <w:left w:w="30" w:type="dxa"/>
          <w:bottom w:w="30" w:type="dxa"/>
          <w:right w:w="30" w:type="dxa"/>
        </w:tblCellMar>
        <w:tblLook w:val="0000" w:firstRow="0" w:lastRow="0" w:firstColumn="0" w:lastColumn="0" w:noHBand="0" w:noVBand="0"/>
      </w:tblPr>
      <w:tblGrid>
        <w:gridCol w:w="4835"/>
        <w:gridCol w:w="4663"/>
      </w:tblGrid>
      <w:tr w:rsidR="008623CA" w:rsidRPr="00175A1C" w:rsidTr="00084CDE">
        <w:trPr>
          <w:tblCellSpacing w:w="22" w:type="dxa"/>
        </w:trPr>
        <w:tc>
          <w:tcPr>
            <w:tcW w:w="2511" w:type="pct"/>
          </w:tcPr>
          <w:p w:rsidR="008623CA" w:rsidRPr="00175A1C" w:rsidRDefault="008623CA" w:rsidP="00084CDE">
            <w:pPr>
              <w:pStyle w:val="a6"/>
              <w:ind w:left="567"/>
              <w:rPr>
                <w:sz w:val="28"/>
                <w:szCs w:val="28"/>
                <w:lang w:val="uk-UA" w:eastAsia="uk-UA"/>
              </w:rPr>
            </w:pPr>
            <w:r w:rsidRPr="00175A1C">
              <w:rPr>
                <w:sz w:val="28"/>
                <w:szCs w:val="28"/>
                <w:lang w:val="uk-UA" w:eastAsia="uk-UA"/>
              </w:rPr>
              <w:lastRenderedPageBreak/>
              <w:t>ПОГОДЖЕНО</w:t>
            </w:r>
          </w:p>
          <w:p w:rsidR="008623CA" w:rsidRPr="00175A1C" w:rsidRDefault="008623CA" w:rsidP="00084CDE">
            <w:pPr>
              <w:pStyle w:val="a6"/>
              <w:ind w:left="567"/>
              <w:rPr>
                <w:sz w:val="28"/>
                <w:szCs w:val="28"/>
                <w:lang w:val="uk-UA"/>
              </w:rPr>
            </w:pPr>
            <w:r w:rsidRPr="00175A1C">
              <w:rPr>
                <w:sz w:val="28"/>
                <w:szCs w:val="28"/>
                <w:lang w:val="uk-UA" w:eastAsia="uk-UA"/>
              </w:rPr>
              <w:t>Рішенням виконавчого</w:t>
            </w:r>
            <w:r w:rsidRPr="00175A1C">
              <w:rPr>
                <w:sz w:val="28"/>
                <w:szCs w:val="28"/>
                <w:lang w:val="uk-UA"/>
              </w:rPr>
              <w:t xml:space="preserve"> комітету Луцької міської ради</w:t>
            </w:r>
          </w:p>
          <w:p w:rsidR="008623CA" w:rsidRPr="00175A1C" w:rsidRDefault="005509D9" w:rsidP="00084CDE">
            <w:pPr>
              <w:pStyle w:val="a6"/>
              <w:ind w:left="567"/>
              <w:rPr>
                <w:sz w:val="28"/>
                <w:szCs w:val="28"/>
                <w:lang w:val="uk-UA"/>
              </w:rPr>
            </w:pPr>
            <w:r>
              <w:rPr>
                <w:sz w:val="28"/>
                <w:szCs w:val="28"/>
                <w:lang w:val="uk-UA"/>
              </w:rPr>
              <w:t>від ____________</w:t>
            </w:r>
            <w:r w:rsidR="008623CA" w:rsidRPr="00175A1C">
              <w:rPr>
                <w:sz w:val="28"/>
                <w:szCs w:val="28"/>
                <w:lang w:val="uk-UA"/>
              </w:rPr>
              <w:t>№ ________</w:t>
            </w:r>
          </w:p>
          <w:p w:rsidR="008A446D" w:rsidRPr="004D4425" w:rsidRDefault="008A446D" w:rsidP="00084CDE">
            <w:pPr>
              <w:pStyle w:val="a6"/>
              <w:ind w:left="567"/>
              <w:rPr>
                <w:sz w:val="28"/>
                <w:szCs w:val="28"/>
              </w:rPr>
            </w:pPr>
            <w:r w:rsidRPr="008A446D">
              <w:rPr>
                <w:sz w:val="28"/>
                <w:szCs w:val="28"/>
                <w:lang w:val="uk-UA"/>
              </w:rPr>
              <w:t>Заступник міського голови</w:t>
            </w:r>
            <w:r w:rsidR="00095735">
              <w:rPr>
                <w:sz w:val="28"/>
                <w:szCs w:val="28"/>
                <w:lang w:val="uk-UA"/>
              </w:rPr>
              <w:t>,</w:t>
            </w:r>
            <w:r w:rsidR="00E1174F">
              <w:rPr>
                <w:sz w:val="28"/>
                <w:szCs w:val="28"/>
                <w:lang w:val="uk-UA"/>
              </w:rPr>
              <w:t xml:space="preserve">  </w:t>
            </w:r>
            <w:r w:rsidRPr="008A446D">
              <w:rPr>
                <w:sz w:val="28"/>
                <w:szCs w:val="28"/>
                <w:lang w:val="uk-UA"/>
              </w:rPr>
              <w:t xml:space="preserve"> керуюч</w:t>
            </w:r>
            <w:r w:rsidR="00E1174F">
              <w:rPr>
                <w:sz w:val="28"/>
                <w:szCs w:val="28"/>
                <w:lang w:val="uk-UA"/>
              </w:rPr>
              <w:t>ий справами виконавчого комітету</w:t>
            </w:r>
          </w:p>
          <w:p w:rsidR="008623CA" w:rsidRPr="00175A1C" w:rsidRDefault="008623CA" w:rsidP="00084CDE">
            <w:pPr>
              <w:pStyle w:val="a6"/>
              <w:ind w:left="567"/>
              <w:rPr>
                <w:sz w:val="28"/>
                <w:szCs w:val="28"/>
                <w:lang w:val="uk-UA"/>
              </w:rPr>
            </w:pPr>
            <w:r w:rsidRPr="00175A1C">
              <w:rPr>
                <w:sz w:val="28"/>
                <w:szCs w:val="28"/>
                <w:lang w:val="uk-UA"/>
              </w:rPr>
              <w:t>______</w:t>
            </w:r>
            <w:r w:rsidR="008A446D">
              <w:rPr>
                <w:sz w:val="28"/>
                <w:szCs w:val="28"/>
                <w:lang w:val="uk-UA"/>
              </w:rPr>
              <w:t>_______</w:t>
            </w:r>
            <w:r w:rsidR="005509D9">
              <w:rPr>
                <w:sz w:val="28"/>
                <w:szCs w:val="28"/>
                <w:lang w:val="uk-UA"/>
              </w:rPr>
              <w:t>___</w:t>
            </w:r>
            <w:r w:rsidRPr="00175A1C">
              <w:rPr>
                <w:sz w:val="28"/>
                <w:szCs w:val="28"/>
                <w:lang w:val="uk-UA"/>
              </w:rPr>
              <w:t xml:space="preserve"> Ю.Г. </w:t>
            </w:r>
            <w:proofErr w:type="spellStart"/>
            <w:r w:rsidRPr="00175A1C">
              <w:rPr>
                <w:sz w:val="28"/>
                <w:szCs w:val="28"/>
                <w:lang w:val="uk-UA"/>
              </w:rPr>
              <w:t>Вербич</w:t>
            </w:r>
            <w:proofErr w:type="spellEnd"/>
          </w:p>
          <w:p w:rsidR="008623CA" w:rsidRPr="00175A1C" w:rsidRDefault="008623CA" w:rsidP="00084CDE">
            <w:pPr>
              <w:pStyle w:val="a6"/>
              <w:ind w:left="567"/>
              <w:rPr>
                <w:lang w:val="uk-UA"/>
              </w:rPr>
            </w:pPr>
            <w:r w:rsidRPr="00175A1C">
              <w:rPr>
                <w:sz w:val="28"/>
                <w:szCs w:val="28"/>
                <w:lang w:val="uk-UA"/>
              </w:rPr>
              <w:t>М. П.</w:t>
            </w:r>
          </w:p>
        </w:tc>
        <w:tc>
          <w:tcPr>
            <w:tcW w:w="2420" w:type="pct"/>
          </w:tcPr>
          <w:p w:rsidR="008623CA" w:rsidRPr="00175A1C" w:rsidRDefault="008623CA" w:rsidP="00084CDE">
            <w:pPr>
              <w:ind w:left="567"/>
              <w:rPr>
                <w:sz w:val="28"/>
                <w:szCs w:val="28"/>
              </w:rPr>
            </w:pPr>
            <w:r w:rsidRPr="00175A1C">
              <w:rPr>
                <w:sz w:val="28"/>
                <w:szCs w:val="28"/>
              </w:rPr>
              <w:t>ЗАТВЕРДЖЕНО</w:t>
            </w:r>
          </w:p>
          <w:p w:rsidR="008623CA" w:rsidRPr="00175A1C" w:rsidRDefault="008623CA" w:rsidP="00084CDE">
            <w:pPr>
              <w:ind w:left="567"/>
              <w:rPr>
                <w:sz w:val="28"/>
                <w:szCs w:val="28"/>
              </w:rPr>
            </w:pPr>
          </w:p>
          <w:p w:rsidR="008623CA" w:rsidRPr="007F7FD4" w:rsidRDefault="008623CA" w:rsidP="00084CDE">
            <w:pPr>
              <w:ind w:left="567"/>
              <w:rPr>
                <w:sz w:val="28"/>
                <w:szCs w:val="28"/>
                <w:lang w:val="ru-RU"/>
              </w:rPr>
            </w:pPr>
            <w:r w:rsidRPr="00175A1C">
              <w:rPr>
                <w:sz w:val="28"/>
                <w:szCs w:val="28"/>
              </w:rPr>
              <w:t>Директор ДКП «</w:t>
            </w:r>
            <w:proofErr w:type="spellStart"/>
            <w:r w:rsidRPr="00175A1C">
              <w:rPr>
                <w:sz w:val="28"/>
                <w:szCs w:val="28"/>
              </w:rPr>
              <w:t>Луцьктепло</w:t>
            </w:r>
            <w:proofErr w:type="spellEnd"/>
            <w:r w:rsidR="007F7FD4">
              <w:rPr>
                <w:sz w:val="28"/>
                <w:szCs w:val="28"/>
                <w:lang w:val="ru-RU"/>
              </w:rPr>
              <w:t>»</w:t>
            </w:r>
          </w:p>
          <w:p w:rsidR="008623CA" w:rsidRPr="00175A1C" w:rsidRDefault="005509D9" w:rsidP="00084CDE">
            <w:pPr>
              <w:ind w:left="567"/>
              <w:rPr>
                <w:sz w:val="28"/>
                <w:szCs w:val="28"/>
              </w:rPr>
            </w:pPr>
            <w:r>
              <w:rPr>
                <w:sz w:val="28"/>
                <w:szCs w:val="28"/>
                <w:u w:val="single"/>
              </w:rPr>
              <w:t xml:space="preserve">         </w:t>
            </w:r>
            <w:r w:rsidR="008623CA" w:rsidRPr="00175A1C">
              <w:rPr>
                <w:sz w:val="28"/>
                <w:szCs w:val="28"/>
                <w:u w:val="single"/>
              </w:rPr>
              <w:t xml:space="preserve">                        </w:t>
            </w:r>
            <w:r w:rsidRPr="005509D9">
              <w:rPr>
                <w:sz w:val="28"/>
                <w:szCs w:val="28"/>
                <w:lang w:val="ru-RU"/>
              </w:rPr>
              <w:t>___________</w:t>
            </w:r>
            <w:proofErr w:type="spellStart"/>
            <w:r w:rsidR="00E03A2C">
              <w:rPr>
                <w:sz w:val="28"/>
                <w:szCs w:val="28"/>
              </w:rPr>
              <w:t>І.А.Скорупський</w:t>
            </w:r>
            <w:proofErr w:type="spellEnd"/>
          </w:p>
          <w:p w:rsidR="008623CA" w:rsidRPr="00175A1C" w:rsidRDefault="008623CA" w:rsidP="00084CDE">
            <w:pPr>
              <w:ind w:left="567"/>
            </w:pPr>
          </w:p>
          <w:p w:rsidR="008623CA" w:rsidRPr="00175A1C" w:rsidRDefault="006C5F54" w:rsidP="00084CDE">
            <w:pPr>
              <w:ind w:left="567"/>
              <w:rPr>
                <w:sz w:val="28"/>
                <w:szCs w:val="28"/>
              </w:rPr>
            </w:pPr>
            <w:r>
              <w:rPr>
                <w:sz w:val="28"/>
                <w:szCs w:val="28"/>
              </w:rPr>
              <w:t xml:space="preserve">"____" __________ </w:t>
            </w:r>
            <w:r w:rsidR="007F7FD4" w:rsidRPr="0014672B">
              <w:rPr>
                <w:sz w:val="28"/>
                <w:szCs w:val="28"/>
              </w:rPr>
              <w:t>20</w:t>
            </w:r>
            <w:r w:rsidR="0014672B" w:rsidRPr="005509D9">
              <w:rPr>
                <w:sz w:val="28"/>
                <w:szCs w:val="28"/>
                <w:lang w:val="ru-RU"/>
              </w:rPr>
              <w:t>2</w:t>
            </w:r>
            <w:r w:rsidR="008A446D">
              <w:rPr>
                <w:sz w:val="28"/>
                <w:szCs w:val="28"/>
              </w:rPr>
              <w:t>1</w:t>
            </w:r>
            <w:r w:rsidR="008623CA" w:rsidRPr="0014672B">
              <w:rPr>
                <w:sz w:val="28"/>
                <w:szCs w:val="28"/>
              </w:rPr>
              <w:t xml:space="preserve"> року</w:t>
            </w:r>
          </w:p>
          <w:p w:rsidR="008623CA" w:rsidRPr="00175A1C" w:rsidRDefault="008623CA" w:rsidP="005509D9">
            <w:pPr>
              <w:pStyle w:val="a6"/>
              <w:ind w:left="567"/>
              <w:rPr>
                <w:lang w:val="uk-UA"/>
              </w:rPr>
            </w:pPr>
            <w:r w:rsidRPr="00175A1C">
              <w:rPr>
                <w:sz w:val="28"/>
                <w:szCs w:val="28"/>
                <w:lang w:val="uk-UA"/>
              </w:rPr>
              <w:t>М. П.</w:t>
            </w:r>
            <w:r w:rsidRPr="00175A1C">
              <w:rPr>
                <w:lang w:val="uk-UA"/>
              </w:rPr>
              <w:t> </w:t>
            </w:r>
            <w:r w:rsidR="004D035D">
              <w:rPr>
                <w:lang w:val="uk-UA"/>
              </w:rPr>
              <w:t xml:space="preserve">   </w:t>
            </w:r>
          </w:p>
        </w:tc>
      </w:tr>
    </w:tbl>
    <w:p w:rsidR="00423F2D" w:rsidRPr="00175A1C" w:rsidRDefault="00423F2D" w:rsidP="00084CDE">
      <w:pPr>
        <w:pStyle w:val="a6"/>
        <w:ind w:left="567"/>
        <w:jc w:val="both"/>
        <w:rPr>
          <w:lang w:val="uk-UA"/>
        </w:rPr>
      </w:pPr>
    </w:p>
    <w:tbl>
      <w:tblPr>
        <w:tblW w:w="10463" w:type="dxa"/>
        <w:jc w:val="center"/>
        <w:tblCellSpacing w:w="22" w:type="dxa"/>
        <w:tblCellMar>
          <w:top w:w="30" w:type="dxa"/>
          <w:left w:w="30" w:type="dxa"/>
          <w:bottom w:w="30" w:type="dxa"/>
          <w:right w:w="30" w:type="dxa"/>
        </w:tblCellMar>
        <w:tblLook w:val="0000" w:firstRow="0" w:lastRow="0" w:firstColumn="0" w:lastColumn="0" w:noHBand="0" w:noVBand="0"/>
      </w:tblPr>
      <w:tblGrid>
        <w:gridCol w:w="4690"/>
        <w:gridCol w:w="866"/>
        <w:gridCol w:w="4907"/>
      </w:tblGrid>
      <w:tr w:rsidR="00423F2D" w:rsidRPr="00175A1C" w:rsidTr="00C22667">
        <w:trPr>
          <w:tblCellSpacing w:w="22" w:type="dxa"/>
          <w:jc w:val="center"/>
        </w:trPr>
        <w:tc>
          <w:tcPr>
            <w:tcW w:w="2210" w:type="pct"/>
          </w:tcPr>
          <w:p w:rsidR="00423F2D" w:rsidRPr="00175A1C" w:rsidRDefault="00423F2D" w:rsidP="00084CDE">
            <w:pPr>
              <w:ind w:left="567"/>
              <w:rPr>
                <w:sz w:val="28"/>
                <w:szCs w:val="28"/>
              </w:rPr>
            </w:pPr>
          </w:p>
        </w:tc>
        <w:tc>
          <w:tcPr>
            <w:tcW w:w="393" w:type="pct"/>
          </w:tcPr>
          <w:p w:rsidR="00423F2D" w:rsidRPr="00175A1C" w:rsidRDefault="00423F2D" w:rsidP="00084CDE">
            <w:pPr>
              <w:ind w:left="567"/>
              <w:rPr>
                <w:sz w:val="28"/>
                <w:szCs w:val="28"/>
              </w:rPr>
            </w:pPr>
            <w:r w:rsidRPr="00175A1C">
              <w:rPr>
                <w:sz w:val="28"/>
                <w:szCs w:val="28"/>
              </w:rPr>
              <w:t> </w:t>
            </w:r>
          </w:p>
        </w:tc>
        <w:tc>
          <w:tcPr>
            <w:tcW w:w="2313" w:type="pct"/>
          </w:tcPr>
          <w:p w:rsidR="00423F2D" w:rsidRPr="00175A1C" w:rsidRDefault="00423F2D" w:rsidP="00084CDE">
            <w:pPr>
              <w:ind w:left="567"/>
              <w:rPr>
                <w:sz w:val="28"/>
                <w:szCs w:val="28"/>
              </w:rPr>
            </w:pPr>
          </w:p>
        </w:tc>
      </w:tr>
    </w:tbl>
    <w:p w:rsidR="00423F2D" w:rsidRPr="00175A1C" w:rsidRDefault="00423F2D" w:rsidP="00084CDE">
      <w:pPr>
        <w:pStyle w:val="a6"/>
        <w:ind w:left="567"/>
        <w:jc w:val="both"/>
        <w:rPr>
          <w:lang w:val="uk-UA"/>
        </w:rPr>
      </w:pPr>
      <w:r w:rsidRPr="00175A1C">
        <w:rPr>
          <w:lang w:val="uk-UA"/>
        </w:rPr>
        <w:br w:type="textWrapping" w:clear="all"/>
      </w:r>
    </w:p>
    <w:p w:rsidR="00423F2D" w:rsidRPr="00175A1C" w:rsidRDefault="00423F2D" w:rsidP="00084CDE">
      <w:pPr>
        <w:pStyle w:val="a6"/>
        <w:ind w:left="567"/>
        <w:jc w:val="both"/>
        <w:rPr>
          <w:lang w:val="uk-UA"/>
        </w:rPr>
      </w:pPr>
      <w:r w:rsidRPr="00175A1C">
        <w:rPr>
          <w:lang w:val="uk-UA"/>
        </w:rPr>
        <w:br w:type="textWrapping" w:clear="all"/>
        <w:t> </w:t>
      </w:r>
    </w:p>
    <w:p w:rsidR="00423F2D" w:rsidRPr="00175A1C" w:rsidRDefault="00423F2D" w:rsidP="00084CDE">
      <w:pPr>
        <w:pStyle w:val="3"/>
        <w:ind w:left="567"/>
        <w:jc w:val="center"/>
        <w:rPr>
          <w:sz w:val="28"/>
          <w:szCs w:val="28"/>
          <w:lang w:val="uk-UA"/>
        </w:rPr>
      </w:pPr>
      <w:r w:rsidRPr="00175A1C">
        <w:rPr>
          <w:sz w:val="28"/>
          <w:szCs w:val="28"/>
          <w:lang w:val="uk-UA"/>
        </w:rPr>
        <w:t>ІНВЕСТИЦІЙНА ПРОГРАМА</w:t>
      </w:r>
    </w:p>
    <w:tbl>
      <w:tblPr>
        <w:tblW w:w="10500" w:type="dxa"/>
        <w:jc w:val="center"/>
        <w:tblCellSpacing w:w="22" w:type="dxa"/>
        <w:tblCellMar>
          <w:top w:w="30" w:type="dxa"/>
          <w:left w:w="30" w:type="dxa"/>
          <w:bottom w:w="30" w:type="dxa"/>
          <w:right w:w="30" w:type="dxa"/>
        </w:tblCellMar>
        <w:tblLook w:val="0000" w:firstRow="0" w:lastRow="0" w:firstColumn="0" w:lastColumn="0" w:noHBand="0" w:noVBand="0"/>
      </w:tblPr>
      <w:tblGrid>
        <w:gridCol w:w="10500"/>
      </w:tblGrid>
      <w:tr w:rsidR="00423F2D" w:rsidRPr="00175A1C" w:rsidTr="00190F54">
        <w:trPr>
          <w:tblCellSpacing w:w="22" w:type="dxa"/>
          <w:jc w:val="center"/>
        </w:trPr>
        <w:tc>
          <w:tcPr>
            <w:tcW w:w="5000" w:type="pct"/>
            <w:vAlign w:val="bottom"/>
          </w:tcPr>
          <w:p w:rsidR="00423F2D" w:rsidRPr="00175A1C" w:rsidRDefault="00423F2D" w:rsidP="00084CDE">
            <w:pPr>
              <w:pStyle w:val="a6"/>
              <w:ind w:left="567"/>
              <w:jc w:val="center"/>
              <w:rPr>
                <w:lang w:val="uk-UA"/>
              </w:rPr>
            </w:pPr>
            <w:r w:rsidRPr="00175A1C">
              <w:rPr>
                <w:sz w:val="28"/>
                <w:szCs w:val="28"/>
                <w:u w:val="single"/>
                <w:lang w:val="uk-UA"/>
              </w:rPr>
              <w:t xml:space="preserve">          Державне  комунальне  підприємство  «</w:t>
            </w:r>
            <w:proofErr w:type="spellStart"/>
            <w:r w:rsidRPr="00175A1C">
              <w:rPr>
                <w:sz w:val="28"/>
                <w:szCs w:val="28"/>
                <w:u w:val="single"/>
                <w:lang w:val="uk-UA"/>
              </w:rPr>
              <w:t>Луцьктепло</w:t>
            </w:r>
            <w:proofErr w:type="spellEnd"/>
            <w:r w:rsidRPr="00175A1C">
              <w:rPr>
                <w:sz w:val="28"/>
                <w:szCs w:val="28"/>
                <w:u w:val="single"/>
                <w:lang w:val="uk-UA"/>
              </w:rPr>
              <w:t xml:space="preserve">»          </w:t>
            </w:r>
            <w:r w:rsidRPr="00175A1C">
              <w:rPr>
                <w:color w:val="FFFFFF"/>
                <w:sz w:val="28"/>
                <w:szCs w:val="28"/>
                <w:u w:val="single"/>
                <w:lang w:val="uk-UA"/>
              </w:rPr>
              <w:t>.</w:t>
            </w:r>
            <w:r w:rsidRPr="00175A1C">
              <w:rPr>
                <w:u w:val="single"/>
                <w:lang w:val="uk-UA"/>
              </w:rPr>
              <w:br/>
            </w:r>
            <w:r w:rsidRPr="00175A1C">
              <w:rPr>
                <w:sz w:val="20"/>
                <w:szCs w:val="20"/>
                <w:lang w:val="uk-UA"/>
              </w:rPr>
              <w:t xml:space="preserve">(найменування </w:t>
            </w:r>
            <w:proofErr w:type="spellStart"/>
            <w:r w:rsidR="00F40CAA">
              <w:rPr>
                <w:sz w:val="20"/>
                <w:szCs w:val="20"/>
                <w:lang w:val="uk-UA"/>
              </w:rPr>
              <w:t>суб</w:t>
            </w:r>
            <w:proofErr w:type="spellEnd"/>
            <w:r w:rsidR="00F40CAA" w:rsidRPr="003B7626">
              <w:rPr>
                <w:sz w:val="20"/>
                <w:szCs w:val="20"/>
              </w:rPr>
              <w:t>’</w:t>
            </w:r>
            <w:proofErr w:type="spellStart"/>
            <w:r w:rsidR="00F40CAA">
              <w:rPr>
                <w:sz w:val="20"/>
                <w:szCs w:val="20"/>
                <w:lang w:val="uk-UA"/>
              </w:rPr>
              <w:t>єкта</w:t>
            </w:r>
            <w:proofErr w:type="spellEnd"/>
            <w:r w:rsidR="00F40CAA">
              <w:rPr>
                <w:sz w:val="20"/>
                <w:szCs w:val="20"/>
                <w:lang w:val="uk-UA"/>
              </w:rPr>
              <w:t xml:space="preserve"> господарювання</w:t>
            </w:r>
            <w:r w:rsidRPr="00175A1C">
              <w:rPr>
                <w:sz w:val="20"/>
                <w:szCs w:val="20"/>
                <w:lang w:val="uk-UA"/>
              </w:rPr>
              <w:t>)</w:t>
            </w:r>
            <w:r w:rsidRPr="00175A1C">
              <w:rPr>
                <w:sz w:val="20"/>
                <w:szCs w:val="20"/>
                <w:lang w:val="uk-UA"/>
              </w:rPr>
              <w:br/>
            </w:r>
            <w:r w:rsidRPr="00175A1C">
              <w:rPr>
                <w:sz w:val="28"/>
                <w:szCs w:val="28"/>
                <w:lang w:val="uk-UA"/>
              </w:rPr>
              <w:t xml:space="preserve">на </w:t>
            </w:r>
            <w:r w:rsidR="00E03A2C">
              <w:rPr>
                <w:sz w:val="28"/>
                <w:szCs w:val="28"/>
                <w:lang w:val="uk-UA"/>
              </w:rPr>
              <w:t>202</w:t>
            </w:r>
            <w:r w:rsidR="008A446D">
              <w:rPr>
                <w:sz w:val="28"/>
                <w:szCs w:val="28"/>
                <w:lang w:val="uk-UA"/>
              </w:rPr>
              <w:t>1</w:t>
            </w:r>
            <w:r w:rsidRPr="00175A1C">
              <w:rPr>
                <w:sz w:val="28"/>
                <w:szCs w:val="28"/>
                <w:lang w:val="uk-UA"/>
              </w:rPr>
              <w:t xml:space="preserve"> рік</w:t>
            </w:r>
          </w:p>
        </w:tc>
      </w:tr>
    </w:tbl>
    <w:p w:rsidR="004F67EB" w:rsidRPr="00175A1C" w:rsidRDefault="004F67EB" w:rsidP="00084CDE">
      <w:pPr>
        <w:widowControl/>
        <w:autoSpaceDE/>
        <w:autoSpaceDN/>
        <w:adjustRightInd/>
        <w:ind w:left="-108"/>
        <w:rPr>
          <w:sz w:val="24"/>
          <w:szCs w:val="24"/>
          <w:lang w:eastAsia="ru-RU"/>
        </w:rPr>
      </w:pPr>
      <w:r w:rsidRPr="00175A1C">
        <w:br w:type="page"/>
      </w:r>
    </w:p>
    <w:p w:rsidR="00D27E60" w:rsidRDefault="00D27E60" w:rsidP="00084CDE">
      <w:pPr>
        <w:ind w:left="-108"/>
        <w:jc w:val="center"/>
        <w:rPr>
          <w:b/>
          <w:sz w:val="28"/>
          <w:szCs w:val="28"/>
        </w:rPr>
      </w:pPr>
      <w:r w:rsidRPr="00175A1C">
        <w:rPr>
          <w:b/>
          <w:sz w:val="28"/>
          <w:szCs w:val="28"/>
        </w:rPr>
        <w:lastRenderedPageBreak/>
        <w:t xml:space="preserve">ІНФОРМАЦІЙНА КАРТКА </w:t>
      </w:r>
    </w:p>
    <w:p w:rsidR="00190F54" w:rsidRPr="00175A1C" w:rsidRDefault="00D27E60" w:rsidP="00084CDE">
      <w:pPr>
        <w:ind w:left="-108"/>
        <w:jc w:val="center"/>
        <w:rPr>
          <w:b/>
          <w:sz w:val="28"/>
          <w:szCs w:val="28"/>
        </w:rPr>
      </w:pPr>
      <w:proofErr w:type="spellStart"/>
      <w:r>
        <w:rPr>
          <w:b/>
          <w:sz w:val="28"/>
          <w:szCs w:val="28"/>
        </w:rPr>
        <w:t>суб</w:t>
      </w:r>
      <w:proofErr w:type="spellEnd"/>
      <w:r w:rsidRPr="00D27E60">
        <w:rPr>
          <w:b/>
          <w:sz w:val="28"/>
          <w:szCs w:val="28"/>
          <w:lang w:val="ru-RU"/>
        </w:rPr>
        <w:t>’</w:t>
      </w:r>
      <w:proofErr w:type="spellStart"/>
      <w:r>
        <w:rPr>
          <w:b/>
          <w:sz w:val="28"/>
          <w:szCs w:val="28"/>
        </w:rPr>
        <w:t>єкта</w:t>
      </w:r>
      <w:proofErr w:type="spellEnd"/>
      <w:r>
        <w:rPr>
          <w:b/>
          <w:sz w:val="28"/>
          <w:szCs w:val="28"/>
        </w:rPr>
        <w:t xml:space="preserve"> господарювання </w:t>
      </w:r>
      <w:r w:rsidR="00190F54" w:rsidRPr="00175A1C">
        <w:rPr>
          <w:b/>
          <w:sz w:val="28"/>
          <w:szCs w:val="28"/>
        </w:rPr>
        <w:t>до інвестиційної програми на</w:t>
      </w:r>
    </w:p>
    <w:p w:rsidR="00852561" w:rsidRPr="00175A1C" w:rsidRDefault="006651A2" w:rsidP="00084CDE">
      <w:pPr>
        <w:ind w:left="-108"/>
        <w:jc w:val="center"/>
        <w:rPr>
          <w:b/>
          <w:sz w:val="28"/>
          <w:szCs w:val="28"/>
          <w:u w:val="single"/>
        </w:rPr>
      </w:pPr>
      <w:r>
        <w:rPr>
          <w:b/>
          <w:sz w:val="28"/>
          <w:szCs w:val="28"/>
          <w:u w:val="single"/>
        </w:rPr>
        <w:t>2021</w:t>
      </w:r>
      <w:r w:rsidR="00852561" w:rsidRPr="00175A1C">
        <w:rPr>
          <w:b/>
          <w:sz w:val="28"/>
          <w:szCs w:val="28"/>
          <w:u w:val="single"/>
        </w:rPr>
        <w:t xml:space="preserve"> рік</w:t>
      </w:r>
    </w:p>
    <w:p w:rsidR="00190F54" w:rsidRPr="00175A1C" w:rsidRDefault="00190F54" w:rsidP="00084CDE">
      <w:pPr>
        <w:ind w:left="-108"/>
        <w:jc w:val="center"/>
      </w:pPr>
      <w:r w:rsidRPr="00175A1C">
        <w:t>(строк)</w:t>
      </w:r>
    </w:p>
    <w:p w:rsidR="00852561" w:rsidRPr="00175A1C" w:rsidRDefault="00852561" w:rsidP="00084CDE">
      <w:pPr>
        <w:ind w:left="-108"/>
        <w:jc w:val="center"/>
        <w:rPr>
          <w:b/>
          <w:bCs/>
          <w:sz w:val="28"/>
          <w:szCs w:val="28"/>
          <w:u w:val="single"/>
        </w:rPr>
      </w:pPr>
      <w:r w:rsidRPr="00175A1C">
        <w:rPr>
          <w:b/>
          <w:bCs/>
          <w:sz w:val="28"/>
          <w:szCs w:val="28"/>
          <w:u w:val="single"/>
        </w:rPr>
        <w:t>Державне комунальне підприємство «</w:t>
      </w:r>
      <w:proofErr w:type="spellStart"/>
      <w:r w:rsidRPr="00175A1C">
        <w:rPr>
          <w:b/>
          <w:bCs/>
          <w:sz w:val="28"/>
          <w:szCs w:val="28"/>
          <w:u w:val="single"/>
        </w:rPr>
        <w:t>Луцьктепло</w:t>
      </w:r>
      <w:proofErr w:type="spellEnd"/>
      <w:r w:rsidRPr="00175A1C">
        <w:rPr>
          <w:b/>
          <w:bCs/>
          <w:sz w:val="28"/>
          <w:szCs w:val="28"/>
          <w:u w:val="single"/>
        </w:rPr>
        <w:t>»</w:t>
      </w:r>
    </w:p>
    <w:p w:rsidR="00190F54" w:rsidRDefault="00852561" w:rsidP="00084CDE">
      <w:pPr>
        <w:ind w:left="-108"/>
        <w:jc w:val="center"/>
      </w:pPr>
      <w:r w:rsidRPr="00175A1C">
        <w:t xml:space="preserve"> </w:t>
      </w:r>
      <w:r w:rsidR="00190F54" w:rsidRPr="00175A1C">
        <w:t xml:space="preserve">(найменування </w:t>
      </w:r>
      <w:proofErr w:type="spellStart"/>
      <w:r w:rsidR="00D27E60">
        <w:t>суб</w:t>
      </w:r>
      <w:proofErr w:type="spellEnd"/>
      <w:r w:rsidR="00D27E60" w:rsidRPr="003B7626">
        <w:rPr>
          <w:lang w:val="ru-RU"/>
        </w:rPr>
        <w:t>’</w:t>
      </w:r>
      <w:proofErr w:type="spellStart"/>
      <w:r w:rsidR="00D27E60">
        <w:t>єкта</w:t>
      </w:r>
      <w:proofErr w:type="spellEnd"/>
      <w:r w:rsidR="00D27E60">
        <w:t xml:space="preserve"> господарювання</w:t>
      </w:r>
      <w:r w:rsidR="00190F54" w:rsidRPr="00175A1C">
        <w:t>)</w:t>
      </w:r>
    </w:p>
    <w:p w:rsidR="00E15487" w:rsidRPr="00175A1C" w:rsidRDefault="00E15487" w:rsidP="00084CDE">
      <w:pPr>
        <w:ind w:left="-108"/>
        <w:jc w:val="center"/>
      </w:pPr>
    </w:p>
    <w:p w:rsidR="00190F54" w:rsidRPr="00175A1C" w:rsidRDefault="00190F54" w:rsidP="00084CDE">
      <w:pPr>
        <w:pStyle w:val="3"/>
        <w:spacing w:before="0" w:beforeAutospacing="0" w:after="0" w:afterAutospacing="0"/>
        <w:ind w:left="-108"/>
        <w:jc w:val="center"/>
        <w:rPr>
          <w:sz w:val="24"/>
          <w:szCs w:val="24"/>
          <w:lang w:val="uk-UA"/>
        </w:rPr>
      </w:pPr>
      <w:r w:rsidRPr="00175A1C">
        <w:rPr>
          <w:sz w:val="24"/>
          <w:szCs w:val="24"/>
          <w:lang w:val="uk-UA"/>
        </w:rPr>
        <w:t>1. ЗАГАЛЬНА ІНФОРМАЦІЯ ПРО ЛІЦЕНЗІАТА</w:t>
      </w:r>
    </w:p>
    <w:tbl>
      <w:tblPr>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0"/>
        <w:gridCol w:w="4811"/>
      </w:tblGrid>
      <w:tr w:rsidR="00852561"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 xml:space="preserve">Найменування </w:t>
            </w:r>
            <w:proofErr w:type="spellStart"/>
            <w:r w:rsidR="00E15CFB">
              <w:rPr>
                <w:sz w:val="24"/>
                <w:szCs w:val="24"/>
              </w:rPr>
              <w:t>суб</w:t>
            </w:r>
            <w:proofErr w:type="spellEnd"/>
            <w:r w:rsidR="00E15CFB">
              <w:rPr>
                <w:sz w:val="24"/>
                <w:szCs w:val="24"/>
                <w:lang w:val="en-US"/>
              </w:rPr>
              <w:t>’</w:t>
            </w:r>
            <w:proofErr w:type="spellStart"/>
            <w:r w:rsidR="00E15CFB">
              <w:rPr>
                <w:sz w:val="24"/>
                <w:szCs w:val="24"/>
              </w:rPr>
              <w:t>єкта</w:t>
            </w:r>
            <w:proofErr w:type="spellEnd"/>
            <w:r w:rsidR="00E15CFB">
              <w:rPr>
                <w:sz w:val="24"/>
                <w:szCs w:val="24"/>
              </w:rPr>
              <w:t xml:space="preserve"> господарювання</w:t>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Державне комунальне підприємство «</w:t>
            </w:r>
            <w:proofErr w:type="spellStart"/>
            <w:r w:rsidRPr="00175A1C">
              <w:rPr>
                <w:sz w:val="24"/>
                <w:szCs w:val="24"/>
              </w:rPr>
              <w:t>Луцьктепло</w:t>
            </w:r>
            <w:proofErr w:type="spellEnd"/>
            <w:r w:rsidRPr="00175A1C">
              <w:rPr>
                <w:sz w:val="24"/>
                <w:szCs w:val="24"/>
              </w:rPr>
              <w:t>»</w:t>
            </w:r>
          </w:p>
        </w:tc>
      </w:tr>
      <w:tr w:rsidR="00852561"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 xml:space="preserve">Рік заснування </w:t>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2001</w:t>
            </w:r>
          </w:p>
        </w:tc>
      </w:tr>
      <w:tr w:rsidR="00852561"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 xml:space="preserve">Форма власності </w:t>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 xml:space="preserve">Комунальна </w:t>
            </w:r>
          </w:p>
        </w:tc>
      </w:tr>
      <w:tr w:rsidR="00852561"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Місце знаходження</w:t>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4300</w:t>
            </w:r>
            <w:r w:rsidR="00B16286">
              <w:rPr>
                <w:sz w:val="24"/>
                <w:szCs w:val="24"/>
              </w:rPr>
              <w:t>5</w:t>
            </w:r>
            <w:r w:rsidRPr="00175A1C">
              <w:rPr>
                <w:sz w:val="24"/>
                <w:szCs w:val="24"/>
              </w:rPr>
              <w:t>, м. Луцьк, вул. Гулака-</w:t>
            </w:r>
            <w:proofErr w:type="spellStart"/>
            <w:r w:rsidRPr="00175A1C">
              <w:rPr>
                <w:sz w:val="24"/>
                <w:szCs w:val="24"/>
              </w:rPr>
              <w:t>Артемовського</w:t>
            </w:r>
            <w:proofErr w:type="spellEnd"/>
            <w:r w:rsidRPr="00175A1C">
              <w:rPr>
                <w:sz w:val="24"/>
                <w:szCs w:val="24"/>
              </w:rPr>
              <w:t>, 20</w:t>
            </w:r>
          </w:p>
        </w:tc>
      </w:tr>
      <w:tr w:rsidR="00852561"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Код за ЄДРПОУ</w:t>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30391925</w:t>
            </w:r>
          </w:p>
        </w:tc>
      </w:tr>
      <w:tr w:rsidR="00852561"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 xml:space="preserve">Прізвище, ім’я, по батькові посадової особи </w:t>
            </w:r>
            <w:r w:rsidR="00E15CFB">
              <w:rPr>
                <w:sz w:val="24"/>
                <w:szCs w:val="24"/>
                <w:lang w:val="en-US"/>
              </w:rPr>
              <w:t>c</w:t>
            </w:r>
            <w:proofErr w:type="spellStart"/>
            <w:r w:rsidR="00E15CFB">
              <w:rPr>
                <w:sz w:val="24"/>
                <w:szCs w:val="24"/>
              </w:rPr>
              <w:t>уб</w:t>
            </w:r>
            <w:proofErr w:type="spellEnd"/>
            <w:r w:rsidR="00E15CFB" w:rsidRPr="00E15CFB">
              <w:rPr>
                <w:sz w:val="24"/>
                <w:szCs w:val="24"/>
                <w:lang w:val="ru-RU"/>
              </w:rPr>
              <w:t>’</w:t>
            </w:r>
            <w:proofErr w:type="spellStart"/>
            <w:r w:rsidR="00E15CFB">
              <w:rPr>
                <w:sz w:val="24"/>
                <w:szCs w:val="24"/>
              </w:rPr>
              <w:t>єкта</w:t>
            </w:r>
            <w:proofErr w:type="spellEnd"/>
            <w:r w:rsidR="00E15CFB">
              <w:rPr>
                <w:sz w:val="24"/>
                <w:szCs w:val="24"/>
              </w:rPr>
              <w:t xml:space="preserve"> господарювання</w:t>
            </w:r>
            <w:r w:rsidRPr="00175A1C">
              <w:rPr>
                <w:sz w:val="24"/>
                <w:szCs w:val="24"/>
              </w:rPr>
              <w:t>, посада</w:t>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E03A2C" w:rsidP="00084CDE">
            <w:pPr>
              <w:ind w:left="-108"/>
              <w:rPr>
                <w:sz w:val="24"/>
                <w:szCs w:val="24"/>
              </w:rPr>
            </w:pPr>
            <w:proofErr w:type="spellStart"/>
            <w:r>
              <w:rPr>
                <w:sz w:val="24"/>
                <w:szCs w:val="24"/>
              </w:rPr>
              <w:t>Скорупський</w:t>
            </w:r>
            <w:proofErr w:type="spellEnd"/>
            <w:r>
              <w:rPr>
                <w:sz w:val="24"/>
                <w:szCs w:val="24"/>
              </w:rPr>
              <w:t xml:space="preserve"> Іван Анатолійович</w:t>
            </w:r>
            <w:r w:rsidR="005247D5" w:rsidRPr="00175A1C">
              <w:rPr>
                <w:sz w:val="24"/>
                <w:szCs w:val="24"/>
              </w:rPr>
              <w:t xml:space="preserve"> </w:t>
            </w:r>
            <w:r w:rsidR="00AC1142" w:rsidRPr="00175A1C">
              <w:rPr>
                <w:sz w:val="24"/>
                <w:szCs w:val="24"/>
              </w:rPr>
              <w:t>–</w:t>
            </w:r>
            <w:r w:rsidR="00416E06" w:rsidRPr="00175A1C">
              <w:rPr>
                <w:sz w:val="24"/>
                <w:szCs w:val="24"/>
              </w:rPr>
              <w:t xml:space="preserve"> </w:t>
            </w:r>
            <w:r w:rsidR="00852561" w:rsidRPr="00175A1C">
              <w:rPr>
                <w:sz w:val="24"/>
                <w:szCs w:val="24"/>
              </w:rPr>
              <w:t>директор</w:t>
            </w:r>
          </w:p>
        </w:tc>
      </w:tr>
      <w:tr w:rsidR="00221442" w:rsidRPr="00221442"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proofErr w:type="spellStart"/>
            <w:r w:rsidRPr="00175A1C">
              <w:rPr>
                <w:sz w:val="24"/>
                <w:szCs w:val="24"/>
              </w:rPr>
              <w:t>Тел</w:t>
            </w:r>
            <w:proofErr w:type="spellEnd"/>
            <w:r w:rsidRPr="00175A1C">
              <w:rPr>
                <w:sz w:val="24"/>
                <w:szCs w:val="24"/>
              </w:rPr>
              <w:t>., факс, е-</w:t>
            </w:r>
            <w:proofErr w:type="spellStart"/>
            <w:r w:rsidRPr="00175A1C">
              <w:rPr>
                <w:sz w:val="24"/>
                <w:szCs w:val="24"/>
              </w:rPr>
              <w:t>mail</w:t>
            </w:r>
            <w:proofErr w:type="spellEnd"/>
            <w:r w:rsidRPr="00175A1C">
              <w:rPr>
                <w:sz w:val="24"/>
                <w:szCs w:val="24"/>
              </w:rPr>
              <w:t xml:space="preserve"> </w:t>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FB1F77" w:rsidRDefault="00B16286" w:rsidP="00084CDE">
            <w:pPr>
              <w:ind w:left="-108"/>
              <w:rPr>
                <w:sz w:val="24"/>
                <w:szCs w:val="24"/>
              </w:rPr>
            </w:pPr>
            <w:proofErr w:type="spellStart"/>
            <w:r>
              <w:rPr>
                <w:sz w:val="24"/>
                <w:szCs w:val="24"/>
              </w:rPr>
              <w:t>Тел</w:t>
            </w:r>
            <w:proofErr w:type="spellEnd"/>
            <w:r>
              <w:rPr>
                <w:sz w:val="24"/>
                <w:szCs w:val="24"/>
              </w:rPr>
              <w:t>./факс (0332) 283070</w:t>
            </w:r>
            <w:r w:rsidR="00852561" w:rsidRPr="00FB1F77">
              <w:rPr>
                <w:sz w:val="24"/>
                <w:szCs w:val="24"/>
              </w:rPr>
              <w:t>;</w:t>
            </w:r>
            <w:r w:rsidR="00FB1F77" w:rsidRPr="00FB1F77">
              <w:rPr>
                <w:sz w:val="24"/>
                <w:szCs w:val="24"/>
              </w:rPr>
              <w:t xml:space="preserve"> </w:t>
            </w:r>
            <w:hyperlink r:id="rId10" w:history="1">
              <w:r w:rsidR="00FB1F77" w:rsidRPr="00FB1F77">
                <w:rPr>
                  <w:rStyle w:val="a7"/>
                  <w:color w:val="auto"/>
                  <w:sz w:val="24"/>
                  <w:szCs w:val="24"/>
                  <w:bdr w:val="none" w:sz="0" w:space="0" w:color="auto"/>
                </w:rPr>
                <w:t>lutskteplo@kp.lutskrada.gov.ua</w:t>
              </w:r>
            </w:hyperlink>
          </w:p>
        </w:tc>
      </w:tr>
      <w:tr w:rsidR="00852561"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Ліцензія на виробництво теплової енергії  (№,  дата видачі, строк дії)</w:t>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221442" w:rsidRDefault="00852561" w:rsidP="00084CDE">
            <w:pPr>
              <w:ind w:left="-108"/>
              <w:rPr>
                <w:sz w:val="24"/>
                <w:szCs w:val="24"/>
              </w:rPr>
            </w:pPr>
            <w:r w:rsidRPr="00175A1C">
              <w:rPr>
                <w:sz w:val="24"/>
                <w:szCs w:val="24"/>
              </w:rPr>
              <w:t xml:space="preserve">АВ № 597511 від 05.07.2012 р.,            </w:t>
            </w:r>
            <w:r w:rsidR="00D05616">
              <w:rPr>
                <w:sz w:val="24"/>
                <w:szCs w:val="24"/>
              </w:rPr>
              <w:t xml:space="preserve">          </w:t>
            </w:r>
            <w:r w:rsidR="00221442">
              <w:rPr>
                <w:sz w:val="24"/>
                <w:szCs w:val="24"/>
              </w:rPr>
              <w:t xml:space="preserve">(безстрокова) </w:t>
            </w:r>
          </w:p>
        </w:tc>
      </w:tr>
      <w:tr w:rsidR="00852561"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Ліцензія на транспортування теплової енергії магістральними (розподільчими) тепловими мережами (№,  дата видачі, строк дії)</w:t>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 xml:space="preserve">АВ № 597512 від 05.07.2012 р., </w:t>
            </w:r>
            <w:r w:rsidR="00D05616">
              <w:rPr>
                <w:sz w:val="24"/>
                <w:szCs w:val="24"/>
              </w:rPr>
              <w:t xml:space="preserve">                     </w:t>
            </w:r>
            <w:r w:rsidR="00221442">
              <w:rPr>
                <w:sz w:val="24"/>
                <w:szCs w:val="24"/>
              </w:rPr>
              <w:t xml:space="preserve"> (безстрокова)</w:t>
            </w:r>
          </w:p>
        </w:tc>
      </w:tr>
      <w:tr w:rsidR="00852561"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Ліцензія на постачання теплової енергії   (№,  дата видачі, строк дії)</w:t>
            </w:r>
            <w:r w:rsidRPr="00175A1C">
              <w:rPr>
                <w:sz w:val="24"/>
                <w:szCs w:val="24"/>
              </w:rPr>
              <w:tab/>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АВ № 597513 від 05.07.2012 р.,</w:t>
            </w:r>
            <w:r w:rsidR="00D05616">
              <w:rPr>
                <w:sz w:val="24"/>
                <w:szCs w:val="24"/>
              </w:rPr>
              <w:t xml:space="preserve">                     </w:t>
            </w:r>
            <w:r w:rsidR="00221442">
              <w:rPr>
                <w:sz w:val="24"/>
                <w:szCs w:val="24"/>
              </w:rPr>
              <w:t>(безстрокова)</w:t>
            </w:r>
          </w:p>
        </w:tc>
      </w:tr>
      <w:tr w:rsidR="00CC7F28"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CC7F28" w:rsidRPr="00175A1C" w:rsidRDefault="00CC7F28" w:rsidP="00084CDE">
            <w:pPr>
              <w:ind w:left="-108"/>
              <w:rPr>
                <w:sz w:val="24"/>
                <w:szCs w:val="24"/>
              </w:rPr>
            </w:pPr>
            <w:r w:rsidRPr="00175A1C">
              <w:rPr>
                <w:sz w:val="24"/>
                <w:szCs w:val="24"/>
              </w:rPr>
              <w:t xml:space="preserve">Ліцензія на виробництво теплової енергії на </w:t>
            </w:r>
            <w:proofErr w:type="spellStart"/>
            <w:r w:rsidRPr="00175A1C">
              <w:rPr>
                <w:sz w:val="24"/>
                <w:szCs w:val="24"/>
              </w:rPr>
              <w:t>теплоелектроцентралях,ТЕС,АЕС</w:t>
            </w:r>
            <w:proofErr w:type="spellEnd"/>
            <w:r w:rsidRPr="00175A1C">
              <w:rPr>
                <w:sz w:val="24"/>
                <w:szCs w:val="24"/>
              </w:rPr>
              <w:t xml:space="preserve">, </w:t>
            </w:r>
            <w:proofErr w:type="spellStart"/>
            <w:r w:rsidRPr="00175A1C">
              <w:rPr>
                <w:sz w:val="24"/>
                <w:szCs w:val="24"/>
              </w:rPr>
              <w:t>когенераційних</w:t>
            </w:r>
            <w:proofErr w:type="spellEnd"/>
            <w:r w:rsidRPr="00175A1C">
              <w:rPr>
                <w:sz w:val="24"/>
                <w:szCs w:val="24"/>
              </w:rPr>
              <w:t xml:space="preserve"> установках та установках з використанням </w:t>
            </w:r>
            <w:proofErr w:type="spellStart"/>
            <w:r w:rsidRPr="00175A1C">
              <w:rPr>
                <w:sz w:val="24"/>
                <w:szCs w:val="24"/>
              </w:rPr>
              <w:t>нетради</w:t>
            </w:r>
            <w:proofErr w:type="spellEnd"/>
            <w:r w:rsidR="006134EE">
              <w:rPr>
                <w:sz w:val="24"/>
                <w:szCs w:val="24"/>
                <w:lang w:val="ru-RU"/>
              </w:rPr>
              <w:t xml:space="preserve">   </w:t>
            </w:r>
            <w:proofErr w:type="spellStart"/>
            <w:r w:rsidRPr="00175A1C">
              <w:rPr>
                <w:sz w:val="24"/>
                <w:szCs w:val="24"/>
              </w:rPr>
              <w:t>ційних</w:t>
            </w:r>
            <w:proofErr w:type="spellEnd"/>
            <w:r w:rsidRPr="00175A1C">
              <w:rPr>
                <w:sz w:val="24"/>
                <w:szCs w:val="24"/>
              </w:rPr>
              <w:t xml:space="preserve"> або поновлюваних джерел енергії (№,  дата видачі, строк дії)</w:t>
            </w:r>
          </w:p>
        </w:tc>
        <w:tc>
          <w:tcPr>
            <w:tcW w:w="4811" w:type="dxa"/>
            <w:tcBorders>
              <w:top w:val="single" w:sz="6" w:space="0" w:color="000000"/>
              <w:left w:val="single" w:sz="6" w:space="0" w:color="000000"/>
              <w:bottom w:val="single" w:sz="6" w:space="0" w:color="000000"/>
              <w:right w:val="single" w:sz="6" w:space="0" w:color="000000"/>
            </w:tcBorders>
            <w:vAlign w:val="center"/>
          </w:tcPr>
          <w:p w:rsidR="00CC7F28" w:rsidRPr="00175A1C" w:rsidRDefault="00CC7F28" w:rsidP="00084CDE">
            <w:pPr>
              <w:ind w:left="-108"/>
              <w:rPr>
                <w:sz w:val="24"/>
                <w:szCs w:val="24"/>
              </w:rPr>
            </w:pPr>
            <w:r w:rsidRPr="00175A1C">
              <w:rPr>
                <w:sz w:val="24"/>
                <w:szCs w:val="24"/>
              </w:rPr>
              <w:t>АЕ №522252 від 2</w:t>
            </w:r>
            <w:r w:rsidR="00B95BC7" w:rsidRPr="00175A1C">
              <w:rPr>
                <w:sz w:val="24"/>
                <w:szCs w:val="24"/>
              </w:rPr>
              <w:t>0</w:t>
            </w:r>
            <w:r w:rsidRPr="00175A1C">
              <w:rPr>
                <w:sz w:val="24"/>
                <w:szCs w:val="24"/>
              </w:rPr>
              <w:t>.1</w:t>
            </w:r>
            <w:r w:rsidR="00B95BC7" w:rsidRPr="00175A1C">
              <w:rPr>
                <w:sz w:val="24"/>
                <w:szCs w:val="24"/>
              </w:rPr>
              <w:t>1</w:t>
            </w:r>
            <w:r w:rsidRPr="00175A1C">
              <w:rPr>
                <w:sz w:val="24"/>
                <w:szCs w:val="24"/>
              </w:rPr>
              <w:t>.2014р.</w:t>
            </w:r>
          </w:p>
          <w:p w:rsidR="00CC7F28" w:rsidRPr="00175A1C" w:rsidRDefault="00221442" w:rsidP="00084CDE">
            <w:pPr>
              <w:ind w:left="-108"/>
              <w:rPr>
                <w:sz w:val="24"/>
                <w:szCs w:val="24"/>
              </w:rPr>
            </w:pPr>
            <w:r>
              <w:rPr>
                <w:sz w:val="24"/>
                <w:szCs w:val="24"/>
              </w:rPr>
              <w:t>(безстрокова)</w:t>
            </w:r>
          </w:p>
        </w:tc>
      </w:tr>
      <w:tr w:rsidR="00CA4D1B"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084CDE">
            <w:pPr>
              <w:ind w:left="-108"/>
              <w:rPr>
                <w:sz w:val="24"/>
                <w:szCs w:val="24"/>
              </w:rPr>
            </w:pPr>
            <w:r w:rsidRPr="00175A1C">
              <w:rPr>
                <w:sz w:val="24"/>
                <w:szCs w:val="24"/>
              </w:rPr>
              <w:t>Статутний капітал, тис. грн</w:t>
            </w:r>
          </w:p>
        </w:tc>
        <w:tc>
          <w:tcPr>
            <w:tcW w:w="4811" w:type="dxa"/>
            <w:tcBorders>
              <w:top w:val="single" w:sz="6" w:space="0" w:color="000000"/>
              <w:left w:val="single" w:sz="6" w:space="0" w:color="000000"/>
              <w:bottom w:val="single" w:sz="6" w:space="0" w:color="000000"/>
              <w:right w:val="single" w:sz="6" w:space="0" w:color="000000"/>
            </w:tcBorders>
            <w:vAlign w:val="center"/>
          </w:tcPr>
          <w:p w:rsidR="00CA4D1B" w:rsidRPr="00BF594A" w:rsidRDefault="00BF594A" w:rsidP="00084CDE">
            <w:pPr>
              <w:ind w:left="-108"/>
              <w:rPr>
                <w:sz w:val="24"/>
                <w:szCs w:val="24"/>
              </w:rPr>
            </w:pPr>
            <w:r w:rsidRPr="00BF594A">
              <w:rPr>
                <w:sz w:val="24"/>
                <w:szCs w:val="24"/>
              </w:rPr>
              <w:t>121 858,</w:t>
            </w:r>
            <w:r w:rsidR="00C2778F" w:rsidRPr="00BF594A">
              <w:rPr>
                <w:sz w:val="24"/>
                <w:szCs w:val="24"/>
              </w:rPr>
              <w:t>00</w:t>
            </w:r>
          </w:p>
        </w:tc>
      </w:tr>
      <w:tr w:rsidR="00CA4D1B"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084CDE">
            <w:pPr>
              <w:ind w:left="-108"/>
              <w:rPr>
                <w:sz w:val="24"/>
                <w:szCs w:val="24"/>
              </w:rPr>
            </w:pPr>
            <w:r w:rsidRPr="00175A1C">
              <w:rPr>
                <w:sz w:val="24"/>
                <w:szCs w:val="24"/>
              </w:rPr>
              <w:t>Балансова вартість активів, тис. грн</w:t>
            </w:r>
          </w:p>
        </w:tc>
        <w:tc>
          <w:tcPr>
            <w:tcW w:w="4811" w:type="dxa"/>
            <w:tcBorders>
              <w:top w:val="single" w:sz="6" w:space="0" w:color="000000"/>
              <w:left w:val="single" w:sz="6" w:space="0" w:color="000000"/>
              <w:bottom w:val="single" w:sz="6" w:space="0" w:color="000000"/>
              <w:right w:val="single" w:sz="6" w:space="0" w:color="000000"/>
            </w:tcBorders>
            <w:vAlign w:val="center"/>
          </w:tcPr>
          <w:p w:rsidR="00CA4D1B" w:rsidRPr="00BF594A" w:rsidRDefault="006651A2" w:rsidP="00084CDE">
            <w:pPr>
              <w:ind w:left="-108"/>
              <w:rPr>
                <w:sz w:val="24"/>
                <w:szCs w:val="24"/>
              </w:rPr>
            </w:pPr>
            <w:r>
              <w:rPr>
                <w:sz w:val="24"/>
                <w:szCs w:val="24"/>
              </w:rPr>
              <w:t>460 829,00</w:t>
            </w:r>
          </w:p>
        </w:tc>
      </w:tr>
      <w:tr w:rsidR="00CA4D1B"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084CDE">
            <w:pPr>
              <w:ind w:left="-108"/>
              <w:rPr>
                <w:sz w:val="24"/>
                <w:szCs w:val="24"/>
              </w:rPr>
            </w:pPr>
            <w:r w:rsidRPr="00175A1C">
              <w:rPr>
                <w:sz w:val="24"/>
                <w:szCs w:val="24"/>
              </w:rPr>
              <w:t>Амортизаційні відрахування за останній звітний період, тис. грн.</w:t>
            </w:r>
          </w:p>
        </w:tc>
        <w:tc>
          <w:tcPr>
            <w:tcW w:w="4811" w:type="dxa"/>
            <w:tcBorders>
              <w:top w:val="single" w:sz="6" w:space="0" w:color="000000"/>
              <w:left w:val="single" w:sz="6" w:space="0" w:color="000000"/>
              <w:bottom w:val="single" w:sz="6" w:space="0" w:color="000000"/>
              <w:right w:val="single" w:sz="6" w:space="0" w:color="000000"/>
            </w:tcBorders>
            <w:vAlign w:val="center"/>
          </w:tcPr>
          <w:p w:rsidR="00CA4D1B" w:rsidRPr="00E03A2C" w:rsidRDefault="00BF594A" w:rsidP="00084CDE">
            <w:pPr>
              <w:ind w:left="-108"/>
              <w:rPr>
                <w:color w:val="FF0000"/>
                <w:sz w:val="24"/>
                <w:szCs w:val="24"/>
                <w:lang w:val="ru-RU"/>
              </w:rPr>
            </w:pPr>
            <w:r w:rsidRPr="006651A2">
              <w:rPr>
                <w:sz w:val="24"/>
                <w:szCs w:val="24"/>
                <w:lang w:val="ru-RU"/>
              </w:rPr>
              <w:t>13 609</w:t>
            </w:r>
            <w:r w:rsidR="00C2778F" w:rsidRPr="00BF594A">
              <w:rPr>
                <w:sz w:val="24"/>
                <w:szCs w:val="24"/>
                <w:lang w:val="ru-RU"/>
              </w:rPr>
              <w:t>,00</w:t>
            </w:r>
          </w:p>
        </w:tc>
      </w:tr>
      <w:tr w:rsidR="00852561" w:rsidRPr="00175A1C" w:rsidTr="00515E7A">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Заборгованість зі сплати податків, зборів (обов’язкових платежів)</w:t>
            </w:r>
          </w:p>
        </w:tc>
        <w:tc>
          <w:tcPr>
            <w:tcW w:w="4811" w:type="dxa"/>
            <w:tcBorders>
              <w:top w:val="single" w:sz="6" w:space="0" w:color="000000"/>
              <w:left w:val="single" w:sz="6" w:space="0" w:color="000000"/>
              <w:bottom w:val="single" w:sz="6" w:space="0" w:color="000000"/>
              <w:right w:val="single" w:sz="6" w:space="0" w:color="000000"/>
            </w:tcBorders>
            <w:vAlign w:val="center"/>
          </w:tcPr>
          <w:p w:rsidR="00852561" w:rsidRPr="00C2778F" w:rsidRDefault="00852561" w:rsidP="00084CDE">
            <w:pPr>
              <w:ind w:left="-108"/>
              <w:rPr>
                <w:sz w:val="24"/>
                <w:szCs w:val="24"/>
              </w:rPr>
            </w:pPr>
            <w:r w:rsidRPr="00C2778F">
              <w:rPr>
                <w:sz w:val="24"/>
                <w:szCs w:val="24"/>
              </w:rPr>
              <w:t>-</w:t>
            </w:r>
          </w:p>
        </w:tc>
      </w:tr>
    </w:tbl>
    <w:p w:rsidR="00852561" w:rsidRPr="00175A1C" w:rsidRDefault="00852561" w:rsidP="00084CDE">
      <w:pPr>
        <w:ind w:left="-108"/>
        <w:rPr>
          <w:b/>
          <w:bCs/>
          <w:sz w:val="24"/>
          <w:szCs w:val="24"/>
        </w:rPr>
      </w:pPr>
    </w:p>
    <w:p w:rsidR="00852561" w:rsidRPr="00175A1C" w:rsidRDefault="00852561" w:rsidP="00084CDE">
      <w:pPr>
        <w:ind w:left="-108"/>
        <w:jc w:val="center"/>
        <w:rPr>
          <w:b/>
          <w:bCs/>
          <w:sz w:val="24"/>
          <w:szCs w:val="24"/>
        </w:rPr>
      </w:pPr>
      <w:r w:rsidRPr="00175A1C">
        <w:rPr>
          <w:b/>
          <w:bCs/>
          <w:sz w:val="24"/>
          <w:szCs w:val="24"/>
        </w:rPr>
        <w:t>2. ЗАГАЛЬНА ІНФОРМАЦІЯ ПРО ІНВЕСТИЦІЙНУ ПРОГРАМУ</w:t>
      </w:r>
    </w:p>
    <w:tbl>
      <w:tblPr>
        <w:tblW w:w="97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537"/>
        <w:gridCol w:w="5236"/>
      </w:tblGrid>
      <w:tr w:rsidR="00852561" w:rsidRPr="00175A1C" w:rsidTr="00515E7A">
        <w:trPr>
          <w:trHeight w:val="308"/>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Цілі інвестиційної програми</w:t>
            </w:r>
          </w:p>
        </w:tc>
        <w:tc>
          <w:tcPr>
            <w:tcW w:w="5236"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1. підвищення стабільності і надійності роботи систем теплопостачання;</w:t>
            </w:r>
          </w:p>
          <w:p w:rsidR="00852561" w:rsidRPr="00175A1C" w:rsidRDefault="00852561" w:rsidP="00084CDE">
            <w:pPr>
              <w:ind w:left="-108"/>
              <w:rPr>
                <w:sz w:val="24"/>
                <w:szCs w:val="24"/>
              </w:rPr>
            </w:pPr>
            <w:r w:rsidRPr="00175A1C">
              <w:rPr>
                <w:sz w:val="24"/>
                <w:szCs w:val="24"/>
              </w:rPr>
              <w:t>2. покращення фінансового стану теплопостачального підприємства;</w:t>
            </w:r>
          </w:p>
          <w:p w:rsidR="00852561" w:rsidRPr="00175A1C" w:rsidRDefault="00852561" w:rsidP="00084CDE">
            <w:pPr>
              <w:ind w:left="-108"/>
              <w:rPr>
                <w:sz w:val="24"/>
                <w:szCs w:val="24"/>
              </w:rPr>
            </w:pPr>
            <w:r w:rsidRPr="00175A1C">
              <w:rPr>
                <w:sz w:val="24"/>
                <w:szCs w:val="24"/>
              </w:rPr>
              <w:t>3. скорочення споживання паливно-енергетичних ресурсів;</w:t>
            </w:r>
          </w:p>
          <w:p w:rsidR="00852561" w:rsidRPr="00175A1C" w:rsidRDefault="00852561" w:rsidP="00084CDE">
            <w:pPr>
              <w:pStyle w:val="a9"/>
              <w:widowControl w:val="0"/>
              <w:tabs>
                <w:tab w:val="left" w:pos="1134"/>
                <w:tab w:val="left" w:pos="5940"/>
              </w:tabs>
              <w:spacing w:after="0" w:line="240" w:lineRule="auto"/>
              <w:ind w:left="-108"/>
              <w:rPr>
                <w:rFonts w:ascii="Times New Roman" w:hAnsi="Times New Roman"/>
                <w:sz w:val="24"/>
                <w:szCs w:val="24"/>
                <w:lang w:val="uk-UA"/>
              </w:rPr>
            </w:pPr>
            <w:r w:rsidRPr="00175A1C">
              <w:rPr>
                <w:rFonts w:ascii="Times New Roman" w:hAnsi="Times New Roman"/>
                <w:sz w:val="24"/>
                <w:szCs w:val="24"/>
                <w:lang w:val="uk-UA"/>
              </w:rPr>
              <w:t>4. зменшення обсягів споживання природного газу;</w:t>
            </w:r>
          </w:p>
          <w:p w:rsidR="00852561" w:rsidRPr="00175A1C" w:rsidRDefault="00852561" w:rsidP="00084CDE">
            <w:pPr>
              <w:pStyle w:val="a9"/>
              <w:widowControl w:val="0"/>
              <w:tabs>
                <w:tab w:val="left" w:pos="1134"/>
                <w:tab w:val="left" w:pos="5940"/>
              </w:tabs>
              <w:spacing w:after="0" w:line="240" w:lineRule="auto"/>
              <w:ind w:left="-108"/>
              <w:rPr>
                <w:rFonts w:ascii="Times New Roman" w:hAnsi="Times New Roman"/>
                <w:sz w:val="24"/>
                <w:szCs w:val="24"/>
                <w:lang w:val="uk-UA"/>
              </w:rPr>
            </w:pPr>
            <w:r w:rsidRPr="00175A1C">
              <w:rPr>
                <w:rFonts w:ascii="Times New Roman" w:hAnsi="Times New Roman"/>
                <w:sz w:val="24"/>
                <w:szCs w:val="24"/>
                <w:lang w:val="uk-UA"/>
              </w:rPr>
              <w:t>5. зниження енергоємності виробництва;</w:t>
            </w:r>
          </w:p>
          <w:p w:rsidR="00852561" w:rsidRPr="00175A1C" w:rsidRDefault="00852561" w:rsidP="00084CDE">
            <w:pPr>
              <w:ind w:left="-108"/>
              <w:rPr>
                <w:sz w:val="24"/>
                <w:szCs w:val="24"/>
              </w:rPr>
            </w:pPr>
            <w:r w:rsidRPr="00175A1C">
              <w:rPr>
                <w:sz w:val="24"/>
                <w:szCs w:val="24"/>
              </w:rPr>
              <w:t>6. впровадження енергоефективних технологій та обладнання.</w:t>
            </w:r>
          </w:p>
        </w:tc>
      </w:tr>
      <w:tr w:rsidR="00852561" w:rsidRPr="00175A1C" w:rsidTr="00515E7A">
        <w:trPr>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Строк реалізації інвестиційної програми</w:t>
            </w:r>
          </w:p>
        </w:tc>
        <w:tc>
          <w:tcPr>
            <w:tcW w:w="5236" w:type="dxa"/>
            <w:tcBorders>
              <w:top w:val="single" w:sz="6" w:space="0" w:color="000000"/>
              <w:left w:val="single" w:sz="6" w:space="0" w:color="000000"/>
              <w:bottom w:val="single" w:sz="6" w:space="0" w:color="000000"/>
              <w:right w:val="single" w:sz="6" w:space="0" w:color="000000"/>
            </w:tcBorders>
          </w:tcPr>
          <w:p w:rsidR="00852561" w:rsidRPr="00175A1C" w:rsidRDefault="00E03A2C" w:rsidP="00084CDE">
            <w:pPr>
              <w:ind w:left="-108"/>
              <w:rPr>
                <w:sz w:val="24"/>
                <w:szCs w:val="24"/>
              </w:rPr>
            </w:pPr>
            <w:r>
              <w:rPr>
                <w:sz w:val="24"/>
                <w:szCs w:val="24"/>
              </w:rPr>
              <w:t>202</w:t>
            </w:r>
            <w:r w:rsidR="0085651B">
              <w:rPr>
                <w:sz w:val="24"/>
                <w:szCs w:val="24"/>
              </w:rPr>
              <w:t>1</w:t>
            </w:r>
            <w:r w:rsidR="00852561" w:rsidRPr="00175A1C">
              <w:rPr>
                <w:sz w:val="24"/>
                <w:szCs w:val="24"/>
              </w:rPr>
              <w:t xml:space="preserve"> рік</w:t>
            </w:r>
          </w:p>
        </w:tc>
      </w:tr>
      <w:tr w:rsidR="00852561" w:rsidRPr="00175A1C" w:rsidTr="00515E7A">
        <w:trPr>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t xml:space="preserve">На якому етапі реалізації заходів, </w:t>
            </w:r>
            <w:r w:rsidRPr="00175A1C">
              <w:rPr>
                <w:sz w:val="24"/>
                <w:szCs w:val="24"/>
              </w:rPr>
              <w:lastRenderedPageBreak/>
              <w:t>зазначених в інвестиційної програми, знаходиться ліцензіат</w:t>
            </w:r>
          </w:p>
        </w:tc>
        <w:tc>
          <w:tcPr>
            <w:tcW w:w="5236"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lastRenderedPageBreak/>
              <w:t xml:space="preserve">проектної документації, </w:t>
            </w:r>
          </w:p>
          <w:p w:rsidR="00852561" w:rsidRPr="00175A1C" w:rsidRDefault="00852561" w:rsidP="00084CDE">
            <w:pPr>
              <w:ind w:left="-108"/>
              <w:rPr>
                <w:sz w:val="24"/>
                <w:szCs w:val="24"/>
              </w:rPr>
            </w:pPr>
            <w:r w:rsidRPr="00175A1C">
              <w:rPr>
                <w:sz w:val="24"/>
                <w:szCs w:val="24"/>
              </w:rPr>
              <w:lastRenderedPageBreak/>
              <w:t>експертних висновків</w:t>
            </w:r>
          </w:p>
        </w:tc>
      </w:tr>
      <w:tr w:rsidR="00852561" w:rsidRPr="00175A1C" w:rsidTr="00515E7A">
        <w:trPr>
          <w:jc w:val="center"/>
        </w:trPr>
        <w:tc>
          <w:tcPr>
            <w:tcW w:w="4537" w:type="dxa"/>
            <w:tcBorders>
              <w:top w:val="single" w:sz="6" w:space="0" w:color="000000"/>
              <w:left w:val="single" w:sz="6" w:space="0" w:color="000000"/>
              <w:bottom w:val="single" w:sz="6" w:space="0" w:color="000000"/>
              <w:right w:val="single" w:sz="6" w:space="0" w:color="000000"/>
            </w:tcBorders>
          </w:tcPr>
          <w:p w:rsidR="00852561" w:rsidRPr="00175A1C" w:rsidRDefault="00852561" w:rsidP="00084CDE">
            <w:pPr>
              <w:ind w:left="-108"/>
              <w:rPr>
                <w:sz w:val="24"/>
                <w:szCs w:val="24"/>
              </w:rPr>
            </w:pPr>
            <w:r w:rsidRPr="00175A1C">
              <w:rPr>
                <w:sz w:val="24"/>
                <w:szCs w:val="24"/>
              </w:rPr>
              <w:lastRenderedPageBreak/>
              <w:t>Головні етапи реалізації інвестиційної програми</w:t>
            </w:r>
          </w:p>
        </w:tc>
        <w:tc>
          <w:tcPr>
            <w:tcW w:w="5236"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464312" w:rsidP="00084CDE">
            <w:pPr>
              <w:ind w:left="-108"/>
              <w:jc w:val="center"/>
              <w:rPr>
                <w:sz w:val="24"/>
                <w:szCs w:val="24"/>
              </w:rPr>
            </w:pPr>
            <w:r w:rsidRPr="00175A1C">
              <w:rPr>
                <w:sz w:val="24"/>
                <w:szCs w:val="24"/>
              </w:rPr>
              <w:t>-</w:t>
            </w:r>
          </w:p>
        </w:tc>
      </w:tr>
    </w:tbl>
    <w:p w:rsidR="00946B45" w:rsidRPr="00175A1C" w:rsidRDefault="00946B45" w:rsidP="00084CDE">
      <w:pPr>
        <w:ind w:left="-108"/>
        <w:jc w:val="center"/>
        <w:rPr>
          <w:b/>
          <w:bCs/>
          <w:sz w:val="24"/>
          <w:szCs w:val="24"/>
        </w:rPr>
      </w:pPr>
    </w:p>
    <w:p w:rsidR="00852561" w:rsidRPr="00175A1C" w:rsidRDefault="00852561" w:rsidP="00084CDE">
      <w:pPr>
        <w:ind w:left="-108"/>
        <w:jc w:val="center"/>
        <w:rPr>
          <w:b/>
          <w:bCs/>
          <w:sz w:val="24"/>
          <w:szCs w:val="24"/>
        </w:rPr>
      </w:pPr>
      <w:r w:rsidRPr="00175A1C">
        <w:rPr>
          <w:b/>
          <w:bCs/>
          <w:sz w:val="24"/>
          <w:szCs w:val="24"/>
        </w:rPr>
        <w:t>3. ВІДОМОСТІ ПРО ІНВЕСТИЦІЇ ЗА ІНВЕСТИЦІЙНОЮ ПРОГРАМОЮ</w:t>
      </w:r>
    </w:p>
    <w:tbl>
      <w:tblPr>
        <w:tblW w:w="97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514"/>
        <w:gridCol w:w="2268"/>
      </w:tblGrid>
      <w:tr w:rsidR="00852561" w:rsidRPr="00175A1C" w:rsidTr="005E6391">
        <w:trPr>
          <w:cantSplit/>
          <w:trHeight w:val="425"/>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b/>
                <w:sz w:val="24"/>
                <w:szCs w:val="24"/>
              </w:rPr>
            </w:pPr>
            <w:r w:rsidRPr="00175A1C">
              <w:rPr>
                <w:b/>
                <w:sz w:val="24"/>
                <w:szCs w:val="24"/>
              </w:rPr>
              <w:t>Загальний обсяг інвестицій, тис. грн</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252D3B" w:rsidRDefault="00252D3B" w:rsidP="00084CDE">
            <w:pPr>
              <w:ind w:left="-108"/>
              <w:jc w:val="center"/>
              <w:rPr>
                <w:b/>
                <w:sz w:val="24"/>
                <w:szCs w:val="24"/>
              </w:rPr>
            </w:pPr>
            <w:r w:rsidRPr="00252D3B">
              <w:rPr>
                <w:b/>
                <w:sz w:val="24"/>
                <w:szCs w:val="24"/>
                <w:lang w:val="en-US"/>
              </w:rPr>
              <w:t>1</w:t>
            </w:r>
            <w:r w:rsidRPr="00252D3B">
              <w:rPr>
                <w:b/>
                <w:sz w:val="24"/>
                <w:szCs w:val="24"/>
              </w:rPr>
              <w:t>4</w:t>
            </w:r>
            <w:r w:rsidR="00BF594A" w:rsidRPr="00252D3B">
              <w:rPr>
                <w:b/>
                <w:sz w:val="24"/>
                <w:szCs w:val="24"/>
                <w:lang w:val="en-US"/>
              </w:rPr>
              <w:t> </w:t>
            </w:r>
            <w:r w:rsidRPr="00252D3B">
              <w:rPr>
                <w:b/>
                <w:sz w:val="24"/>
                <w:szCs w:val="24"/>
              </w:rPr>
              <w:t>911</w:t>
            </w:r>
            <w:r w:rsidR="00BF594A" w:rsidRPr="00252D3B">
              <w:rPr>
                <w:b/>
                <w:sz w:val="24"/>
                <w:szCs w:val="24"/>
                <w:lang w:val="en-US"/>
              </w:rPr>
              <w:t>,</w:t>
            </w:r>
            <w:r w:rsidRPr="00252D3B">
              <w:rPr>
                <w:b/>
                <w:sz w:val="24"/>
                <w:szCs w:val="24"/>
              </w:rPr>
              <w:t>80</w:t>
            </w:r>
          </w:p>
        </w:tc>
      </w:tr>
      <w:tr w:rsidR="00852561" w:rsidRPr="00175A1C" w:rsidTr="005E6391">
        <w:trPr>
          <w:cantSplit/>
          <w:trHeight w:val="416"/>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власні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252D3B" w:rsidRDefault="00BF594A" w:rsidP="00084CDE">
            <w:pPr>
              <w:ind w:left="-108"/>
              <w:jc w:val="center"/>
              <w:rPr>
                <w:sz w:val="24"/>
                <w:szCs w:val="24"/>
              </w:rPr>
            </w:pPr>
            <w:r w:rsidRPr="00252D3B">
              <w:rPr>
                <w:sz w:val="24"/>
                <w:szCs w:val="24"/>
                <w:lang w:val="en-US"/>
              </w:rPr>
              <w:t>1</w:t>
            </w:r>
            <w:r w:rsidR="00252D3B" w:rsidRPr="00252D3B">
              <w:rPr>
                <w:sz w:val="24"/>
                <w:szCs w:val="24"/>
              </w:rPr>
              <w:t>4</w:t>
            </w:r>
            <w:r w:rsidRPr="00252D3B">
              <w:rPr>
                <w:sz w:val="24"/>
                <w:szCs w:val="24"/>
                <w:lang w:val="en-US"/>
              </w:rPr>
              <w:t> </w:t>
            </w:r>
            <w:r w:rsidR="00252D3B" w:rsidRPr="00252D3B">
              <w:rPr>
                <w:sz w:val="24"/>
                <w:szCs w:val="24"/>
              </w:rPr>
              <w:t>911</w:t>
            </w:r>
            <w:r w:rsidRPr="00252D3B">
              <w:rPr>
                <w:sz w:val="24"/>
                <w:szCs w:val="24"/>
                <w:lang w:val="en-US"/>
              </w:rPr>
              <w:t>,</w:t>
            </w:r>
            <w:r w:rsidR="00252D3B" w:rsidRPr="00252D3B">
              <w:rPr>
                <w:sz w:val="24"/>
                <w:szCs w:val="24"/>
              </w:rPr>
              <w:t>80</w:t>
            </w:r>
          </w:p>
        </w:tc>
      </w:tr>
      <w:tr w:rsidR="00852561" w:rsidRPr="00175A1C" w:rsidTr="005E6391">
        <w:trPr>
          <w:cantSplit/>
          <w:trHeight w:val="394"/>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позичкові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85651B" w:rsidRDefault="00852561" w:rsidP="00084CDE">
            <w:pPr>
              <w:ind w:left="-108"/>
              <w:jc w:val="center"/>
              <w:rPr>
                <w:color w:val="FF0000"/>
                <w:sz w:val="24"/>
                <w:szCs w:val="24"/>
              </w:rPr>
            </w:pPr>
            <w:r w:rsidRPr="00252D3B">
              <w:rPr>
                <w:sz w:val="24"/>
                <w:szCs w:val="24"/>
              </w:rPr>
              <w:t>-</w:t>
            </w:r>
          </w:p>
        </w:tc>
      </w:tr>
      <w:tr w:rsidR="00852561" w:rsidRPr="00175A1C" w:rsidTr="005E6391">
        <w:trPr>
          <w:cantSplit/>
          <w:trHeight w:val="415"/>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залучені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FB16DF" w:rsidRPr="0014672B" w:rsidRDefault="000A21DA" w:rsidP="00084CDE">
            <w:pPr>
              <w:ind w:left="-108"/>
              <w:jc w:val="center"/>
              <w:rPr>
                <w:sz w:val="24"/>
                <w:szCs w:val="24"/>
              </w:rPr>
            </w:pPr>
            <w:r w:rsidRPr="0014672B">
              <w:rPr>
                <w:sz w:val="24"/>
                <w:szCs w:val="24"/>
              </w:rPr>
              <w:t>-</w:t>
            </w:r>
          </w:p>
        </w:tc>
      </w:tr>
      <w:tr w:rsidR="00852561" w:rsidRPr="00175A1C" w:rsidTr="005E6391">
        <w:trPr>
          <w:cantSplit/>
          <w:trHeight w:val="407"/>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бюджетні кошти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14672B" w:rsidRDefault="00852561" w:rsidP="00084CDE">
            <w:pPr>
              <w:ind w:left="-108"/>
              <w:jc w:val="center"/>
              <w:rPr>
                <w:sz w:val="24"/>
                <w:szCs w:val="24"/>
              </w:rPr>
            </w:pPr>
            <w:r w:rsidRPr="0014672B">
              <w:rPr>
                <w:sz w:val="24"/>
                <w:szCs w:val="24"/>
              </w:rPr>
              <w:t>-</w:t>
            </w:r>
          </w:p>
        </w:tc>
      </w:tr>
      <w:tr w:rsidR="00852561" w:rsidRPr="00175A1C" w:rsidTr="005E6391">
        <w:trPr>
          <w:cantSplit/>
          <w:jc w:val="center"/>
        </w:trPr>
        <w:tc>
          <w:tcPr>
            <w:tcW w:w="9782" w:type="dxa"/>
            <w:gridSpan w:val="2"/>
            <w:tcBorders>
              <w:top w:val="single" w:sz="6" w:space="0" w:color="000000"/>
              <w:left w:val="single" w:sz="6" w:space="0" w:color="000000"/>
              <w:bottom w:val="single" w:sz="6" w:space="0" w:color="000000"/>
              <w:right w:val="single" w:sz="6" w:space="0" w:color="000000"/>
            </w:tcBorders>
            <w:vAlign w:val="center"/>
          </w:tcPr>
          <w:p w:rsidR="00852561" w:rsidRPr="0014672B" w:rsidRDefault="00852561" w:rsidP="00084CDE">
            <w:pPr>
              <w:ind w:left="-108"/>
              <w:rPr>
                <w:b/>
                <w:bCs/>
                <w:sz w:val="24"/>
                <w:szCs w:val="24"/>
              </w:rPr>
            </w:pPr>
            <w:r w:rsidRPr="0014672B">
              <w:rPr>
                <w:b/>
                <w:bCs/>
                <w:sz w:val="24"/>
                <w:szCs w:val="24"/>
              </w:rPr>
              <w:t xml:space="preserve">Напрямки використання інвестицій </w:t>
            </w:r>
            <w:r w:rsidRPr="0014672B">
              <w:rPr>
                <w:sz w:val="24"/>
                <w:szCs w:val="24"/>
              </w:rPr>
              <w:t>(у % від загального обсягу інвестицій):</w:t>
            </w:r>
          </w:p>
        </w:tc>
      </w:tr>
      <w:tr w:rsidR="00852561" w:rsidRPr="00175A1C" w:rsidTr="005E6391">
        <w:trPr>
          <w:cantSplit/>
          <w:trHeight w:val="379"/>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rPr>
                <w:sz w:val="24"/>
                <w:szCs w:val="24"/>
              </w:rPr>
            </w:pPr>
            <w:r w:rsidRPr="00175A1C">
              <w:rPr>
                <w:sz w:val="24"/>
                <w:szCs w:val="24"/>
              </w:rPr>
              <w:t xml:space="preserve">Заходи зі зниження питомих витрат, а також втрат ресурсів </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BF21FE" w:rsidRDefault="00685310" w:rsidP="00084CDE">
            <w:pPr>
              <w:ind w:left="-108"/>
              <w:jc w:val="center"/>
              <w:rPr>
                <w:color w:val="FF0000"/>
                <w:sz w:val="24"/>
                <w:szCs w:val="24"/>
              </w:rPr>
            </w:pPr>
            <w:r>
              <w:rPr>
                <w:sz w:val="24"/>
                <w:szCs w:val="24"/>
              </w:rPr>
              <w:t>48,8</w:t>
            </w:r>
          </w:p>
        </w:tc>
      </w:tr>
      <w:tr w:rsidR="00852561" w:rsidRPr="00175A1C" w:rsidTr="005E6391">
        <w:trPr>
          <w:cantSplit/>
          <w:trHeight w:val="398"/>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jc w:val="both"/>
              <w:rPr>
                <w:sz w:val="24"/>
                <w:szCs w:val="24"/>
              </w:rPr>
            </w:pPr>
            <w:r w:rsidRPr="00175A1C">
              <w:rPr>
                <w:sz w:val="24"/>
                <w:szCs w:val="24"/>
              </w:rPr>
              <w:t>Заходи щодо забезпечення технологічного обліку ресурсів</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85651B" w:rsidRDefault="00685310" w:rsidP="00084CDE">
            <w:pPr>
              <w:ind w:left="-108"/>
              <w:jc w:val="center"/>
              <w:rPr>
                <w:color w:val="FF0000"/>
                <w:sz w:val="24"/>
                <w:szCs w:val="24"/>
              </w:rPr>
            </w:pPr>
            <w:r>
              <w:rPr>
                <w:sz w:val="24"/>
                <w:szCs w:val="24"/>
              </w:rPr>
              <w:t>10,0</w:t>
            </w:r>
          </w:p>
        </w:tc>
      </w:tr>
      <w:tr w:rsidR="005E6391" w:rsidRPr="00175A1C" w:rsidTr="005E6391">
        <w:trPr>
          <w:cantSplit/>
          <w:trHeight w:val="418"/>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5E6391" w:rsidRPr="00175A1C" w:rsidRDefault="005E6391" w:rsidP="00084CDE">
            <w:pPr>
              <w:tabs>
                <w:tab w:val="left" w:pos="22"/>
              </w:tabs>
              <w:ind w:left="-108"/>
              <w:rPr>
                <w:sz w:val="24"/>
                <w:szCs w:val="24"/>
              </w:rPr>
            </w:pPr>
            <w:r>
              <w:rPr>
                <w:sz w:val="24"/>
                <w:szCs w:val="24"/>
              </w:rPr>
              <w:t>Заходи щодо зменшення понаднормативних втрат у теплових мережах</w:t>
            </w:r>
          </w:p>
        </w:tc>
        <w:tc>
          <w:tcPr>
            <w:tcW w:w="2268" w:type="dxa"/>
            <w:tcBorders>
              <w:top w:val="single" w:sz="6" w:space="0" w:color="000000"/>
              <w:left w:val="single" w:sz="6" w:space="0" w:color="000000"/>
              <w:bottom w:val="single" w:sz="6" w:space="0" w:color="000000"/>
              <w:right w:val="single" w:sz="6" w:space="0" w:color="000000"/>
            </w:tcBorders>
            <w:vAlign w:val="center"/>
          </w:tcPr>
          <w:p w:rsidR="00812620" w:rsidRPr="00812620" w:rsidRDefault="00812620" w:rsidP="00084CDE">
            <w:pPr>
              <w:ind w:left="-108"/>
              <w:jc w:val="center"/>
              <w:rPr>
                <w:sz w:val="24"/>
                <w:szCs w:val="24"/>
              </w:rPr>
            </w:pPr>
            <w:r w:rsidRPr="00812620">
              <w:rPr>
                <w:sz w:val="24"/>
                <w:szCs w:val="24"/>
              </w:rPr>
              <w:t>-</w:t>
            </w:r>
          </w:p>
        </w:tc>
      </w:tr>
      <w:tr w:rsidR="00852561" w:rsidRPr="00175A1C" w:rsidTr="005E6391">
        <w:trPr>
          <w:cantSplit/>
          <w:trHeight w:val="411"/>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jc w:val="both"/>
              <w:rPr>
                <w:sz w:val="24"/>
                <w:szCs w:val="24"/>
              </w:rPr>
            </w:pPr>
            <w:r w:rsidRPr="00175A1C">
              <w:rPr>
                <w:sz w:val="24"/>
                <w:szCs w:val="24"/>
              </w:rPr>
              <w:t xml:space="preserve">Заходи щодо впровадження та розвитку інформаційних технологій </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812620" w:rsidRDefault="00852561" w:rsidP="00084CDE">
            <w:pPr>
              <w:ind w:left="-108"/>
              <w:jc w:val="center"/>
              <w:rPr>
                <w:sz w:val="24"/>
                <w:szCs w:val="24"/>
              </w:rPr>
            </w:pPr>
            <w:r w:rsidRPr="00812620">
              <w:rPr>
                <w:sz w:val="24"/>
                <w:szCs w:val="24"/>
              </w:rPr>
              <w:t>-</w:t>
            </w:r>
          </w:p>
        </w:tc>
      </w:tr>
      <w:tr w:rsidR="00852561" w:rsidRPr="00175A1C" w:rsidTr="005E6391">
        <w:trPr>
          <w:cantSplit/>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jc w:val="both"/>
              <w:rPr>
                <w:sz w:val="24"/>
                <w:szCs w:val="24"/>
              </w:rPr>
            </w:pPr>
            <w:r w:rsidRPr="00175A1C">
              <w:rPr>
                <w:sz w:val="24"/>
                <w:szCs w:val="24"/>
              </w:rPr>
              <w:t>Заходи щодо модернізації та закупівлі транспортних засобів спеціального та спеціалізованого призначення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812620" w:rsidRDefault="00852561" w:rsidP="00084CDE">
            <w:pPr>
              <w:ind w:left="-108"/>
              <w:jc w:val="center"/>
              <w:rPr>
                <w:sz w:val="24"/>
                <w:szCs w:val="24"/>
              </w:rPr>
            </w:pPr>
            <w:r w:rsidRPr="00812620">
              <w:rPr>
                <w:sz w:val="24"/>
                <w:szCs w:val="24"/>
              </w:rPr>
              <w:t>-</w:t>
            </w:r>
          </w:p>
        </w:tc>
      </w:tr>
      <w:tr w:rsidR="00852561" w:rsidRPr="00175A1C" w:rsidTr="005E6391">
        <w:trPr>
          <w:cantSplit/>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ind w:left="-108"/>
              <w:jc w:val="both"/>
              <w:rPr>
                <w:sz w:val="24"/>
                <w:szCs w:val="24"/>
              </w:rPr>
            </w:pPr>
            <w:r w:rsidRPr="00175A1C">
              <w:rPr>
                <w:sz w:val="24"/>
                <w:szCs w:val="24"/>
              </w:rPr>
              <w:t>Заходи щодо підвищення екологічної безпеки та охорони навколишнього середовища</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812620" w:rsidRDefault="00852561" w:rsidP="00084CDE">
            <w:pPr>
              <w:ind w:left="-108"/>
              <w:jc w:val="center"/>
              <w:rPr>
                <w:sz w:val="24"/>
                <w:szCs w:val="24"/>
              </w:rPr>
            </w:pPr>
            <w:r w:rsidRPr="00812620">
              <w:rPr>
                <w:sz w:val="24"/>
                <w:szCs w:val="24"/>
              </w:rPr>
              <w:t>-</w:t>
            </w:r>
          </w:p>
        </w:tc>
      </w:tr>
      <w:tr w:rsidR="00852561" w:rsidRPr="00175A1C" w:rsidTr="005E6391">
        <w:trPr>
          <w:cantSplit/>
          <w:trHeight w:val="199"/>
          <w:jc w:val="center"/>
        </w:trPr>
        <w:tc>
          <w:tcPr>
            <w:tcW w:w="751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084CDE">
            <w:pPr>
              <w:pStyle w:val="a9"/>
              <w:tabs>
                <w:tab w:val="left" w:pos="1134"/>
              </w:tabs>
              <w:suppressAutoHyphens/>
              <w:spacing w:after="120" w:line="240" w:lineRule="auto"/>
              <w:ind w:left="-108"/>
              <w:jc w:val="both"/>
              <w:rPr>
                <w:rFonts w:ascii="Times New Roman" w:hAnsi="Times New Roman"/>
                <w:sz w:val="24"/>
                <w:szCs w:val="24"/>
                <w:lang w:val="uk-UA"/>
              </w:rPr>
            </w:pPr>
            <w:r w:rsidRPr="00175A1C">
              <w:rPr>
                <w:rFonts w:ascii="Times New Roman" w:hAnsi="Times New Roman"/>
                <w:sz w:val="24"/>
                <w:szCs w:val="24"/>
                <w:lang w:val="uk-UA"/>
              </w:rPr>
              <w:t>Інші заходи</w:t>
            </w:r>
          </w:p>
        </w:tc>
        <w:tc>
          <w:tcPr>
            <w:tcW w:w="2268" w:type="dxa"/>
            <w:tcBorders>
              <w:top w:val="single" w:sz="6" w:space="0" w:color="000000"/>
              <w:left w:val="single" w:sz="6" w:space="0" w:color="000000"/>
              <w:bottom w:val="single" w:sz="6" w:space="0" w:color="000000"/>
              <w:right w:val="single" w:sz="6" w:space="0" w:color="000000"/>
            </w:tcBorders>
            <w:vAlign w:val="center"/>
          </w:tcPr>
          <w:p w:rsidR="00852561" w:rsidRPr="0085651B" w:rsidRDefault="00685310" w:rsidP="00084CDE">
            <w:pPr>
              <w:ind w:left="-108"/>
              <w:jc w:val="center"/>
              <w:rPr>
                <w:color w:val="FF0000"/>
                <w:sz w:val="24"/>
                <w:szCs w:val="24"/>
              </w:rPr>
            </w:pPr>
            <w:r>
              <w:rPr>
                <w:sz w:val="24"/>
                <w:szCs w:val="24"/>
              </w:rPr>
              <w:t>41,2</w:t>
            </w:r>
          </w:p>
        </w:tc>
      </w:tr>
    </w:tbl>
    <w:p w:rsidR="00852561" w:rsidRPr="00175A1C" w:rsidRDefault="00852561" w:rsidP="00084CDE">
      <w:pPr>
        <w:spacing w:after="120"/>
        <w:ind w:left="-108"/>
        <w:rPr>
          <w:sz w:val="24"/>
          <w:szCs w:val="24"/>
        </w:rPr>
      </w:pPr>
    </w:p>
    <w:tbl>
      <w:tblPr>
        <w:tblW w:w="12118" w:type="dxa"/>
        <w:tblInd w:w="684" w:type="dxa"/>
        <w:tblLayout w:type="fixed"/>
        <w:tblLook w:val="04A0" w:firstRow="1" w:lastRow="0" w:firstColumn="1" w:lastColumn="0" w:noHBand="0" w:noVBand="1"/>
      </w:tblPr>
      <w:tblGrid>
        <w:gridCol w:w="284"/>
        <w:gridCol w:w="2694"/>
        <w:gridCol w:w="236"/>
        <w:gridCol w:w="736"/>
        <w:gridCol w:w="958"/>
        <w:gridCol w:w="960"/>
        <w:gridCol w:w="252"/>
        <w:gridCol w:w="563"/>
        <w:gridCol w:w="252"/>
        <w:gridCol w:w="706"/>
        <w:gridCol w:w="252"/>
        <w:gridCol w:w="1100"/>
        <w:gridCol w:w="251"/>
        <w:gridCol w:w="958"/>
        <w:gridCol w:w="958"/>
        <w:gridCol w:w="958"/>
      </w:tblGrid>
      <w:tr w:rsidR="00852561" w:rsidRPr="00175A1C" w:rsidTr="00515E7A">
        <w:trPr>
          <w:gridAfter w:val="4"/>
          <w:wAfter w:w="3125" w:type="dxa"/>
          <w:trHeight w:val="1260"/>
        </w:trPr>
        <w:tc>
          <w:tcPr>
            <w:tcW w:w="284" w:type="dxa"/>
            <w:shd w:val="clear" w:color="auto" w:fill="auto"/>
            <w:noWrap/>
            <w:vAlign w:val="bottom"/>
          </w:tcPr>
          <w:p w:rsidR="00852561" w:rsidRPr="00175A1C" w:rsidRDefault="00852561" w:rsidP="00084CDE">
            <w:pPr>
              <w:widowControl/>
              <w:autoSpaceDE/>
              <w:autoSpaceDN/>
              <w:adjustRightInd/>
              <w:ind w:left="-108"/>
              <w:rPr>
                <w:rFonts w:ascii="Calibri" w:hAnsi="Calibri" w:cs="Calibri"/>
                <w:color w:val="000000"/>
                <w:sz w:val="24"/>
                <w:szCs w:val="24"/>
              </w:rPr>
            </w:pPr>
          </w:p>
        </w:tc>
        <w:tc>
          <w:tcPr>
            <w:tcW w:w="2694" w:type="dxa"/>
            <w:shd w:val="clear" w:color="auto" w:fill="auto"/>
          </w:tcPr>
          <w:p w:rsidR="00852561" w:rsidRPr="00175A1C" w:rsidRDefault="00852561" w:rsidP="00084CDE">
            <w:pPr>
              <w:ind w:left="-108"/>
              <w:rPr>
                <w:sz w:val="24"/>
                <w:szCs w:val="24"/>
              </w:rPr>
            </w:pPr>
          </w:p>
        </w:tc>
        <w:tc>
          <w:tcPr>
            <w:tcW w:w="972" w:type="dxa"/>
            <w:gridSpan w:val="2"/>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958"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960"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815" w:type="dxa"/>
            <w:gridSpan w:val="2"/>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958" w:type="dxa"/>
            <w:gridSpan w:val="2"/>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1352" w:type="dxa"/>
            <w:gridSpan w:val="2"/>
            <w:shd w:val="clear" w:color="auto" w:fill="auto"/>
            <w:noWrap/>
            <w:vAlign w:val="bottom"/>
          </w:tcPr>
          <w:p w:rsidR="00852561" w:rsidRPr="00175A1C" w:rsidRDefault="00852561" w:rsidP="00084CDE">
            <w:pPr>
              <w:ind w:left="-108"/>
              <w:rPr>
                <w:rFonts w:ascii="Calibri" w:hAnsi="Calibri" w:cs="Calibri"/>
                <w:color w:val="000000"/>
                <w:sz w:val="24"/>
                <w:szCs w:val="24"/>
              </w:rPr>
            </w:pPr>
          </w:p>
        </w:tc>
      </w:tr>
      <w:tr w:rsidR="00852561" w:rsidRPr="00175A1C" w:rsidTr="00515E7A">
        <w:trPr>
          <w:trHeight w:val="300"/>
        </w:trPr>
        <w:tc>
          <w:tcPr>
            <w:tcW w:w="284"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2694"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236"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2654" w:type="dxa"/>
            <w:gridSpan w:val="3"/>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252"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815" w:type="dxa"/>
            <w:gridSpan w:val="2"/>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958" w:type="dxa"/>
            <w:gridSpan w:val="2"/>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1351" w:type="dxa"/>
            <w:gridSpan w:val="2"/>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958"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958"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958"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r>
      <w:tr w:rsidR="00852561" w:rsidRPr="00175A1C" w:rsidTr="00515E7A">
        <w:trPr>
          <w:trHeight w:val="315"/>
        </w:trPr>
        <w:tc>
          <w:tcPr>
            <w:tcW w:w="2978" w:type="dxa"/>
            <w:gridSpan w:val="2"/>
            <w:shd w:val="clear" w:color="auto" w:fill="auto"/>
            <w:noWrap/>
            <w:vAlign w:val="bottom"/>
          </w:tcPr>
          <w:p w:rsidR="00852561" w:rsidRPr="00175A1C" w:rsidRDefault="00B06B3B" w:rsidP="00084CDE">
            <w:pPr>
              <w:ind w:left="-108"/>
              <w:rPr>
                <w:color w:val="000000"/>
                <w:sz w:val="28"/>
                <w:szCs w:val="28"/>
              </w:rPr>
            </w:pPr>
            <w:r w:rsidRPr="00175A1C">
              <w:rPr>
                <w:color w:val="000000"/>
                <w:sz w:val="28"/>
                <w:szCs w:val="28"/>
              </w:rPr>
              <w:t>Д</w:t>
            </w:r>
            <w:r w:rsidR="00E46ED2" w:rsidRPr="00175A1C">
              <w:rPr>
                <w:color w:val="000000"/>
                <w:sz w:val="28"/>
                <w:szCs w:val="28"/>
              </w:rPr>
              <w:t>и</w:t>
            </w:r>
            <w:r w:rsidR="00852561" w:rsidRPr="00175A1C">
              <w:rPr>
                <w:color w:val="000000"/>
                <w:sz w:val="28"/>
                <w:szCs w:val="28"/>
              </w:rPr>
              <w:t>ректор</w:t>
            </w:r>
          </w:p>
        </w:tc>
        <w:tc>
          <w:tcPr>
            <w:tcW w:w="3142" w:type="dxa"/>
            <w:gridSpan w:val="5"/>
            <w:shd w:val="clear" w:color="auto" w:fill="auto"/>
            <w:noWrap/>
            <w:vAlign w:val="bottom"/>
          </w:tcPr>
          <w:p w:rsidR="00852561" w:rsidRPr="00175A1C" w:rsidRDefault="00852561" w:rsidP="00084CDE">
            <w:pPr>
              <w:ind w:left="-108"/>
              <w:rPr>
                <w:color w:val="000000"/>
                <w:sz w:val="24"/>
                <w:szCs w:val="24"/>
              </w:rPr>
            </w:pPr>
            <w:r w:rsidRPr="00175A1C">
              <w:rPr>
                <w:color w:val="000000"/>
                <w:sz w:val="24"/>
                <w:szCs w:val="24"/>
              </w:rPr>
              <w:t xml:space="preserve">   _______________</w:t>
            </w:r>
          </w:p>
        </w:tc>
        <w:tc>
          <w:tcPr>
            <w:tcW w:w="3124" w:type="dxa"/>
            <w:gridSpan w:val="6"/>
            <w:shd w:val="clear" w:color="auto" w:fill="auto"/>
            <w:noWrap/>
            <w:vAlign w:val="bottom"/>
          </w:tcPr>
          <w:p w:rsidR="00852561" w:rsidRPr="00175A1C" w:rsidRDefault="00852561" w:rsidP="00084CDE">
            <w:pPr>
              <w:ind w:left="-108"/>
              <w:jc w:val="center"/>
              <w:rPr>
                <w:color w:val="000000"/>
                <w:sz w:val="24"/>
                <w:szCs w:val="24"/>
              </w:rPr>
            </w:pPr>
          </w:p>
          <w:p w:rsidR="00852561" w:rsidRPr="00175A1C" w:rsidRDefault="00E46ED2" w:rsidP="00084CDE">
            <w:pPr>
              <w:ind w:left="-108"/>
              <w:jc w:val="center"/>
              <w:rPr>
                <w:color w:val="000000"/>
                <w:sz w:val="28"/>
                <w:szCs w:val="28"/>
              </w:rPr>
            </w:pPr>
            <w:r w:rsidRPr="00175A1C">
              <w:rPr>
                <w:color w:val="000000"/>
                <w:sz w:val="28"/>
                <w:szCs w:val="28"/>
                <w:u w:val="single"/>
              </w:rPr>
              <w:t xml:space="preserve">   </w:t>
            </w:r>
            <w:proofErr w:type="spellStart"/>
            <w:r w:rsidR="00E03A2C">
              <w:rPr>
                <w:color w:val="000000"/>
                <w:sz w:val="28"/>
                <w:szCs w:val="28"/>
                <w:u w:val="single"/>
              </w:rPr>
              <w:t>Скорупський</w:t>
            </w:r>
            <w:proofErr w:type="spellEnd"/>
            <w:r w:rsidR="00E03A2C">
              <w:rPr>
                <w:color w:val="000000"/>
                <w:sz w:val="28"/>
                <w:szCs w:val="28"/>
                <w:u w:val="single"/>
              </w:rPr>
              <w:t xml:space="preserve"> І.А.</w:t>
            </w:r>
            <w:r w:rsidRPr="00175A1C">
              <w:rPr>
                <w:color w:val="000000"/>
                <w:sz w:val="28"/>
                <w:szCs w:val="28"/>
                <w:u w:val="single"/>
              </w:rPr>
              <w:t xml:space="preserve">  </w:t>
            </w:r>
            <w:r w:rsidR="00BE0AC9" w:rsidRPr="00175A1C">
              <w:rPr>
                <w:color w:val="000000"/>
                <w:sz w:val="28"/>
                <w:szCs w:val="28"/>
                <w:u w:val="single"/>
              </w:rPr>
              <w:t xml:space="preserve">  </w:t>
            </w:r>
            <w:r w:rsidR="00BE0AC9" w:rsidRPr="00175A1C">
              <w:rPr>
                <w:color w:val="FFFFFF"/>
                <w:sz w:val="28"/>
                <w:szCs w:val="28"/>
                <w:u w:val="single"/>
              </w:rPr>
              <w:t>.</w:t>
            </w:r>
          </w:p>
        </w:tc>
        <w:tc>
          <w:tcPr>
            <w:tcW w:w="958"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958"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958"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r>
      <w:tr w:rsidR="00852561" w:rsidRPr="00175A1C" w:rsidTr="00515E7A">
        <w:trPr>
          <w:trHeight w:val="315"/>
        </w:trPr>
        <w:tc>
          <w:tcPr>
            <w:tcW w:w="284"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2694" w:type="dxa"/>
            <w:shd w:val="clear" w:color="auto" w:fill="auto"/>
            <w:noWrap/>
            <w:vAlign w:val="bottom"/>
          </w:tcPr>
          <w:p w:rsidR="00852561" w:rsidRPr="00175A1C" w:rsidRDefault="00852561" w:rsidP="00084CDE">
            <w:pPr>
              <w:ind w:left="-108"/>
              <w:jc w:val="right"/>
              <w:rPr>
                <w:color w:val="000000"/>
                <w:sz w:val="24"/>
                <w:szCs w:val="24"/>
              </w:rPr>
            </w:pPr>
          </w:p>
        </w:tc>
        <w:tc>
          <w:tcPr>
            <w:tcW w:w="236" w:type="dxa"/>
            <w:shd w:val="clear" w:color="auto" w:fill="auto"/>
            <w:noWrap/>
            <w:vAlign w:val="bottom"/>
          </w:tcPr>
          <w:p w:rsidR="00852561" w:rsidRPr="00175A1C" w:rsidRDefault="00852561" w:rsidP="00084CDE">
            <w:pPr>
              <w:ind w:left="-108"/>
              <w:rPr>
                <w:color w:val="000000"/>
                <w:sz w:val="24"/>
                <w:szCs w:val="24"/>
              </w:rPr>
            </w:pPr>
          </w:p>
        </w:tc>
        <w:tc>
          <w:tcPr>
            <w:tcW w:w="2654" w:type="dxa"/>
            <w:gridSpan w:val="3"/>
            <w:shd w:val="clear" w:color="auto" w:fill="auto"/>
            <w:noWrap/>
            <w:vAlign w:val="bottom"/>
          </w:tcPr>
          <w:p w:rsidR="00852561" w:rsidRPr="00175A1C" w:rsidRDefault="00852561" w:rsidP="00084CDE">
            <w:pPr>
              <w:ind w:left="-108"/>
              <w:rPr>
                <w:color w:val="000000"/>
              </w:rPr>
            </w:pPr>
            <w:r w:rsidRPr="00175A1C">
              <w:rPr>
                <w:color w:val="000000"/>
              </w:rPr>
              <w:t xml:space="preserve">        (підпис)</w:t>
            </w:r>
          </w:p>
        </w:tc>
        <w:tc>
          <w:tcPr>
            <w:tcW w:w="252" w:type="dxa"/>
            <w:shd w:val="clear" w:color="auto" w:fill="auto"/>
            <w:noWrap/>
            <w:vAlign w:val="bottom"/>
          </w:tcPr>
          <w:p w:rsidR="00852561" w:rsidRPr="00175A1C" w:rsidRDefault="00852561" w:rsidP="00084CDE">
            <w:pPr>
              <w:ind w:left="-108"/>
              <w:rPr>
                <w:color w:val="000000"/>
                <w:sz w:val="24"/>
                <w:szCs w:val="24"/>
              </w:rPr>
            </w:pPr>
          </w:p>
        </w:tc>
        <w:tc>
          <w:tcPr>
            <w:tcW w:w="4082" w:type="dxa"/>
            <w:gridSpan w:val="7"/>
            <w:shd w:val="clear" w:color="auto" w:fill="auto"/>
            <w:noWrap/>
            <w:vAlign w:val="bottom"/>
          </w:tcPr>
          <w:p w:rsidR="00852561" w:rsidRPr="00175A1C" w:rsidRDefault="00852561" w:rsidP="00084CDE">
            <w:pPr>
              <w:ind w:left="-108"/>
              <w:rPr>
                <w:color w:val="000000"/>
              </w:rPr>
            </w:pPr>
            <w:r w:rsidRPr="00175A1C">
              <w:rPr>
                <w:color w:val="000000"/>
                <w:sz w:val="24"/>
                <w:szCs w:val="24"/>
              </w:rPr>
              <w:t xml:space="preserve">   </w:t>
            </w:r>
            <w:r w:rsidRPr="00175A1C">
              <w:rPr>
                <w:color w:val="000000"/>
              </w:rPr>
              <w:t xml:space="preserve">(прізвище, ім’я, по батькові) </w:t>
            </w:r>
          </w:p>
        </w:tc>
        <w:tc>
          <w:tcPr>
            <w:tcW w:w="958"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c>
          <w:tcPr>
            <w:tcW w:w="958" w:type="dxa"/>
            <w:shd w:val="clear" w:color="auto" w:fill="auto"/>
            <w:noWrap/>
            <w:vAlign w:val="bottom"/>
          </w:tcPr>
          <w:p w:rsidR="00852561" w:rsidRPr="00175A1C" w:rsidRDefault="00852561" w:rsidP="00084CDE">
            <w:pPr>
              <w:ind w:left="-108"/>
              <w:rPr>
                <w:rFonts w:ascii="Calibri" w:hAnsi="Calibri" w:cs="Calibri"/>
                <w:color w:val="000000"/>
                <w:sz w:val="24"/>
                <w:szCs w:val="24"/>
              </w:rPr>
            </w:pPr>
          </w:p>
        </w:tc>
      </w:tr>
    </w:tbl>
    <w:p w:rsidR="00852561" w:rsidRPr="00175A1C" w:rsidRDefault="00BA4B58" w:rsidP="00084CDE">
      <w:pPr>
        <w:spacing w:after="120"/>
        <w:ind w:left="-108"/>
        <w:rPr>
          <w:sz w:val="24"/>
          <w:szCs w:val="24"/>
        </w:rPr>
      </w:pPr>
      <w:r>
        <w:rPr>
          <w:color w:val="000000"/>
          <w:sz w:val="24"/>
          <w:szCs w:val="24"/>
        </w:rPr>
        <w:t xml:space="preserve"> </w:t>
      </w:r>
      <w:r w:rsidR="00852561" w:rsidRPr="00175A1C">
        <w:rPr>
          <w:color w:val="000000"/>
          <w:sz w:val="24"/>
          <w:szCs w:val="24"/>
        </w:rPr>
        <w:t>М.П.</w:t>
      </w:r>
    </w:p>
    <w:p w:rsidR="00F7504C" w:rsidRPr="00E03A2C" w:rsidRDefault="00F7504C" w:rsidP="00084CDE">
      <w:pPr>
        <w:pStyle w:val="a6"/>
        <w:ind w:left="-108"/>
        <w:jc w:val="both"/>
        <w:rPr>
          <w:lang w:val="uk-UA"/>
        </w:rPr>
        <w:sectPr w:rsidR="00F7504C" w:rsidRPr="00E03A2C" w:rsidSect="00084CDE">
          <w:type w:val="nextColumn"/>
          <w:pgSz w:w="11906" w:h="16838"/>
          <w:pgMar w:top="567" w:right="567" w:bottom="1134" w:left="1701" w:header="709" w:footer="708" w:gutter="0"/>
          <w:cols w:space="708"/>
          <w:docGrid w:linePitch="360"/>
        </w:sectPr>
      </w:pPr>
    </w:p>
    <w:p w:rsidR="00DD0F76" w:rsidRDefault="00DD0F76" w:rsidP="00084CDE">
      <w:pPr>
        <w:pStyle w:val="3"/>
        <w:spacing w:before="0" w:beforeAutospacing="0" w:after="0" w:afterAutospacing="0"/>
        <w:ind w:left="-108"/>
        <w:jc w:val="center"/>
        <w:rPr>
          <w:sz w:val="28"/>
          <w:szCs w:val="28"/>
          <w:lang w:val="uk-UA"/>
        </w:rPr>
      </w:pPr>
      <w:r w:rsidRPr="00DD0F76">
        <w:rPr>
          <w:sz w:val="32"/>
          <w:szCs w:val="28"/>
          <w:lang w:val="uk-UA"/>
        </w:rPr>
        <w:lastRenderedPageBreak/>
        <w:t>УЗАГАЛЬНЕНА ХАРАКТЕРИСТИКА</w:t>
      </w:r>
      <w:r w:rsidR="00190F54" w:rsidRPr="00175A1C">
        <w:rPr>
          <w:sz w:val="28"/>
          <w:szCs w:val="28"/>
          <w:lang w:val="uk-UA"/>
        </w:rPr>
        <w:t xml:space="preserve"> </w:t>
      </w:r>
    </w:p>
    <w:p w:rsidR="00DD0F76" w:rsidRDefault="00190F54" w:rsidP="00084CDE">
      <w:pPr>
        <w:pStyle w:val="3"/>
        <w:spacing w:before="0" w:beforeAutospacing="0" w:after="0" w:afterAutospacing="0"/>
        <w:ind w:left="-108"/>
        <w:jc w:val="center"/>
        <w:rPr>
          <w:sz w:val="28"/>
          <w:szCs w:val="28"/>
          <w:lang w:val="uk-UA"/>
        </w:rPr>
      </w:pPr>
      <w:r w:rsidRPr="00175A1C">
        <w:rPr>
          <w:sz w:val="28"/>
          <w:szCs w:val="28"/>
          <w:lang w:val="uk-UA"/>
        </w:rPr>
        <w:t>об'єктів</w:t>
      </w:r>
      <w:r w:rsidR="00DD0F76">
        <w:rPr>
          <w:sz w:val="28"/>
          <w:szCs w:val="28"/>
          <w:lang w:val="uk-UA"/>
        </w:rPr>
        <w:t xml:space="preserve"> у сфері</w:t>
      </w:r>
      <w:r w:rsidRPr="00175A1C">
        <w:rPr>
          <w:sz w:val="28"/>
          <w:szCs w:val="28"/>
          <w:lang w:val="uk-UA"/>
        </w:rPr>
        <w:t xml:space="preserve"> теплопостачання</w:t>
      </w:r>
    </w:p>
    <w:p w:rsidR="00DD0F76" w:rsidRPr="00DD0F76" w:rsidRDefault="00DD0F76" w:rsidP="00084CDE">
      <w:pPr>
        <w:pStyle w:val="3"/>
        <w:spacing w:before="0" w:beforeAutospacing="0" w:after="0" w:afterAutospacing="0"/>
        <w:ind w:left="-108"/>
        <w:jc w:val="center"/>
        <w:rPr>
          <w:sz w:val="16"/>
          <w:szCs w:val="16"/>
          <w:lang w:val="uk-UA"/>
        </w:rPr>
      </w:pPr>
    </w:p>
    <w:p w:rsidR="00BE0AC9" w:rsidRPr="00175A1C" w:rsidRDefault="00BE0AC9" w:rsidP="00084CDE">
      <w:pPr>
        <w:pStyle w:val="3"/>
        <w:spacing w:before="0" w:beforeAutospacing="0" w:after="0" w:afterAutospacing="0"/>
        <w:ind w:left="-108"/>
        <w:jc w:val="center"/>
        <w:rPr>
          <w:b w:val="0"/>
          <w:sz w:val="28"/>
          <w:szCs w:val="28"/>
          <w:u w:val="single"/>
        </w:rPr>
      </w:pPr>
      <w:r w:rsidRPr="00175A1C">
        <w:rPr>
          <w:sz w:val="28"/>
          <w:szCs w:val="28"/>
          <w:u w:val="single"/>
        </w:rPr>
        <w:t xml:space="preserve">          </w:t>
      </w:r>
      <w:proofErr w:type="spellStart"/>
      <w:r w:rsidRPr="00175A1C">
        <w:rPr>
          <w:sz w:val="28"/>
          <w:szCs w:val="28"/>
          <w:u w:val="single"/>
        </w:rPr>
        <w:t>Державне</w:t>
      </w:r>
      <w:proofErr w:type="spellEnd"/>
      <w:r w:rsidRPr="00175A1C">
        <w:rPr>
          <w:sz w:val="28"/>
          <w:szCs w:val="28"/>
          <w:u w:val="single"/>
        </w:rPr>
        <w:t xml:space="preserve"> </w:t>
      </w:r>
      <w:proofErr w:type="spellStart"/>
      <w:r w:rsidRPr="00175A1C">
        <w:rPr>
          <w:sz w:val="28"/>
          <w:szCs w:val="28"/>
          <w:u w:val="single"/>
        </w:rPr>
        <w:t>комунальне</w:t>
      </w:r>
      <w:proofErr w:type="spellEnd"/>
      <w:r w:rsidRPr="00175A1C">
        <w:rPr>
          <w:sz w:val="28"/>
          <w:szCs w:val="28"/>
          <w:u w:val="single"/>
        </w:rPr>
        <w:t xml:space="preserve"> </w:t>
      </w:r>
      <w:proofErr w:type="spellStart"/>
      <w:r w:rsidRPr="00175A1C">
        <w:rPr>
          <w:sz w:val="28"/>
          <w:szCs w:val="28"/>
          <w:u w:val="single"/>
        </w:rPr>
        <w:t>підприємство</w:t>
      </w:r>
      <w:proofErr w:type="spellEnd"/>
      <w:r w:rsidRPr="00175A1C">
        <w:rPr>
          <w:sz w:val="28"/>
          <w:szCs w:val="28"/>
          <w:u w:val="single"/>
        </w:rPr>
        <w:t xml:space="preserve"> «</w:t>
      </w:r>
      <w:proofErr w:type="spellStart"/>
      <w:r w:rsidRPr="00175A1C">
        <w:rPr>
          <w:sz w:val="28"/>
          <w:szCs w:val="28"/>
          <w:u w:val="single"/>
        </w:rPr>
        <w:t>Луцьктепло</w:t>
      </w:r>
      <w:proofErr w:type="spellEnd"/>
      <w:r w:rsidRPr="00175A1C">
        <w:rPr>
          <w:sz w:val="28"/>
          <w:szCs w:val="28"/>
          <w:u w:val="single"/>
        </w:rPr>
        <w:t xml:space="preserve">»           </w:t>
      </w:r>
      <w:r w:rsidRPr="00175A1C">
        <w:rPr>
          <w:color w:val="FFFFFF"/>
          <w:sz w:val="28"/>
          <w:szCs w:val="28"/>
          <w:u w:val="single"/>
        </w:rPr>
        <w:t>.</w:t>
      </w:r>
    </w:p>
    <w:p w:rsidR="00190F54" w:rsidRPr="00175A1C" w:rsidRDefault="00190F54" w:rsidP="00084CDE">
      <w:pPr>
        <w:ind w:left="-108"/>
        <w:jc w:val="center"/>
      </w:pPr>
      <w:r w:rsidRPr="00175A1C">
        <w:t xml:space="preserve">(найменування </w:t>
      </w:r>
      <w:proofErr w:type="spellStart"/>
      <w:r w:rsidR="00DD0F76">
        <w:t>суб</w:t>
      </w:r>
      <w:proofErr w:type="spellEnd"/>
      <w:r w:rsidR="00DD0F76" w:rsidRPr="00C66939">
        <w:rPr>
          <w:lang w:val="ru-RU"/>
        </w:rPr>
        <w:t>’</w:t>
      </w:r>
      <w:proofErr w:type="spellStart"/>
      <w:r w:rsidR="00DD0F76">
        <w:t>єкта</w:t>
      </w:r>
      <w:proofErr w:type="spellEnd"/>
      <w:r w:rsidR="00DD0F76">
        <w:t xml:space="preserve"> господарювання</w:t>
      </w:r>
      <w:r w:rsidRPr="00175A1C">
        <w:t>)</w:t>
      </w:r>
    </w:p>
    <w:p w:rsidR="00190F54" w:rsidRPr="00175A1C" w:rsidRDefault="00190F54" w:rsidP="00084CDE">
      <w:pPr>
        <w:pStyle w:val="a6"/>
        <w:spacing w:line="120" w:lineRule="auto"/>
        <w:ind w:left="-108"/>
        <w:jc w:val="center"/>
        <w:rPr>
          <w:lang w:val="uk-UA"/>
        </w:rPr>
      </w:pPr>
      <w:r w:rsidRPr="00175A1C">
        <w:rPr>
          <w:b/>
          <w:bCs/>
          <w:lang w:val="uk-UA"/>
        </w:rPr>
        <w:t xml:space="preserve">станом на </w:t>
      </w:r>
      <w:r w:rsidR="003D53DD" w:rsidRPr="00175A1C">
        <w:rPr>
          <w:b/>
          <w:bCs/>
          <w:lang w:val="uk-UA"/>
        </w:rPr>
        <w:t>01.</w:t>
      </w:r>
      <w:r w:rsidR="00AD5112" w:rsidRPr="00175A1C">
        <w:rPr>
          <w:b/>
          <w:bCs/>
          <w:lang w:val="uk-UA"/>
        </w:rPr>
        <w:t>01</w:t>
      </w:r>
      <w:r w:rsidR="00BE0AC9" w:rsidRPr="00175A1C">
        <w:rPr>
          <w:b/>
          <w:bCs/>
          <w:lang w:val="uk-UA"/>
        </w:rPr>
        <w:t>.</w:t>
      </w:r>
      <w:r w:rsidRPr="00175A1C">
        <w:rPr>
          <w:b/>
          <w:bCs/>
          <w:lang w:val="uk-UA"/>
        </w:rPr>
        <w:t>20</w:t>
      </w:r>
      <w:r w:rsidR="00E03A2C">
        <w:rPr>
          <w:b/>
          <w:bCs/>
          <w:lang w:val="uk-UA"/>
        </w:rPr>
        <w:t>2</w:t>
      </w:r>
      <w:r w:rsidR="007F7FC2">
        <w:rPr>
          <w:b/>
          <w:bCs/>
          <w:lang w:val="uk-UA"/>
        </w:rPr>
        <w:t>1</w:t>
      </w:r>
      <w:r w:rsidR="00AD5112" w:rsidRPr="00175A1C">
        <w:rPr>
          <w:b/>
          <w:bCs/>
          <w:lang w:val="uk-UA"/>
        </w:rPr>
        <w:t xml:space="preserve"> </w:t>
      </w:r>
      <w:r w:rsidRPr="00175A1C">
        <w:rPr>
          <w:b/>
          <w:bCs/>
          <w:lang w:val="uk-UA"/>
        </w:rPr>
        <w:t>рік</w:t>
      </w:r>
    </w:p>
    <w:tbl>
      <w:tblPr>
        <w:tblW w:w="4838" w:type="pct"/>
        <w:jc w:val="center"/>
        <w:tblCellSpacing w:w="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000" w:firstRow="0" w:lastRow="0" w:firstColumn="0" w:lastColumn="0" w:noHBand="0" w:noVBand="0"/>
      </w:tblPr>
      <w:tblGrid>
        <w:gridCol w:w="519"/>
        <w:gridCol w:w="4067"/>
        <w:gridCol w:w="1170"/>
        <w:gridCol w:w="1207"/>
        <w:gridCol w:w="2221"/>
      </w:tblGrid>
      <w:tr w:rsidR="005418D2" w:rsidRPr="00175A1C" w:rsidTr="004D4425">
        <w:trPr>
          <w:tblCellSpacing w:w="22" w:type="dxa"/>
          <w:jc w:val="center"/>
        </w:trPr>
        <w:tc>
          <w:tcPr>
            <w:tcW w:w="252" w:type="pct"/>
            <w:vMerge w:val="restart"/>
            <w:vAlign w:val="center"/>
          </w:tcPr>
          <w:p w:rsidR="00190F54" w:rsidRPr="00175A1C" w:rsidRDefault="00190F54" w:rsidP="00084CDE">
            <w:pPr>
              <w:ind w:left="-108"/>
              <w:jc w:val="center"/>
              <w:rPr>
                <w:sz w:val="24"/>
                <w:szCs w:val="24"/>
              </w:rPr>
            </w:pPr>
            <w:r w:rsidRPr="00175A1C">
              <w:rPr>
                <w:sz w:val="24"/>
                <w:szCs w:val="24"/>
              </w:rPr>
              <w:t>N</w:t>
            </w:r>
            <w:r w:rsidRPr="00175A1C">
              <w:rPr>
                <w:sz w:val="24"/>
                <w:szCs w:val="24"/>
              </w:rPr>
              <w:br/>
              <w:t>з/п</w:t>
            </w:r>
          </w:p>
        </w:tc>
        <w:tc>
          <w:tcPr>
            <w:tcW w:w="2233" w:type="pct"/>
            <w:vMerge w:val="restart"/>
            <w:vAlign w:val="center"/>
          </w:tcPr>
          <w:p w:rsidR="00190F54" w:rsidRPr="00175A1C" w:rsidRDefault="00190F54" w:rsidP="004D4425">
            <w:pPr>
              <w:ind w:left="-108"/>
              <w:jc w:val="center"/>
              <w:rPr>
                <w:sz w:val="24"/>
                <w:szCs w:val="24"/>
              </w:rPr>
            </w:pPr>
            <w:r w:rsidRPr="00175A1C">
              <w:rPr>
                <w:sz w:val="24"/>
                <w:szCs w:val="24"/>
              </w:rPr>
              <w:t>Найменування та характеристика об'єктів</w:t>
            </w:r>
            <w:r w:rsidR="00DD0F76">
              <w:rPr>
                <w:sz w:val="24"/>
                <w:szCs w:val="24"/>
              </w:rPr>
              <w:t xml:space="preserve"> у сфері</w:t>
            </w:r>
            <w:r w:rsidRPr="00175A1C">
              <w:rPr>
                <w:sz w:val="24"/>
                <w:szCs w:val="24"/>
              </w:rPr>
              <w:t xml:space="preserve"> теплопостачання</w:t>
            </w:r>
          </w:p>
        </w:tc>
        <w:tc>
          <w:tcPr>
            <w:tcW w:w="625" w:type="pct"/>
            <w:vMerge w:val="restart"/>
            <w:vAlign w:val="center"/>
          </w:tcPr>
          <w:p w:rsidR="004D4425" w:rsidRDefault="00190F54" w:rsidP="00084CDE">
            <w:pPr>
              <w:ind w:left="-108"/>
              <w:jc w:val="center"/>
              <w:rPr>
                <w:sz w:val="24"/>
                <w:szCs w:val="24"/>
              </w:rPr>
            </w:pPr>
            <w:r w:rsidRPr="00175A1C">
              <w:rPr>
                <w:sz w:val="24"/>
                <w:szCs w:val="24"/>
              </w:rPr>
              <w:t>Одиниця</w:t>
            </w:r>
          </w:p>
          <w:p w:rsidR="00190F54" w:rsidRPr="00175A1C" w:rsidRDefault="00190F54" w:rsidP="00084CDE">
            <w:pPr>
              <w:ind w:left="-108"/>
              <w:jc w:val="center"/>
              <w:rPr>
                <w:sz w:val="24"/>
                <w:szCs w:val="24"/>
              </w:rPr>
            </w:pPr>
            <w:r w:rsidRPr="00175A1C">
              <w:rPr>
                <w:sz w:val="24"/>
                <w:szCs w:val="24"/>
              </w:rPr>
              <w:t xml:space="preserve"> виміру</w:t>
            </w:r>
          </w:p>
        </w:tc>
        <w:tc>
          <w:tcPr>
            <w:tcW w:w="1770" w:type="pct"/>
            <w:gridSpan w:val="2"/>
            <w:vAlign w:val="center"/>
          </w:tcPr>
          <w:p w:rsidR="00190F54" w:rsidRPr="00175A1C" w:rsidRDefault="00190F54" w:rsidP="00084CDE">
            <w:pPr>
              <w:ind w:left="-108"/>
              <w:jc w:val="center"/>
              <w:rPr>
                <w:sz w:val="24"/>
                <w:szCs w:val="24"/>
              </w:rPr>
            </w:pPr>
            <w:r w:rsidRPr="00175A1C">
              <w:rPr>
                <w:sz w:val="24"/>
                <w:szCs w:val="24"/>
              </w:rPr>
              <w:t>Показник</w:t>
            </w:r>
          </w:p>
        </w:tc>
      </w:tr>
      <w:tr w:rsidR="004D4425" w:rsidRPr="00175A1C" w:rsidTr="004D4425">
        <w:trPr>
          <w:tblCellSpacing w:w="22" w:type="dxa"/>
          <w:jc w:val="center"/>
        </w:trPr>
        <w:tc>
          <w:tcPr>
            <w:tcW w:w="252" w:type="pct"/>
            <w:vMerge/>
            <w:vAlign w:val="center"/>
          </w:tcPr>
          <w:p w:rsidR="00190F54" w:rsidRPr="00175A1C" w:rsidRDefault="00190F54" w:rsidP="00084CDE">
            <w:pPr>
              <w:ind w:left="-108"/>
              <w:jc w:val="center"/>
              <w:rPr>
                <w:sz w:val="24"/>
                <w:szCs w:val="24"/>
              </w:rPr>
            </w:pPr>
          </w:p>
        </w:tc>
        <w:tc>
          <w:tcPr>
            <w:tcW w:w="2233" w:type="pct"/>
            <w:vMerge/>
            <w:vAlign w:val="center"/>
          </w:tcPr>
          <w:p w:rsidR="00190F54" w:rsidRPr="00175A1C" w:rsidRDefault="00190F54" w:rsidP="004D4425">
            <w:pPr>
              <w:ind w:left="-108"/>
              <w:jc w:val="center"/>
              <w:rPr>
                <w:sz w:val="24"/>
                <w:szCs w:val="24"/>
              </w:rPr>
            </w:pPr>
          </w:p>
        </w:tc>
        <w:tc>
          <w:tcPr>
            <w:tcW w:w="625" w:type="pct"/>
            <w:vMerge/>
            <w:vAlign w:val="center"/>
          </w:tcPr>
          <w:p w:rsidR="00190F54" w:rsidRPr="00175A1C" w:rsidRDefault="00190F54" w:rsidP="00084CDE">
            <w:pPr>
              <w:ind w:left="-108"/>
              <w:jc w:val="center"/>
              <w:rPr>
                <w:sz w:val="24"/>
                <w:szCs w:val="24"/>
              </w:rPr>
            </w:pPr>
          </w:p>
        </w:tc>
        <w:tc>
          <w:tcPr>
            <w:tcW w:w="646" w:type="pct"/>
            <w:vAlign w:val="center"/>
          </w:tcPr>
          <w:p w:rsidR="00190F54" w:rsidRPr="00175A1C" w:rsidRDefault="00190F54" w:rsidP="00084CDE">
            <w:pPr>
              <w:ind w:left="-108"/>
              <w:jc w:val="center"/>
              <w:rPr>
                <w:sz w:val="24"/>
                <w:szCs w:val="24"/>
              </w:rPr>
            </w:pPr>
            <w:r w:rsidRPr="00175A1C">
              <w:rPr>
                <w:sz w:val="24"/>
                <w:szCs w:val="24"/>
              </w:rPr>
              <w:t>загальний</w:t>
            </w:r>
          </w:p>
        </w:tc>
        <w:tc>
          <w:tcPr>
            <w:tcW w:w="1100" w:type="pct"/>
            <w:vAlign w:val="center"/>
          </w:tcPr>
          <w:p w:rsidR="00190F54" w:rsidRPr="00175A1C" w:rsidRDefault="00190F54" w:rsidP="00084CDE">
            <w:pPr>
              <w:ind w:left="-108"/>
              <w:jc w:val="center"/>
              <w:rPr>
                <w:sz w:val="24"/>
                <w:szCs w:val="24"/>
              </w:rPr>
            </w:pPr>
            <w:r w:rsidRPr="00175A1C">
              <w:rPr>
                <w:sz w:val="24"/>
                <w:szCs w:val="24"/>
              </w:rPr>
              <w:t>з них аварійні</w:t>
            </w:r>
          </w:p>
        </w:tc>
      </w:tr>
      <w:tr w:rsidR="00A23446" w:rsidRPr="00175A1C" w:rsidTr="004D4425">
        <w:trPr>
          <w:tblCellSpacing w:w="22" w:type="dxa"/>
          <w:jc w:val="center"/>
        </w:trPr>
        <w:tc>
          <w:tcPr>
            <w:tcW w:w="4952" w:type="pct"/>
            <w:gridSpan w:val="5"/>
            <w:vAlign w:val="bottom"/>
          </w:tcPr>
          <w:p w:rsidR="00900D5F" w:rsidRPr="00175A1C" w:rsidRDefault="00900D5F" w:rsidP="004D4425">
            <w:pPr>
              <w:ind w:left="-108"/>
              <w:jc w:val="center"/>
              <w:rPr>
                <w:b/>
                <w:sz w:val="24"/>
                <w:szCs w:val="24"/>
              </w:rPr>
            </w:pPr>
            <w:r w:rsidRPr="00175A1C">
              <w:rPr>
                <w:b/>
                <w:sz w:val="24"/>
                <w:szCs w:val="24"/>
              </w:rPr>
              <w:t xml:space="preserve">I. </w:t>
            </w:r>
            <w:r w:rsidR="00190F54" w:rsidRPr="00175A1C">
              <w:rPr>
                <w:b/>
                <w:sz w:val="24"/>
                <w:szCs w:val="24"/>
              </w:rPr>
              <w:t>Виробництво теплової енергії</w:t>
            </w:r>
          </w:p>
        </w:tc>
      </w:tr>
      <w:tr w:rsidR="00474C8A" w:rsidRPr="00175A1C" w:rsidTr="004D4425">
        <w:trPr>
          <w:tblCellSpacing w:w="22" w:type="dxa"/>
          <w:jc w:val="center"/>
        </w:trPr>
        <w:tc>
          <w:tcPr>
            <w:tcW w:w="252" w:type="pct"/>
            <w:vAlign w:val="center"/>
          </w:tcPr>
          <w:p w:rsidR="00190F54" w:rsidRPr="00175A1C" w:rsidRDefault="00190F54" w:rsidP="00084CDE">
            <w:pPr>
              <w:ind w:left="-108"/>
              <w:jc w:val="center"/>
              <w:rPr>
                <w:sz w:val="24"/>
                <w:szCs w:val="24"/>
              </w:rPr>
            </w:pPr>
            <w:r w:rsidRPr="00175A1C">
              <w:rPr>
                <w:sz w:val="24"/>
                <w:szCs w:val="24"/>
              </w:rPr>
              <w:t>1</w:t>
            </w:r>
          </w:p>
        </w:tc>
        <w:tc>
          <w:tcPr>
            <w:tcW w:w="4676" w:type="pct"/>
            <w:gridSpan w:val="4"/>
            <w:vAlign w:val="center"/>
          </w:tcPr>
          <w:p w:rsidR="00190F54" w:rsidRPr="00175A1C" w:rsidRDefault="00190F54" w:rsidP="004D4425">
            <w:pPr>
              <w:ind w:left="-108"/>
              <w:jc w:val="center"/>
              <w:rPr>
                <w:b/>
                <w:sz w:val="24"/>
                <w:szCs w:val="24"/>
              </w:rPr>
            </w:pPr>
            <w:r w:rsidRPr="00175A1C">
              <w:rPr>
                <w:b/>
                <w:i/>
                <w:iCs/>
                <w:sz w:val="24"/>
                <w:szCs w:val="24"/>
              </w:rPr>
              <w:t>Джерела теплової енергії</w:t>
            </w: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r w:rsidRPr="00175A1C">
              <w:rPr>
                <w:sz w:val="24"/>
                <w:szCs w:val="24"/>
              </w:rPr>
              <w:t>1.1</w:t>
            </w:r>
          </w:p>
        </w:tc>
        <w:tc>
          <w:tcPr>
            <w:tcW w:w="2233" w:type="pct"/>
            <w:vAlign w:val="center"/>
          </w:tcPr>
          <w:p w:rsidR="00A429E1" w:rsidRPr="00175A1C" w:rsidRDefault="004D4425" w:rsidP="004D4425">
            <w:pPr>
              <w:ind w:left="-108"/>
              <w:jc w:val="center"/>
              <w:rPr>
                <w:sz w:val="24"/>
                <w:szCs w:val="24"/>
              </w:rPr>
            </w:pPr>
            <w:r>
              <w:rPr>
                <w:sz w:val="24"/>
                <w:szCs w:val="24"/>
              </w:rPr>
              <w:t>З</w:t>
            </w:r>
            <w:r w:rsidR="00A429E1" w:rsidRPr="00175A1C">
              <w:rPr>
                <w:sz w:val="24"/>
                <w:szCs w:val="24"/>
              </w:rPr>
              <w:t xml:space="preserve">агальна кількість </w:t>
            </w:r>
            <w:proofErr w:type="spellStart"/>
            <w:r w:rsidR="00A429E1" w:rsidRPr="00175A1C">
              <w:rPr>
                <w:sz w:val="24"/>
                <w:szCs w:val="24"/>
              </w:rPr>
              <w:t>котелень</w:t>
            </w:r>
            <w:proofErr w:type="spellEnd"/>
            <w:r w:rsidR="00A429E1" w:rsidRPr="00175A1C">
              <w:rPr>
                <w:sz w:val="24"/>
                <w:szCs w:val="24"/>
              </w:rPr>
              <w:t>, з них:</w:t>
            </w:r>
          </w:p>
        </w:tc>
        <w:tc>
          <w:tcPr>
            <w:tcW w:w="625" w:type="pct"/>
            <w:vAlign w:val="center"/>
          </w:tcPr>
          <w:p w:rsidR="00A429E1" w:rsidRPr="00175A1C" w:rsidRDefault="00A429E1" w:rsidP="00084CDE">
            <w:pPr>
              <w:ind w:left="-108"/>
              <w:jc w:val="center"/>
              <w:rPr>
                <w:sz w:val="24"/>
                <w:szCs w:val="24"/>
              </w:rPr>
            </w:pPr>
            <w:r w:rsidRPr="00175A1C">
              <w:rPr>
                <w:sz w:val="24"/>
                <w:szCs w:val="24"/>
              </w:rPr>
              <w:t>шт.</w:t>
            </w:r>
          </w:p>
        </w:tc>
        <w:tc>
          <w:tcPr>
            <w:tcW w:w="646" w:type="pct"/>
            <w:vAlign w:val="center"/>
          </w:tcPr>
          <w:p w:rsidR="00A429E1" w:rsidRPr="008C330B" w:rsidRDefault="00C66939" w:rsidP="00084CDE">
            <w:pPr>
              <w:ind w:left="-108"/>
              <w:jc w:val="center"/>
              <w:rPr>
                <w:sz w:val="24"/>
                <w:szCs w:val="24"/>
                <w:lang w:val="en-US"/>
              </w:rPr>
            </w:pPr>
            <w:r>
              <w:rPr>
                <w:sz w:val="24"/>
                <w:szCs w:val="24"/>
              </w:rPr>
              <w:t>47</w:t>
            </w:r>
          </w:p>
        </w:tc>
        <w:tc>
          <w:tcPr>
            <w:tcW w:w="1100" w:type="pct"/>
            <w:vAlign w:val="center"/>
          </w:tcPr>
          <w:p w:rsidR="00A429E1" w:rsidRPr="00175A1C" w:rsidRDefault="00A429E1"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4D4425" w:rsidP="004D4425">
            <w:pPr>
              <w:ind w:left="-108"/>
              <w:jc w:val="center"/>
              <w:rPr>
                <w:sz w:val="24"/>
                <w:szCs w:val="24"/>
              </w:rPr>
            </w:pPr>
            <w:r>
              <w:rPr>
                <w:sz w:val="24"/>
                <w:szCs w:val="24"/>
              </w:rPr>
              <w:t>п</w:t>
            </w:r>
            <w:r w:rsidR="00A429E1" w:rsidRPr="00175A1C">
              <w:rPr>
                <w:sz w:val="24"/>
                <w:szCs w:val="24"/>
              </w:rPr>
              <w:t xml:space="preserve">отужністю до 3 </w:t>
            </w:r>
            <w:proofErr w:type="spellStart"/>
            <w:r w:rsidR="00A429E1" w:rsidRPr="00175A1C">
              <w:rPr>
                <w:sz w:val="24"/>
                <w:szCs w:val="24"/>
              </w:rPr>
              <w:t>Гкал</w:t>
            </w:r>
            <w:proofErr w:type="spellEnd"/>
            <w:r w:rsidR="00A429E1" w:rsidRPr="00175A1C">
              <w:rPr>
                <w:sz w:val="24"/>
                <w:szCs w:val="24"/>
              </w:rPr>
              <w:t>/год</w:t>
            </w:r>
          </w:p>
        </w:tc>
        <w:tc>
          <w:tcPr>
            <w:tcW w:w="625" w:type="pct"/>
            <w:vAlign w:val="center"/>
          </w:tcPr>
          <w:p w:rsidR="00A429E1" w:rsidRPr="00175A1C" w:rsidRDefault="00A429E1" w:rsidP="00084CDE">
            <w:pPr>
              <w:ind w:left="-108"/>
              <w:jc w:val="center"/>
              <w:rPr>
                <w:sz w:val="24"/>
                <w:szCs w:val="24"/>
              </w:rPr>
            </w:pPr>
            <w:r w:rsidRPr="00175A1C">
              <w:rPr>
                <w:sz w:val="24"/>
                <w:szCs w:val="24"/>
              </w:rPr>
              <w:t>шт.</w:t>
            </w:r>
          </w:p>
        </w:tc>
        <w:tc>
          <w:tcPr>
            <w:tcW w:w="646" w:type="pct"/>
          </w:tcPr>
          <w:p w:rsidR="00A429E1" w:rsidRPr="00175A1C" w:rsidRDefault="0045766A" w:rsidP="00084CDE">
            <w:pPr>
              <w:ind w:left="-108"/>
              <w:jc w:val="center"/>
              <w:rPr>
                <w:sz w:val="24"/>
                <w:szCs w:val="24"/>
              </w:rPr>
            </w:pPr>
            <w:r>
              <w:rPr>
                <w:sz w:val="24"/>
                <w:szCs w:val="24"/>
              </w:rPr>
              <w:t>2</w:t>
            </w:r>
            <w:r w:rsidR="00C66939">
              <w:rPr>
                <w:sz w:val="24"/>
                <w:szCs w:val="24"/>
              </w:rPr>
              <w:t>3</w:t>
            </w:r>
          </w:p>
        </w:tc>
        <w:tc>
          <w:tcPr>
            <w:tcW w:w="1100" w:type="pct"/>
            <w:vAlign w:val="bottom"/>
          </w:tcPr>
          <w:p w:rsidR="00A429E1" w:rsidRPr="00175A1C" w:rsidRDefault="00A429E1"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4D4425" w:rsidP="004D4425">
            <w:pPr>
              <w:ind w:left="-108"/>
              <w:jc w:val="center"/>
              <w:rPr>
                <w:sz w:val="24"/>
                <w:szCs w:val="24"/>
              </w:rPr>
            </w:pPr>
            <w:r>
              <w:rPr>
                <w:sz w:val="24"/>
                <w:szCs w:val="24"/>
              </w:rPr>
              <w:t>п</w:t>
            </w:r>
            <w:r w:rsidR="00A429E1" w:rsidRPr="00175A1C">
              <w:rPr>
                <w:sz w:val="24"/>
                <w:szCs w:val="24"/>
              </w:rPr>
              <w:t xml:space="preserve">отужністю від 3 до 20 </w:t>
            </w:r>
            <w:proofErr w:type="spellStart"/>
            <w:r w:rsidR="00A429E1" w:rsidRPr="00175A1C">
              <w:rPr>
                <w:sz w:val="24"/>
                <w:szCs w:val="24"/>
              </w:rPr>
              <w:t>Гкал</w:t>
            </w:r>
            <w:proofErr w:type="spellEnd"/>
            <w:r w:rsidR="00A429E1" w:rsidRPr="00175A1C">
              <w:rPr>
                <w:sz w:val="24"/>
                <w:szCs w:val="24"/>
              </w:rPr>
              <w:t>/год</w:t>
            </w:r>
          </w:p>
        </w:tc>
        <w:tc>
          <w:tcPr>
            <w:tcW w:w="625" w:type="pct"/>
            <w:vAlign w:val="center"/>
          </w:tcPr>
          <w:p w:rsidR="00A429E1" w:rsidRPr="00175A1C" w:rsidRDefault="00A429E1" w:rsidP="00084CDE">
            <w:pPr>
              <w:ind w:left="-108"/>
              <w:jc w:val="center"/>
              <w:rPr>
                <w:sz w:val="24"/>
                <w:szCs w:val="24"/>
              </w:rPr>
            </w:pPr>
            <w:r w:rsidRPr="00175A1C">
              <w:rPr>
                <w:sz w:val="24"/>
                <w:szCs w:val="24"/>
              </w:rPr>
              <w:t>шт.</w:t>
            </w:r>
          </w:p>
        </w:tc>
        <w:tc>
          <w:tcPr>
            <w:tcW w:w="646" w:type="pct"/>
          </w:tcPr>
          <w:p w:rsidR="00A429E1" w:rsidRPr="008C330B" w:rsidRDefault="008C330B" w:rsidP="00084CDE">
            <w:pPr>
              <w:ind w:left="-108"/>
              <w:jc w:val="center"/>
              <w:rPr>
                <w:sz w:val="24"/>
                <w:szCs w:val="24"/>
                <w:lang w:val="en-US"/>
              </w:rPr>
            </w:pPr>
            <w:r>
              <w:rPr>
                <w:sz w:val="24"/>
                <w:szCs w:val="24"/>
              </w:rPr>
              <w:t>9</w:t>
            </w:r>
          </w:p>
        </w:tc>
        <w:tc>
          <w:tcPr>
            <w:tcW w:w="1100" w:type="pct"/>
            <w:vAlign w:val="bottom"/>
          </w:tcPr>
          <w:p w:rsidR="00A429E1" w:rsidRPr="00175A1C" w:rsidRDefault="00A429E1"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A429E1" w:rsidP="004D4425">
            <w:pPr>
              <w:ind w:left="-108"/>
              <w:jc w:val="center"/>
              <w:rPr>
                <w:sz w:val="24"/>
                <w:szCs w:val="24"/>
              </w:rPr>
            </w:pPr>
            <w:r w:rsidRPr="00175A1C">
              <w:rPr>
                <w:sz w:val="24"/>
                <w:szCs w:val="24"/>
              </w:rPr>
              <w:t xml:space="preserve">потужністю від 20 до 100 </w:t>
            </w:r>
            <w:proofErr w:type="spellStart"/>
            <w:r w:rsidRPr="00175A1C">
              <w:rPr>
                <w:sz w:val="24"/>
                <w:szCs w:val="24"/>
              </w:rPr>
              <w:t>Гкал</w:t>
            </w:r>
            <w:proofErr w:type="spellEnd"/>
            <w:r w:rsidRPr="00175A1C">
              <w:rPr>
                <w:sz w:val="24"/>
                <w:szCs w:val="24"/>
              </w:rPr>
              <w:t>/год</w:t>
            </w:r>
          </w:p>
        </w:tc>
        <w:tc>
          <w:tcPr>
            <w:tcW w:w="625" w:type="pct"/>
            <w:vAlign w:val="center"/>
          </w:tcPr>
          <w:p w:rsidR="00A429E1" w:rsidRPr="00175A1C" w:rsidRDefault="00A429E1" w:rsidP="00084CDE">
            <w:pPr>
              <w:ind w:left="-108"/>
              <w:jc w:val="center"/>
              <w:rPr>
                <w:sz w:val="24"/>
                <w:szCs w:val="24"/>
              </w:rPr>
            </w:pPr>
            <w:r w:rsidRPr="00175A1C">
              <w:rPr>
                <w:sz w:val="24"/>
                <w:szCs w:val="24"/>
              </w:rPr>
              <w:t>шт.</w:t>
            </w:r>
          </w:p>
        </w:tc>
        <w:tc>
          <w:tcPr>
            <w:tcW w:w="646" w:type="pct"/>
          </w:tcPr>
          <w:p w:rsidR="00A429E1" w:rsidRPr="00175A1C" w:rsidRDefault="00A429E1" w:rsidP="00084CDE">
            <w:pPr>
              <w:ind w:left="-108"/>
              <w:jc w:val="center"/>
              <w:rPr>
                <w:sz w:val="24"/>
                <w:szCs w:val="24"/>
              </w:rPr>
            </w:pPr>
            <w:r w:rsidRPr="00175A1C">
              <w:rPr>
                <w:sz w:val="24"/>
                <w:szCs w:val="24"/>
              </w:rPr>
              <w:t>6</w:t>
            </w:r>
          </w:p>
        </w:tc>
        <w:tc>
          <w:tcPr>
            <w:tcW w:w="1100" w:type="pct"/>
            <w:vAlign w:val="bottom"/>
          </w:tcPr>
          <w:p w:rsidR="00A429E1" w:rsidRPr="00175A1C" w:rsidRDefault="00A429E1"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A429E1" w:rsidP="004D4425">
            <w:pPr>
              <w:ind w:left="-108"/>
              <w:jc w:val="center"/>
              <w:rPr>
                <w:sz w:val="24"/>
                <w:szCs w:val="24"/>
              </w:rPr>
            </w:pPr>
            <w:r w:rsidRPr="00175A1C">
              <w:rPr>
                <w:sz w:val="24"/>
                <w:szCs w:val="24"/>
              </w:rPr>
              <w:t xml:space="preserve">потужністю 100 </w:t>
            </w:r>
            <w:proofErr w:type="spellStart"/>
            <w:r w:rsidRPr="00175A1C">
              <w:rPr>
                <w:sz w:val="24"/>
                <w:szCs w:val="24"/>
              </w:rPr>
              <w:t>Гкал</w:t>
            </w:r>
            <w:proofErr w:type="spellEnd"/>
            <w:r w:rsidRPr="00175A1C">
              <w:rPr>
                <w:sz w:val="24"/>
                <w:szCs w:val="24"/>
              </w:rPr>
              <w:t>/год і більше</w:t>
            </w:r>
          </w:p>
        </w:tc>
        <w:tc>
          <w:tcPr>
            <w:tcW w:w="625" w:type="pct"/>
            <w:vAlign w:val="center"/>
          </w:tcPr>
          <w:p w:rsidR="00A429E1" w:rsidRPr="00175A1C" w:rsidRDefault="00A429E1" w:rsidP="00084CDE">
            <w:pPr>
              <w:ind w:left="-108"/>
              <w:jc w:val="center"/>
              <w:rPr>
                <w:sz w:val="24"/>
                <w:szCs w:val="24"/>
              </w:rPr>
            </w:pPr>
            <w:r w:rsidRPr="00175A1C">
              <w:rPr>
                <w:sz w:val="24"/>
                <w:szCs w:val="24"/>
              </w:rPr>
              <w:t>шт.</w:t>
            </w:r>
          </w:p>
        </w:tc>
        <w:tc>
          <w:tcPr>
            <w:tcW w:w="646" w:type="pct"/>
          </w:tcPr>
          <w:p w:rsidR="00A429E1" w:rsidRPr="00175A1C" w:rsidRDefault="00A429E1" w:rsidP="00084CDE">
            <w:pPr>
              <w:ind w:left="-108"/>
              <w:jc w:val="center"/>
              <w:rPr>
                <w:sz w:val="24"/>
                <w:szCs w:val="24"/>
              </w:rPr>
            </w:pPr>
            <w:r w:rsidRPr="00175A1C">
              <w:rPr>
                <w:sz w:val="24"/>
                <w:szCs w:val="24"/>
              </w:rPr>
              <w:t>2</w:t>
            </w:r>
          </w:p>
        </w:tc>
        <w:tc>
          <w:tcPr>
            <w:tcW w:w="1100" w:type="pct"/>
            <w:vAlign w:val="bottom"/>
          </w:tcPr>
          <w:p w:rsidR="00A429E1" w:rsidRPr="00175A1C" w:rsidRDefault="00A429E1"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A429E1" w:rsidP="004D4425">
            <w:pPr>
              <w:ind w:left="-108"/>
              <w:jc w:val="center"/>
              <w:rPr>
                <w:sz w:val="24"/>
                <w:szCs w:val="24"/>
              </w:rPr>
            </w:pPr>
            <w:r w:rsidRPr="00175A1C">
              <w:rPr>
                <w:sz w:val="24"/>
                <w:szCs w:val="24"/>
              </w:rPr>
              <w:t>дахових</w:t>
            </w:r>
          </w:p>
        </w:tc>
        <w:tc>
          <w:tcPr>
            <w:tcW w:w="625" w:type="pct"/>
            <w:vAlign w:val="center"/>
          </w:tcPr>
          <w:p w:rsidR="00A429E1" w:rsidRPr="00175A1C" w:rsidRDefault="00A429E1" w:rsidP="00084CDE">
            <w:pPr>
              <w:ind w:left="-108"/>
              <w:jc w:val="center"/>
              <w:rPr>
                <w:sz w:val="24"/>
                <w:szCs w:val="24"/>
              </w:rPr>
            </w:pPr>
            <w:r w:rsidRPr="00175A1C">
              <w:rPr>
                <w:sz w:val="24"/>
                <w:szCs w:val="24"/>
              </w:rPr>
              <w:t>шт.</w:t>
            </w:r>
          </w:p>
        </w:tc>
        <w:tc>
          <w:tcPr>
            <w:tcW w:w="646" w:type="pct"/>
          </w:tcPr>
          <w:p w:rsidR="00A429E1" w:rsidRPr="00175A1C" w:rsidRDefault="00A429E1" w:rsidP="00084CDE">
            <w:pPr>
              <w:ind w:left="-108"/>
              <w:jc w:val="center"/>
              <w:rPr>
                <w:sz w:val="24"/>
                <w:szCs w:val="24"/>
              </w:rPr>
            </w:pPr>
            <w:r w:rsidRPr="00175A1C">
              <w:rPr>
                <w:sz w:val="24"/>
                <w:szCs w:val="24"/>
              </w:rPr>
              <w:t>7</w:t>
            </w:r>
          </w:p>
        </w:tc>
        <w:tc>
          <w:tcPr>
            <w:tcW w:w="1100" w:type="pct"/>
            <w:vAlign w:val="bottom"/>
          </w:tcPr>
          <w:p w:rsidR="00A429E1" w:rsidRPr="00175A1C" w:rsidRDefault="00A429E1"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r w:rsidRPr="00175A1C">
              <w:rPr>
                <w:sz w:val="24"/>
                <w:szCs w:val="24"/>
              </w:rPr>
              <w:t>1.2</w:t>
            </w:r>
          </w:p>
        </w:tc>
        <w:tc>
          <w:tcPr>
            <w:tcW w:w="2233" w:type="pct"/>
            <w:vAlign w:val="center"/>
          </w:tcPr>
          <w:p w:rsidR="00A429E1" w:rsidRPr="00175A1C" w:rsidRDefault="00A429E1" w:rsidP="004D4425">
            <w:pPr>
              <w:ind w:left="-108"/>
              <w:jc w:val="center"/>
              <w:rPr>
                <w:sz w:val="24"/>
                <w:szCs w:val="24"/>
              </w:rPr>
            </w:pPr>
            <w:r w:rsidRPr="00175A1C">
              <w:rPr>
                <w:sz w:val="24"/>
                <w:szCs w:val="24"/>
              </w:rPr>
              <w:t xml:space="preserve">Загальна установлена потужність </w:t>
            </w:r>
            <w:r w:rsidR="004D4425">
              <w:rPr>
                <w:sz w:val="24"/>
                <w:szCs w:val="24"/>
              </w:rPr>
              <w:t xml:space="preserve">    </w:t>
            </w:r>
            <w:proofErr w:type="spellStart"/>
            <w:r w:rsidR="004D4425">
              <w:rPr>
                <w:sz w:val="24"/>
                <w:szCs w:val="24"/>
              </w:rPr>
              <w:t>котелень</w:t>
            </w:r>
            <w:proofErr w:type="spellEnd"/>
            <w:r w:rsidR="004D4425">
              <w:rPr>
                <w:sz w:val="24"/>
                <w:szCs w:val="24"/>
              </w:rPr>
              <w:t xml:space="preserve"> </w:t>
            </w:r>
            <w:r w:rsidRPr="00175A1C">
              <w:rPr>
                <w:sz w:val="24"/>
                <w:szCs w:val="24"/>
              </w:rPr>
              <w:t>, з них:</w:t>
            </w:r>
          </w:p>
        </w:tc>
        <w:tc>
          <w:tcPr>
            <w:tcW w:w="625" w:type="pct"/>
            <w:vAlign w:val="center"/>
          </w:tcPr>
          <w:p w:rsidR="00A429E1" w:rsidRPr="00175A1C" w:rsidRDefault="00A429E1" w:rsidP="00084CDE">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A429E1" w:rsidRPr="00175A1C" w:rsidRDefault="00C66939" w:rsidP="00084CDE">
            <w:pPr>
              <w:ind w:left="-108"/>
              <w:jc w:val="center"/>
              <w:rPr>
                <w:sz w:val="24"/>
                <w:szCs w:val="24"/>
              </w:rPr>
            </w:pPr>
            <w:r>
              <w:rPr>
                <w:sz w:val="24"/>
                <w:szCs w:val="24"/>
              </w:rPr>
              <w:t>680,984</w:t>
            </w:r>
          </w:p>
        </w:tc>
        <w:tc>
          <w:tcPr>
            <w:tcW w:w="1100" w:type="pct"/>
            <w:vAlign w:val="center"/>
          </w:tcPr>
          <w:p w:rsidR="00A429E1" w:rsidRPr="00175A1C" w:rsidRDefault="00A429E1" w:rsidP="00084CDE">
            <w:pPr>
              <w:ind w:left="-108"/>
              <w:jc w:val="center"/>
              <w:rPr>
                <w:sz w:val="24"/>
                <w:szCs w:val="24"/>
              </w:rPr>
            </w:pP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A429E1" w:rsidP="004D4425">
            <w:pPr>
              <w:ind w:left="-108"/>
              <w:jc w:val="center"/>
              <w:rPr>
                <w:sz w:val="24"/>
                <w:szCs w:val="24"/>
              </w:rPr>
            </w:pPr>
            <w:r w:rsidRPr="00175A1C">
              <w:rPr>
                <w:sz w:val="24"/>
                <w:szCs w:val="24"/>
              </w:rPr>
              <w:t xml:space="preserve">потужністю до 3 </w:t>
            </w:r>
            <w:proofErr w:type="spellStart"/>
            <w:r w:rsidRPr="00175A1C">
              <w:rPr>
                <w:sz w:val="24"/>
                <w:szCs w:val="24"/>
              </w:rPr>
              <w:t>Гкал</w:t>
            </w:r>
            <w:proofErr w:type="spellEnd"/>
            <w:r w:rsidRPr="00175A1C">
              <w:rPr>
                <w:sz w:val="24"/>
                <w:szCs w:val="24"/>
              </w:rPr>
              <w:t>/год</w:t>
            </w:r>
          </w:p>
        </w:tc>
        <w:tc>
          <w:tcPr>
            <w:tcW w:w="625" w:type="pct"/>
            <w:vAlign w:val="center"/>
          </w:tcPr>
          <w:p w:rsidR="00A429E1" w:rsidRPr="00175A1C" w:rsidRDefault="00A429E1" w:rsidP="00084CDE">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A429E1" w:rsidRPr="00175A1C" w:rsidRDefault="00C66939" w:rsidP="00084CDE">
            <w:pPr>
              <w:ind w:left="-108"/>
              <w:jc w:val="center"/>
              <w:rPr>
                <w:sz w:val="24"/>
                <w:szCs w:val="24"/>
              </w:rPr>
            </w:pPr>
            <w:r>
              <w:rPr>
                <w:sz w:val="24"/>
                <w:szCs w:val="24"/>
              </w:rPr>
              <w:t>28,502</w:t>
            </w:r>
          </w:p>
        </w:tc>
        <w:tc>
          <w:tcPr>
            <w:tcW w:w="1100" w:type="pct"/>
            <w:vAlign w:val="center"/>
          </w:tcPr>
          <w:p w:rsidR="00A429E1" w:rsidRPr="00175A1C" w:rsidRDefault="00A429E1" w:rsidP="00084CDE">
            <w:pPr>
              <w:ind w:left="-108"/>
              <w:jc w:val="center"/>
              <w:rPr>
                <w:sz w:val="24"/>
                <w:szCs w:val="24"/>
              </w:rPr>
            </w:pP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A429E1" w:rsidP="004D4425">
            <w:pPr>
              <w:ind w:left="-108"/>
              <w:jc w:val="center"/>
              <w:rPr>
                <w:sz w:val="24"/>
                <w:szCs w:val="24"/>
              </w:rPr>
            </w:pPr>
            <w:r w:rsidRPr="00175A1C">
              <w:rPr>
                <w:sz w:val="24"/>
                <w:szCs w:val="24"/>
              </w:rPr>
              <w:t xml:space="preserve">потужністю від 3 до 20 </w:t>
            </w:r>
            <w:proofErr w:type="spellStart"/>
            <w:r w:rsidRPr="00175A1C">
              <w:rPr>
                <w:sz w:val="24"/>
                <w:szCs w:val="24"/>
              </w:rPr>
              <w:t>Гкал</w:t>
            </w:r>
            <w:proofErr w:type="spellEnd"/>
            <w:r w:rsidRPr="00175A1C">
              <w:rPr>
                <w:sz w:val="24"/>
                <w:szCs w:val="24"/>
              </w:rPr>
              <w:t>/год</w:t>
            </w:r>
          </w:p>
        </w:tc>
        <w:tc>
          <w:tcPr>
            <w:tcW w:w="625" w:type="pct"/>
            <w:vAlign w:val="center"/>
          </w:tcPr>
          <w:p w:rsidR="00A429E1" w:rsidRPr="00175A1C" w:rsidRDefault="00A429E1" w:rsidP="00084CDE">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A429E1" w:rsidRPr="00175A1C" w:rsidRDefault="008C330B" w:rsidP="00084CDE">
            <w:pPr>
              <w:ind w:left="-108"/>
              <w:jc w:val="center"/>
              <w:rPr>
                <w:sz w:val="24"/>
                <w:szCs w:val="24"/>
              </w:rPr>
            </w:pPr>
            <w:r>
              <w:rPr>
                <w:sz w:val="24"/>
                <w:szCs w:val="24"/>
              </w:rPr>
              <w:t>120,064</w:t>
            </w:r>
          </w:p>
        </w:tc>
        <w:tc>
          <w:tcPr>
            <w:tcW w:w="1100" w:type="pct"/>
            <w:vAlign w:val="center"/>
          </w:tcPr>
          <w:p w:rsidR="00A429E1" w:rsidRPr="00175A1C" w:rsidRDefault="00A429E1" w:rsidP="00084CDE">
            <w:pPr>
              <w:ind w:left="-108"/>
              <w:jc w:val="center"/>
              <w:rPr>
                <w:sz w:val="24"/>
                <w:szCs w:val="24"/>
              </w:rPr>
            </w:pP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A429E1" w:rsidP="004D4425">
            <w:pPr>
              <w:ind w:left="-108"/>
              <w:jc w:val="center"/>
              <w:rPr>
                <w:sz w:val="24"/>
                <w:szCs w:val="24"/>
              </w:rPr>
            </w:pPr>
            <w:r w:rsidRPr="00175A1C">
              <w:rPr>
                <w:sz w:val="24"/>
                <w:szCs w:val="24"/>
              </w:rPr>
              <w:t xml:space="preserve">потужністю від 20 до 100 </w:t>
            </w:r>
            <w:proofErr w:type="spellStart"/>
            <w:r w:rsidRPr="00175A1C">
              <w:rPr>
                <w:sz w:val="24"/>
                <w:szCs w:val="24"/>
              </w:rPr>
              <w:t>Гкал</w:t>
            </w:r>
            <w:proofErr w:type="spellEnd"/>
            <w:r w:rsidRPr="00175A1C">
              <w:rPr>
                <w:sz w:val="24"/>
                <w:szCs w:val="24"/>
              </w:rPr>
              <w:t>/год</w:t>
            </w:r>
          </w:p>
        </w:tc>
        <w:tc>
          <w:tcPr>
            <w:tcW w:w="625" w:type="pct"/>
            <w:tcBorders>
              <w:left w:val="single" w:sz="2" w:space="0" w:color="auto"/>
            </w:tcBorders>
            <w:vAlign w:val="center"/>
          </w:tcPr>
          <w:p w:rsidR="00A429E1" w:rsidRPr="00175A1C" w:rsidRDefault="00A429E1" w:rsidP="00084CDE">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A429E1" w:rsidRPr="00175A1C" w:rsidRDefault="00A429E1" w:rsidP="00084CDE">
            <w:pPr>
              <w:ind w:left="-108"/>
              <w:jc w:val="center"/>
              <w:rPr>
                <w:sz w:val="24"/>
                <w:szCs w:val="24"/>
              </w:rPr>
            </w:pPr>
            <w:r w:rsidRPr="00175A1C">
              <w:rPr>
                <w:sz w:val="24"/>
                <w:szCs w:val="24"/>
              </w:rPr>
              <w:t>144,700</w:t>
            </w:r>
          </w:p>
        </w:tc>
        <w:tc>
          <w:tcPr>
            <w:tcW w:w="1100" w:type="pct"/>
            <w:vAlign w:val="center"/>
          </w:tcPr>
          <w:p w:rsidR="00A429E1" w:rsidRPr="00175A1C" w:rsidRDefault="00A429E1" w:rsidP="00084CDE">
            <w:pPr>
              <w:ind w:left="-108"/>
              <w:jc w:val="center"/>
              <w:rPr>
                <w:sz w:val="24"/>
                <w:szCs w:val="24"/>
              </w:rPr>
            </w:pP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A429E1" w:rsidP="004D4425">
            <w:pPr>
              <w:ind w:left="-108"/>
              <w:jc w:val="center"/>
              <w:rPr>
                <w:sz w:val="24"/>
                <w:szCs w:val="24"/>
              </w:rPr>
            </w:pPr>
            <w:r w:rsidRPr="00175A1C">
              <w:rPr>
                <w:sz w:val="24"/>
                <w:szCs w:val="24"/>
              </w:rPr>
              <w:t xml:space="preserve">потужністю 100 </w:t>
            </w:r>
            <w:proofErr w:type="spellStart"/>
            <w:r w:rsidRPr="00175A1C">
              <w:rPr>
                <w:sz w:val="24"/>
                <w:szCs w:val="24"/>
              </w:rPr>
              <w:t>Гкал</w:t>
            </w:r>
            <w:proofErr w:type="spellEnd"/>
            <w:r w:rsidRPr="00175A1C">
              <w:rPr>
                <w:sz w:val="24"/>
                <w:szCs w:val="24"/>
              </w:rPr>
              <w:t>/год і більше</w:t>
            </w:r>
          </w:p>
        </w:tc>
        <w:tc>
          <w:tcPr>
            <w:tcW w:w="625" w:type="pct"/>
            <w:tcBorders>
              <w:left w:val="single" w:sz="2" w:space="0" w:color="auto"/>
            </w:tcBorders>
            <w:vAlign w:val="center"/>
          </w:tcPr>
          <w:p w:rsidR="00A429E1" w:rsidRPr="00175A1C" w:rsidRDefault="00A429E1" w:rsidP="00084CDE">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A429E1" w:rsidRPr="00175A1C" w:rsidRDefault="008C330B" w:rsidP="00084CDE">
            <w:pPr>
              <w:ind w:left="-108"/>
              <w:jc w:val="center"/>
              <w:rPr>
                <w:sz w:val="24"/>
                <w:szCs w:val="24"/>
              </w:rPr>
            </w:pPr>
            <w:r>
              <w:rPr>
                <w:sz w:val="24"/>
                <w:szCs w:val="24"/>
              </w:rPr>
              <w:t>381,900</w:t>
            </w:r>
          </w:p>
        </w:tc>
        <w:tc>
          <w:tcPr>
            <w:tcW w:w="1100" w:type="pct"/>
            <w:vAlign w:val="center"/>
          </w:tcPr>
          <w:p w:rsidR="00A429E1" w:rsidRPr="00175A1C" w:rsidRDefault="00A429E1" w:rsidP="00084CDE">
            <w:pPr>
              <w:ind w:left="-108"/>
              <w:jc w:val="center"/>
              <w:rPr>
                <w:sz w:val="24"/>
                <w:szCs w:val="24"/>
              </w:rPr>
            </w:pP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A429E1" w:rsidP="004D4425">
            <w:pPr>
              <w:ind w:left="-108"/>
              <w:jc w:val="center"/>
              <w:rPr>
                <w:sz w:val="24"/>
                <w:szCs w:val="24"/>
              </w:rPr>
            </w:pPr>
            <w:r w:rsidRPr="00175A1C">
              <w:rPr>
                <w:sz w:val="24"/>
                <w:szCs w:val="24"/>
              </w:rPr>
              <w:t>дахових</w:t>
            </w:r>
          </w:p>
        </w:tc>
        <w:tc>
          <w:tcPr>
            <w:tcW w:w="625" w:type="pct"/>
            <w:vAlign w:val="center"/>
          </w:tcPr>
          <w:p w:rsidR="00A429E1" w:rsidRPr="00175A1C" w:rsidRDefault="00A429E1" w:rsidP="00084CDE">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A429E1" w:rsidRPr="00175A1C" w:rsidRDefault="00A429E1" w:rsidP="00084CDE">
            <w:pPr>
              <w:ind w:left="-108"/>
              <w:jc w:val="center"/>
              <w:rPr>
                <w:sz w:val="24"/>
                <w:szCs w:val="24"/>
              </w:rPr>
            </w:pPr>
            <w:r w:rsidRPr="00175A1C">
              <w:rPr>
                <w:sz w:val="24"/>
                <w:szCs w:val="24"/>
              </w:rPr>
              <w:t>5,818</w:t>
            </w:r>
          </w:p>
        </w:tc>
        <w:tc>
          <w:tcPr>
            <w:tcW w:w="1100" w:type="pct"/>
            <w:vAlign w:val="center"/>
          </w:tcPr>
          <w:p w:rsidR="00A429E1" w:rsidRPr="00175A1C" w:rsidRDefault="00A429E1" w:rsidP="00084CDE">
            <w:pPr>
              <w:ind w:left="-108"/>
              <w:jc w:val="center"/>
              <w:rPr>
                <w:sz w:val="24"/>
                <w:szCs w:val="24"/>
              </w:rPr>
            </w:pPr>
          </w:p>
        </w:tc>
      </w:tr>
      <w:tr w:rsidR="00474C8A" w:rsidRPr="00175A1C" w:rsidTr="004D4425">
        <w:trPr>
          <w:tblCellSpacing w:w="22" w:type="dxa"/>
          <w:jc w:val="center"/>
        </w:trPr>
        <w:tc>
          <w:tcPr>
            <w:tcW w:w="252" w:type="pct"/>
            <w:vAlign w:val="center"/>
          </w:tcPr>
          <w:p w:rsidR="00190F54" w:rsidRPr="00175A1C" w:rsidRDefault="00190F54" w:rsidP="00084CDE">
            <w:pPr>
              <w:ind w:left="-108"/>
              <w:jc w:val="center"/>
              <w:rPr>
                <w:sz w:val="24"/>
                <w:szCs w:val="24"/>
              </w:rPr>
            </w:pPr>
            <w:r w:rsidRPr="00175A1C">
              <w:rPr>
                <w:sz w:val="24"/>
                <w:szCs w:val="24"/>
              </w:rPr>
              <w:t>1.3</w:t>
            </w:r>
          </w:p>
        </w:tc>
        <w:tc>
          <w:tcPr>
            <w:tcW w:w="4676" w:type="pct"/>
            <w:gridSpan w:val="4"/>
            <w:vAlign w:val="center"/>
          </w:tcPr>
          <w:p w:rsidR="00190F54" w:rsidRPr="00175A1C" w:rsidRDefault="00190F54" w:rsidP="004D4425">
            <w:pPr>
              <w:ind w:left="-108"/>
              <w:jc w:val="center"/>
              <w:rPr>
                <w:sz w:val="24"/>
                <w:szCs w:val="24"/>
              </w:rPr>
            </w:pPr>
            <w:r w:rsidRPr="00175A1C">
              <w:rPr>
                <w:sz w:val="24"/>
                <w:szCs w:val="24"/>
              </w:rPr>
              <w:t xml:space="preserve">Середнє навантаження </w:t>
            </w:r>
            <w:proofErr w:type="spellStart"/>
            <w:r w:rsidRPr="00175A1C">
              <w:rPr>
                <w:sz w:val="24"/>
                <w:szCs w:val="24"/>
              </w:rPr>
              <w:t>котелень</w:t>
            </w:r>
            <w:proofErr w:type="spellEnd"/>
            <w:r w:rsidRPr="00175A1C">
              <w:rPr>
                <w:sz w:val="24"/>
                <w:szCs w:val="24"/>
              </w:rPr>
              <w:t>:</w:t>
            </w: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A429E1" w:rsidP="004D4425">
            <w:pPr>
              <w:ind w:left="-108"/>
              <w:jc w:val="center"/>
              <w:rPr>
                <w:sz w:val="24"/>
                <w:szCs w:val="24"/>
              </w:rPr>
            </w:pPr>
            <w:r w:rsidRPr="00175A1C">
              <w:rPr>
                <w:sz w:val="24"/>
                <w:szCs w:val="24"/>
              </w:rPr>
              <w:t>у неопалювальний період</w:t>
            </w:r>
          </w:p>
        </w:tc>
        <w:tc>
          <w:tcPr>
            <w:tcW w:w="625" w:type="pct"/>
            <w:vAlign w:val="center"/>
          </w:tcPr>
          <w:p w:rsidR="00A429E1" w:rsidRPr="00175A1C" w:rsidRDefault="00A429E1" w:rsidP="00084CDE">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A429E1" w:rsidRPr="00175A1C" w:rsidRDefault="00A429E1" w:rsidP="00084CDE">
            <w:pPr>
              <w:ind w:left="-108"/>
              <w:jc w:val="center"/>
              <w:rPr>
                <w:sz w:val="24"/>
                <w:szCs w:val="24"/>
              </w:rPr>
            </w:pPr>
            <w:r w:rsidRPr="00175A1C">
              <w:rPr>
                <w:sz w:val="24"/>
                <w:szCs w:val="24"/>
              </w:rPr>
              <w:t>25,854</w:t>
            </w:r>
          </w:p>
        </w:tc>
        <w:tc>
          <w:tcPr>
            <w:tcW w:w="1100" w:type="pct"/>
            <w:vAlign w:val="center"/>
          </w:tcPr>
          <w:p w:rsidR="00A429E1" w:rsidRPr="00175A1C" w:rsidRDefault="00A429E1" w:rsidP="00084CDE">
            <w:pPr>
              <w:ind w:left="-108"/>
              <w:jc w:val="center"/>
              <w:rPr>
                <w:sz w:val="24"/>
                <w:szCs w:val="24"/>
              </w:rPr>
            </w:pPr>
          </w:p>
        </w:tc>
      </w:tr>
      <w:tr w:rsidR="004D4425" w:rsidRPr="00175A1C" w:rsidTr="004D4425">
        <w:trPr>
          <w:tblCellSpacing w:w="22" w:type="dxa"/>
          <w:jc w:val="center"/>
        </w:trPr>
        <w:tc>
          <w:tcPr>
            <w:tcW w:w="252" w:type="pct"/>
            <w:vAlign w:val="center"/>
          </w:tcPr>
          <w:p w:rsidR="00A429E1" w:rsidRPr="00175A1C" w:rsidRDefault="00A429E1" w:rsidP="00084CDE">
            <w:pPr>
              <w:ind w:left="-108"/>
              <w:jc w:val="center"/>
              <w:rPr>
                <w:sz w:val="24"/>
                <w:szCs w:val="24"/>
              </w:rPr>
            </w:pPr>
          </w:p>
        </w:tc>
        <w:tc>
          <w:tcPr>
            <w:tcW w:w="2233" w:type="pct"/>
            <w:vAlign w:val="center"/>
          </w:tcPr>
          <w:p w:rsidR="00A429E1" w:rsidRPr="00175A1C" w:rsidRDefault="00A429E1" w:rsidP="004D4425">
            <w:pPr>
              <w:ind w:left="-108"/>
              <w:jc w:val="center"/>
              <w:rPr>
                <w:sz w:val="24"/>
                <w:szCs w:val="24"/>
              </w:rPr>
            </w:pPr>
            <w:r w:rsidRPr="00175A1C">
              <w:rPr>
                <w:sz w:val="24"/>
                <w:szCs w:val="24"/>
              </w:rPr>
              <w:t>у зимовий період</w:t>
            </w:r>
          </w:p>
        </w:tc>
        <w:tc>
          <w:tcPr>
            <w:tcW w:w="625" w:type="pct"/>
            <w:vAlign w:val="center"/>
          </w:tcPr>
          <w:p w:rsidR="00A429E1" w:rsidRPr="00175A1C" w:rsidRDefault="00A429E1" w:rsidP="00084CDE">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A429E1" w:rsidRPr="00175A1C" w:rsidRDefault="008C330B" w:rsidP="00084CDE">
            <w:pPr>
              <w:ind w:left="-108"/>
              <w:jc w:val="center"/>
              <w:rPr>
                <w:sz w:val="24"/>
                <w:szCs w:val="24"/>
              </w:rPr>
            </w:pPr>
            <w:r>
              <w:rPr>
                <w:sz w:val="24"/>
                <w:szCs w:val="24"/>
              </w:rPr>
              <w:t>153,048</w:t>
            </w:r>
          </w:p>
        </w:tc>
        <w:tc>
          <w:tcPr>
            <w:tcW w:w="1100" w:type="pct"/>
            <w:vAlign w:val="center"/>
          </w:tcPr>
          <w:p w:rsidR="00A429E1" w:rsidRPr="00175A1C" w:rsidRDefault="00A429E1" w:rsidP="00084CDE">
            <w:pPr>
              <w:ind w:left="-108"/>
              <w:jc w:val="center"/>
              <w:rPr>
                <w:sz w:val="24"/>
                <w:szCs w:val="24"/>
              </w:rPr>
            </w:pPr>
          </w:p>
        </w:tc>
      </w:tr>
      <w:tr w:rsidR="004D4425" w:rsidRPr="00175A1C" w:rsidTr="004D4425">
        <w:trPr>
          <w:trHeight w:val="16"/>
          <w:tblCellSpacing w:w="22" w:type="dxa"/>
          <w:jc w:val="center"/>
        </w:trPr>
        <w:tc>
          <w:tcPr>
            <w:tcW w:w="252" w:type="pct"/>
            <w:vAlign w:val="center"/>
          </w:tcPr>
          <w:p w:rsidR="00A429E1" w:rsidRPr="00175A1C" w:rsidRDefault="00A429E1" w:rsidP="00084CDE">
            <w:pPr>
              <w:ind w:left="-108"/>
              <w:jc w:val="center"/>
              <w:rPr>
                <w:sz w:val="24"/>
                <w:szCs w:val="24"/>
              </w:rPr>
            </w:pPr>
            <w:r w:rsidRPr="00175A1C">
              <w:rPr>
                <w:sz w:val="24"/>
                <w:szCs w:val="24"/>
              </w:rPr>
              <w:t>1.4</w:t>
            </w:r>
          </w:p>
        </w:tc>
        <w:tc>
          <w:tcPr>
            <w:tcW w:w="2233" w:type="pct"/>
            <w:vAlign w:val="center"/>
          </w:tcPr>
          <w:p w:rsidR="00A429E1" w:rsidRPr="00175A1C" w:rsidRDefault="00A429E1" w:rsidP="004D4425">
            <w:pPr>
              <w:ind w:left="-108"/>
              <w:jc w:val="center"/>
              <w:rPr>
                <w:sz w:val="24"/>
                <w:szCs w:val="24"/>
              </w:rPr>
            </w:pPr>
            <w:r w:rsidRPr="00175A1C">
              <w:rPr>
                <w:sz w:val="24"/>
                <w:szCs w:val="24"/>
              </w:rPr>
              <w:t>Річний обсяг відпуску теплової енергії</w:t>
            </w:r>
          </w:p>
        </w:tc>
        <w:tc>
          <w:tcPr>
            <w:tcW w:w="625" w:type="pct"/>
            <w:vAlign w:val="center"/>
          </w:tcPr>
          <w:p w:rsidR="00A429E1" w:rsidRPr="00175A1C" w:rsidRDefault="00A429E1" w:rsidP="00084CDE">
            <w:pPr>
              <w:ind w:left="-108"/>
              <w:jc w:val="center"/>
              <w:rPr>
                <w:sz w:val="24"/>
                <w:szCs w:val="24"/>
              </w:rPr>
            </w:pPr>
            <w:proofErr w:type="spellStart"/>
            <w:r w:rsidRPr="00175A1C">
              <w:rPr>
                <w:sz w:val="24"/>
                <w:szCs w:val="24"/>
              </w:rPr>
              <w:t>Гкал</w:t>
            </w:r>
            <w:proofErr w:type="spellEnd"/>
          </w:p>
        </w:tc>
        <w:tc>
          <w:tcPr>
            <w:tcW w:w="646" w:type="pct"/>
            <w:vAlign w:val="center"/>
          </w:tcPr>
          <w:p w:rsidR="00A429E1" w:rsidRPr="00175A1C" w:rsidRDefault="008C330B" w:rsidP="00084CDE">
            <w:pPr>
              <w:ind w:left="-108"/>
              <w:jc w:val="center"/>
              <w:rPr>
                <w:sz w:val="24"/>
                <w:szCs w:val="24"/>
              </w:rPr>
            </w:pPr>
            <w:r>
              <w:rPr>
                <w:sz w:val="24"/>
                <w:szCs w:val="24"/>
              </w:rPr>
              <w:t>464 23</w:t>
            </w:r>
            <w:r w:rsidR="0045766A">
              <w:rPr>
                <w:sz w:val="24"/>
                <w:szCs w:val="24"/>
              </w:rPr>
              <w:t>0</w:t>
            </w:r>
          </w:p>
        </w:tc>
        <w:tc>
          <w:tcPr>
            <w:tcW w:w="1100" w:type="pct"/>
            <w:vAlign w:val="center"/>
          </w:tcPr>
          <w:p w:rsidR="00A429E1" w:rsidRPr="00175A1C" w:rsidRDefault="00A429E1" w:rsidP="00084CDE">
            <w:pPr>
              <w:ind w:left="-108"/>
              <w:jc w:val="center"/>
              <w:rPr>
                <w:sz w:val="24"/>
                <w:szCs w:val="24"/>
              </w:rPr>
            </w:pPr>
          </w:p>
        </w:tc>
      </w:tr>
      <w:tr w:rsidR="00474C8A" w:rsidRPr="00175A1C" w:rsidTr="004D4425">
        <w:trPr>
          <w:tblCellSpacing w:w="22" w:type="dxa"/>
          <w:jc w:val="center"/>
        </w:trPr>
        <w:tc>
          <w:tcPr>
            <w:tcW w:w="252" w:type="pct"/>
            <w:vAlign w:val="center"/>
          </w:tcPr>
          <w:p w:rsidR="00190F54" w:rsidRPr="00175A1C" w:rsidRDefault="00190F54" w:rsidP="00084CDE">
            <w:pPr>
              <w:ind w:left="-108"/>
              <w:jc w:val="center"/>
              <w:rPr>
                <w:sz w:val="24"/>
                <w:szCs w:val="24"/>
              </w:rPr>
            </w:pPr>
            <w:r w:rsidRPr="00175A1C">
              <w:rPr>
                <w:sz w:val="24"/>
                <w:szCs w:val="24"/>
              </w:rPr>
              <w:t>2</w:t>
            </w:r>
          </w:p>
        </w:tc>
        <w:tc>
          <w:tcPr>
            <w:tcW w:w="4676" w:type="pct"/>
            <w:gridSpan w:val="4"/>
            <w:vAlign w:val="center"/>
          </w:tcPr>
          <w:p w:rsidR="00190F54" w:rsidRPr="00175A1C" w:rsidRDefault="00190F54" w:rsidP="004D4425">
            <w:pPr>
              <w:ind w:left="-108"/>
              <w:jc w:val="center"/>
              <w:rPr>
                <w:b/>
                <w:sz w:val="24"/>
                <w:szCs w:val="24"/>
              </w:rPr>
            </w:pPr>
            <w:r w:rsidRPr="00175A1C">
              <w:rPr>
                <w:b/>
                <w:i/>
                <w:iCs/>
                <w:sz w:val="24"/>
                <w:szCs w:val="24"/>
              </w:rPr>
              <w:t>Котли та хвостові поверхні нагріву</w:t>
            </w: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r w:rsidRPr="00175A1C">
              <w:rPr>
                <w:sz w:val="24"/>
                <w:szCs w:val="24"/>
              </w:rPr>
              <w:t>2.1</w:t>
            </w:r>
          </w:p>
        </w:tc>
        <w:tc>
          <w:tcPr>
            <w:tcW w:w="2233" w:type="pct"/>
            <w:vAlign w:val="center"/>
          </w:tcPr>
          <w:p w:rsidR="006940F5" w:rsidRPr="00175A1C" w:rsidRDefault="006940F5" w:rsidP="004D4425">
            <w:pPr>
              <w:ind w:left="-108"/>
              <w:jc w:val="center"/>
              <w:rPr>
                <w:sz w:val="24"/>
                <w:szCs w:val="24"/>
              </w:rPr>
            </w:pPr>
            <w:r w:rsidRPr="00175A1C">
              <w:rPr>
                <w:sz w:val="24"/>
                <w:szCs w:val="24"/>
              </w:rPr>
              <w:t>Загальна кількість котлів:</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45766A" w:rsidRDefault="00C66939" w:rsidP="00084CDE">
            <w:pPr>
              <w:ind w:left="-108"/>
              <w:jc w:val="center"/>
              <w:rPr>
                <w:sz w:val="24"/>
                <w:szCs w:val="24"/>
                <w:lang w:val="ru-RU"/>
              </w:rPr>
            </w:pPr>
            <w:r>
              <w:rPr>
                <w:sz w:val="24"/>
                <w:szCs w:val="24"/>
              </w:rPr>
              <w:t>164</w:t>
            </w:r>
          </w:p>
        </w:tc>
        <w:tc>
          <w:tcPr>
            <w:tcW w:w="1100" w:type="pct"/>
            <w:vAlign w:val="bottom"/>
          </w:tcPr>
          <w:p w:rsidR="006940F5" w:rsidRPr="00175A1C" w:rsidRDefault="006940F5"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r w:rsidRPr="00175A1C">
              <w:rPr>
                <w:sz w:val="24"/>
                <w:szCs w:val="24"/>
              </w:rPr>
              <w:t>2.1.1</w:t>
            </w:r>
          </w:p>
        </w:tc>
        <w:tc>
          <w:tcPr>
            <w:tcW w:w="2233" w:type="pct"/>
            <w:vAlign w:val="center"/>
          </w:tcPr>
          <w:p w:rsidR="006940F5" w:rsidRPr="00175A1C" w:rsidRDefault="006940F5" w:rsidP="004D4425">
            <w:pPr>
              <w:ind w:left="-108"/>
              <w:jc w:val="center"/>
              <w:rPr>
                <w:sz w:val="24"/>
                <w:szCs w:val="24"/>
              </w:rPr>
            </w:pPr>
            <w:r w:rsidRPr="00175A1C">
              <w:rPr>
                <w:sz w:val="24"/>
                <w:szCs w:val="24"/>
              </w:rPr>
              <w:t>за видом теплоносія, з них:</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175A1C" w:rsidRDefault="006940F5" w:rsidP="00084CDE">
            <w:pPr>
              <w:ind w:left="-108"/>
              <w:jc w:val="center"/>
              <w:rPr>
                <w:sz w:val="24"/>
                <w:szCs w:val="24"/>
              </w:rPr>
            </w:pPr>
          </w:p>
        </w:tc>
        <w:tc>
          <w:tcPr>
            <w:tcW w:w="1100" w:type="pct"/>
            <w:vAlign w:val="bottom"/>
          </w:tcPr>
          <w:p w:rsidR="006940F5" w:rsidRPr="00175A1C" w:rsidRDefault="006940F5" w:rsidP="00084CDE">
            <w:pPr>
              <w:ind w:left="-108"/>
              <w:jc w:val="center"/>
              <w:rPr>
                <w:sz w:val="24"/>
                <w:szCs w:val="24"/>
              </w:rPr>
            </w:pP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p>
        </w:tc>
        <w:tc>
          <w:tcPr>
            <w:tcW w:w="2233" w:type="pct"/>
            <w:vAlign w:val="center"/>
          </w:tcPr>
          <w:p w:rsidR="006940F5" w:rsidRPr="00175A1C" w:rsidRDefault="006940F5" w:rsidP="004D4425">
            <w:pPr>
              <w:ind w:left="-108"/>
              <w:jc w:val="center"/>
              <w:rPr>
                <w:sz w:val="24"/>
                <w:szCs w:val="24"/>
              </w:rPr>
            </w:pPr>
            <w:r w:rsidRPr="00175A1C">
              <w:rPr>
                <w:sz w:val="24"/>
                <w:szCs w:val="24"/>
              </w:rPr>
              <w:t>водогрійних з ККД менше 86 %</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175A1C" w:rsidRDefault="008C330B" w:rsidP="00084CDE">
            <w:pPr>
              <w:ind w:left="-108"/>
              <w:jc w:val="center"/>
              <w:rPr>
                <w:sz w:val="24"/>
                <w:szCs w:val="24"/>
              </w:rPr>
            </w:pPr>
            <w:r>
              <w:rPr>
                <w:sz w:val="24"/>
                <w:szCs w:val="24"/>
              </w:rPr>
              <w:t>6</w:t>
            </w:r>
            <w:r w:rsidR="00C66939">
              <w:rPr>
                <w:sz w:val="24"/>
                <w:szCs w:val="24"/>
              </w:rPr>
              <w:t>1</w:t>
            </w:r>
          </w:p>
        </w:tc>
        <w:tc>
          <w:tcPr>
            <w:tcW w:w="1100" w:type="pct"/>
            <w:vAlign w:val="bottom"/>
          </w:tcPr>
          <w:p w:rsidR="006940F5" w:rsidRPr="00175A1C" w:rsidRDefault="006940F5"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p>
        </w:tc>
        <w:tc>
          <w:tcPr>
            <w:tcW w:w="2233" w:type="pct"/>
            <w:vAlign w:val="center"/>
          </w:tcPr>
          <w:p w:rsidR="006940F5" w:rsidRPr="00175A1C" w:rsidRDefault="006940F5" w:rsidP="004D4425">
            <w:pPr>
              <w:ind w:left="-108"/>
              <w:jc w:val="center"/>
              <w:rPr>
                <w:sz w:val="24"/>
                <w:szCs w:val="24"/>
              </w:rPr>
            </w:pPr>
            <w:r w:rsidRPr="00175A1C">
              <w:rPr>
                <w:sz w:val="24"/>
                <w:szCs w:val="24"/>
              </w:rPr>
              <w:t>водогрійних з ККД більше 86 %</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175A1C" w:rsidRDefault="008C330B" w:rsidP="00084CDE">
            <w:pPr>
              <w:ind w:left="-108"/>
              <w:jc w:val="center"/>
              <w:rPr>
                <w:sz w:val="24"/>
                <w:szCs w:val="24"/>
              </w:rPr>
            </w:pPr>
            <w:r>
              <w:rPr>
                <w:sz w:val="24"/>
                <w:szCs w:val="24"/>
              </w:rPr>
              <w:t>94</w:t>
            </w:r>
          </w:p>
        </w:tc>
        <w:tc>
          <w:tcPr>
            <w:tcW w:w="1100" w:type="pct"/>
            <w:vAlign w:val="bottom"/>
          </w:tcPr>
          <w:p w:rsidR="006940F5" w:rsidRPr="00175A1C" w:rsidRDefault="006940F5"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p>
        </w:tc>
        <w:tc>
          <w:tcPr>
            <w:tcW w:w="2233" w:type="pct"/>
            <w:vAlign w:val="center"/>
          </w:tcPr>
          <w:p w:rsidR="006940F5" w:rsidRPr="00175A1C" w:rsidRDefault="006940F5" w:rsidP="004D4425">
            <w:pPr>
              <w:ind w:left="-108"/>
              <w:jc w:val="center"/>
              <w:rPr>
                <w:sz w:val="24"/>
                <w:szCs w:val="24"/>
              </w:rPr>
            </w:pPr>
            <w:r w:rsidRPr="00175A1C">
              <w:rPr>
                <w:sz w:val="24"/>
                <w:szCs w:val="24"/>
              </w:rPr>
              <w:t>парових з ККД менше 89 %</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175A1C" w:rsidRDefault="008C330B" w:rsidP="00084CDE">
            <w:pPr>
              <w:ind w:left="-108"/>
              <w:jc w:val="center"/>
              <w:rPr>
                <w:sz w:val="24"/>
                <w:szCs w:val="24"/>
              </w:rPr>
            </w:pPr>
            <w:r>
              <w:rPr>
                <w:sz w:val="24"/>
                <w:szCs w:val="24"/>
              </w:rPr>
              <w:t>7</w:t>
            </w:r>
          </w:p>
        </w:tc>
        <w:tc>
          <w:tcPr>
            <w:tcW w:w="1100" w:type="pct"/>
            <w:vAlign w:val="bottom"/>
          </w:tcPr>
          <w:p w:rsidR="006940F5" w:rsidRPr="00175A1C" w:rsidRDefault="006940F5"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p>
        </w:tc>
        <w:tc>
          <w:tcPr>
            <w:tcW w:w="2233" w:type="pct"/>
            <w:vAlign w:val="center"/>
          </w:tcPr>
          <w:p w:rsidR="006940F5" w:rsidRPr="00175A1C" w:rsidRDefault="006940F5" w:rsidP="004D4425">
            <w:pPr>
              <w:ind w:left="-108"/>
              <w:jc w:val="center"/>
              <w:rPr>
                <w:sz w:val="24"/>
                <w:szCs w:val="24"/>
              </w:rPr>
            </w:pPr>
            <w:r w:rsidRPr="00175A1C">
              <w:rPr>
                <w:sz w:val="24"/>
                <w:szCs w:val="24"/>
              </w:rPr>
              <w:t>парових з ККД більше 89 %</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175A1C" w:rsidRDefault="006940F5" w:rsidP="00084CDE">
            <w:pPr>
              <w:ind w:left="-108"/>
              <w:jc w:val="center"/>
              <w:rPr>
                <w:sz w:val="24"/>
                <w:szCs w:val="24"/>
              </w:rPr>
            </w:pPr>
            <w:r w:rsidRPr="00175A1C">
              <w:rPr>
                <w:sz w:val="24"/>
                <w:szCs w:val="24"/>
              </w:rPr>
              <w:t>2</w:t>
            </w:r>
          </w:p>
        </w:tc>
        <w:tc>
          <w:tcPr>
            <w:tcW w:w="1100" w:type="pct"/>
            <w:vAlign w:val="bottom"/>
          </w:tcPr>
          <w:p w:rsidR="006940F5" w:rsidRPr="00175A1C" w:rsidRDefault="006940F5"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r w:rsidRPr="00175A1C">
              <w:rPr>
                <w:sz w:val="24"/>
                <w:szCs w:val="24"/>
              </w:rPr>
              <w:t>2.1.2</w:t>
            </w:r>
          </w:p>
        </w:tc>
        <w:tc>
          <w:tcPr>
            <w:tcW w:w="2233" w:type="pct"/>
            <w:vAlign w:val="center"/>
          </w:tcPr>
          <w:p w:rsidR="006940F5" w:rsidRPr="00175A1C" w:rsidRDefault="006940F5" w:rsidP="004D4425">
            <w:pPr>
              <w:ind w:left="-108"/>
              <w:jc w:val="center"/>
              <w:rPr>
                <w:sz w:val="24"/>
                <w:szCs w:val="24"/>
              </w:rPr>
            </w:pPr>
            <w:r w:rsidRPr="00175A1C">
              <w:rPr>
                <w:sz w:val="24"/>
                <w:szCs w:val="24"/>
              </w:rPr>
              <w:t>за видом палива, з них:</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175A1C" w:rsidRDefault="006940F5" w:rsidP="00084CDE">
            <w:pPr>
              <w:ind w:left="-108"/>
              <w:jc w:val="center"/>
              <w:rPr>
                <w:sz w:val="24"/>
                <w:szCs w:val="24"/>
              </w:rPr>
            </w:pPr>
          </w:p>
        </w:tc>
        <w:tc>
          <w:tcPr>
            <w:tcW w:w="1100" w:type="pct"/>
            <w:vAlign w:val="bottom"/>
          </w:tcPr>
          <w:p w:rsidR="006940F5" w:rsidRPr="00175A1C" w:rsidRDefault="006940F5" w:rsidP="00084CDE">
            <w:pPr>
              <w:ind w:left="-108"/>
              <w:jc w:val="center"/>
              <w:rPr>
                <w:sz w:val="24"/>
                <w:szCs w:val="24"/>
              </w:rPr>
            </w:pP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p>
        </w:tc>
        <w:tc>
          <w:tcPr>
            <w:tcW w:w="2233" w:type="pct"/>
            <w:vAlign w:val="center"/>
          </w:tcPr>
          <w:p w:rsidR="006940F5" w:rsidRPr="00175A1C" w:rsidRDefault="006940F5" w:rsidP="004D4425">
            <w:pPr>
              <w:ind w:left="-108"/>
              <w:jc w:val="center"/>
              <w:rPr>
                <w:sz w:val="24"/>
                <w:szCs w:val="24"/>
              </w:rPr>
            </w:pPr>
            <w:r w:rsidRPr="00175A1C">
              <w:rPr>
                <w:sz w:val="24"/>
                <w:szCs w:val="24"/>
              </w:rPr>
              <w:t>на газоподібному паливі</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175A1C" w:rsidRDefault="008C330B" w:rsidP="00084CDE">
            <w:pPr>
              <w:ind w:left="-108"/>
              <w:jc w:val="center"/>
              <w:rPr>
                <w:sz w:val="24"/>
                <w:szCs w:val="24"/>
              </w:rPr>
            </w:pPr>
            <w:r>
              <w:rPr>
                <w:sz w:val="24"/>
                <w:szCs w:val="24"/>
              </w:rPr>
              <w:t>16</w:t>
            </w:r>
            <w:r w:rsidR="00C66939">
              <w:rPr>
                <w:sz w:val="24"/>
                <w:szCs w:val="24"/>
              </w:rPr>
              <w:t>1</w:t>
            </w:r>
          </w:p>
        </w:tc>
        <w:tc>
          <w:tcPr>
            <w:tcW w:w="1100" w:type="pct"/>
            <w:vAlign w:val="bottom"/>
          </w:tcPr>
          <w:p w:rsidR="006940F5" w:rsidRPr="00175A1C" w:rsidRDefault="006940F5"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p>
        </w:tc>
        <w:tc>
          <w:tcPr>
            <w:tcW w:w="2233" w:type="pct"/>
            <w:vAlign w:val="center"/>
          </w:tcPr>
          <w:p w:rsidR="006940F5" w:rsidRPr="00175A1C" w:rsidRDefault="006940F5" w:rsidP="004D4425">
            <w:pPr>
              <w:ind w:left="-108"/>
              <w:jc w:val="center"/>
              <w:rPr>
                <w:sz w:val="24"/>
                <w:szCs w:val="24"/>
              </w:rPr>
            </w:pPr>
            <w:r w:rsidRPr="00175A1C">
              <w:rPr>
                <w:sz w:val="24"/>
                <w:szCs w:val="24"/>
              </w:rPr>
              <w:t>на твердому паливі</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175A1C" w:rsidRDefault="008C330B" w:rsidP="00084CDE">
            <w:pPr>
              <w:ind w:left="-108"/>
              <w:jc w:val="center"/>
              <w:rPr>
                <w:sz w:val="24"/>
                <w:szCs w:val="24"/>
              </w:rPr>
            </w:pPr>
            <w:r>
              <w:rPr>
                <w:sz w:val="24"/>
                <w:szCs w:val="24"/>
              </w:rPr>
              <w:t>3</w:t>
            </w:r>
          </w:p>
        </w:tc>
        <w:tc>
          <w:tcPr>
            <w:tcW w:w="1100" w:type="pct"/>
            <w:vAlign w:val="bottom"/>
          </w:tcPr>
          <w:p w:rsidR="006940F5" w:rsidRPr="00175A1C" w:rsidRDefault="006940F5" w:rsidP="00084CDE">
            <w:pPr>
              <w:ind w:left="-108"/>
              <w:jc w:val="center"/>
              <w:rPr>
                <w:sz w:val="24"/>
                <w:szCs w:val="24"/>
              </w:rPr>
            </w:pP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p>
        </w:tc>
        <w:tc>
          <w:tcPr>
            <w:tcW w:w="2233" w:type="pct"/>
            <w:vAlign w:val="center"/>
          </w:tcPr>
          <w:p w:rsidR="006940F5" w:rsidRPr="00175A1C" w:rsidRDefault="006940F5" w:rsidP="004D4425">
            <w:pPr>
              <w:ind w:left="-108"/>
              <w:jc w:val="center"/>
              <w:rPr>
                <w:sz w:val="24"/>
                <w:szCs w:val="24"/>
              </w:rPr>
            </w:pPr>
            <w:r w:rsidRPr="00175A1C">
              <w:rPr>
                <w:sz w:val="24"/>
                <w:szCs w:val="24"/>
              </w:rPr>
              <w:t>на рідкому паливі</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175A1C" w:rsidRDefault="006940F5" w:rsidP="00084CDE">
            <w:pPr>
              <w:ind w:left="-108"/>
              <w:jc w:val="center"/>
              <w:rPr>
                <w:sz w:val="24"/>
                <w:szCs w:val="24"/>
              </w:rPr>
            </w:pPr>
            <w:r w:rsidRPr="00175A1C">
              <w:rPr>
                <w:sz w:val="24"/>
                <w:szCs w:val="24"/>
              </w:rPr>
              <w:t>-</w:t>
            </w:r>
          </w:p>
        </w:tc>
        <w:tc>
          <w:tcPr>
            <w:tcW w:w="1100" w:type="pct"/>
            <w:vAlign w:val="bottom"/>
          </w:tcPr>
          <w:p w:rsidR="006940F5" w:rsidRPr="00175A1C" w:rsidRDefault="006940F5" w:rsidP="00084CDE">
            <w:pPr>
              <w:ind w:left="-108"/>
              <w:jc w:val="center"/>
              <w:rPr>
                <w:sz w:val="24"/>
                <w:szCs w:val="24"/>
              </w:rPr>
            </w:pPr>
          </w:p>
        </w:tc>
      </w:tr>
      <w:tr w:rsidR="00474C8A" w:rsidRPr="00175A1C" w:rsidTr="004D4425">
        <w:trPr>
          <w:tblCellSpacing w:w="22" w:type="dxa"/>
          <w:jc w:val="center"/>
        </w:trPr>
        <w:tc>
          <w:tcPr>
            <w:tcW w:w="252" w:type="pct"/>
            <w:vAlign w:val="center"/>
          </w:tcPr>
          <w:p w:rsidR="00190F54" w:rsidRPr="00175A1C" w:rsidRDefault="00190F54" w:rsidP="00084CDE">
            <w:pPr>
              <w:ind w:left="-108"/>
              <w:jc w:val="center"/>
              <w:rPr>
                <w:sz w:val="24"/>
                <w:szCs w:val="24"/>
              </w:rPr>
            </w:pPr>
            <w:r w:rsidRPr="00175A1C">
              <w:rPr>
                <w:sz w:val="24"/>
                <w:szCs w:val="24"/>
              </w:rPr>
              <w:t>2.2</w:t>
            </w:r>
          </w:p>
        </w:tc>
        <w:tc>
          <w:tcPr>
            <w:tcW w:w="4676" w:type="pct"/>
            <w:gridSpan w:val="4"/>
            <w:vAlign w:val="center"/>
          </w:tcPr>
          <w:p w:rsidR="00190F54" w:rsidRPr="00175A1C" w:rsidRDefault="00190F54" w:rsidP="004D4425">
            <w:pPr>
              <w:ind w:left="-108"/>
              <w:jc w:val="center"/>
              <w:rPr>
                <w:sz w:val="24"/>
                <w:szCs w:val="24"/>
              </w:rPr>
            </w:pPr>
            <w:r w:rsidRPr="00175A1C">
              <w:rPr>
                <w:sz w:val="24"/>
                <w:szCs w:val="24"/>
              </w:rPr>
              <w:t xml:space="preserve">Використання установлених виробничих </w:t>
            </w:r>
            <w:proofErr w:type="spellStart"/>
            <w:r w:rsidRPr="00175A1C">
              <w:rPr>
                <w:sz w:val="24"/>
                <w:szCs w:val="24"/>
              </w:rPr>
              <w:t>потужностей</w:t>
            </w:r>
            <w:proofErr w:type="spellEnd"/>
            <w:r w:rsidRPr="00175A1C">
              <w:rPr>
                <w:sz w:val="24"/>
                <w:szCs w:val="24"/>
              </w:rPr>
              <w:t xml:space="preserve"> котлів:</w:t>
            </w: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p>
        </w:tc>
        <w:tc>
          <w:tcPr>
            <w:tcW w:w="2233" w:type="pct"/>
            <w:vAlign w:val="center"/>
          </w:tcPr>
          <w:p w:rsidR="006940F5" w:rsidRPr="00175A1C" w:rsidRDefault="006940F5" w:rsidP="004D4425">
            <w:pPr>
              <w:ind w:left="-108"/>
              <w:jc w:val="center"/>
              <w:rPr>
                <w:sz w:val="24"/>
                <w:szCs w:val="24"/>
              </w:rPr>
            </w:pPr>
            <w:r w:rsidRPr="00175A1C">
              <w:rPr>
                <w:sz w:val="24"/>
                <w:szCs w:val="24"/>
              </w:rPr>
              <w:t>у неопалювальний період</w:t>
            </w:r>
          </w:p>
        </w:tc>
        <w:tc>
          <w:tcPr>
            <w:tcW w:w="625" w:type="pct"/>
            <w:vAlign w:val="center"/>
          </w:tcPr>
          <w:p w:rsidR="006940F5" w:rsidRPr="00175A1C" w:rsidRDefault="006940F5" w:rsidP="00084CDE">
            <w:pPr>
              <w:ind w:left="-108"/>
              <w:jc w:val="center"/>
              <w:rPr>
                <w:sz w:val="24"/>
                <w:szCs w:val="24"/>
              </w:rPr>
            </w:pPr>
            <w:r w:rsidRPr="00175A1C">
              <w:rPr>
                <w:sz w:val="24"/>
                <w:szCs w:val="24"/>
              </w:rPr>
              <w:t>%</w:t>
            </w:r>
          </w:p>
        </w:tc>
        <w:tc>
          <w:tcPr>
            <w:tcW w:w="646" w:type="pct"/>
          </w:tcPr>
          <w:p w:rsidR="006940F5" w:rsidRPr="00175A1C" w:rsidRDefault="008C330B" w:rsidP="00084CDE">
            <w:pPr>
              <w:ind w:left="-108"/>
              <w:jc w:val="center"/>
              <w:rPr>
                <w:sz w:val="24"/>
                <w:szCs w:val="24"/>
              </w:rPr>
            </w:pPr>
            <w:r>
              <w:rPr>
                <w:sz w:val="24"/>
                <w:szCs w:val="24"/>
              </w:rPr>
              <w:t>13,56</w:t>
            </w:r>
          </w:p>
        </w:tc>
        <w:tc>
          <w:tcPr>
            <w:tcW w:w="1100" w:type="pct"/>
            <w:vAlign w:val="bottom"/>
          </w:tcPr>
          <w:p w:rsidR="006940F5" w:rsidRPr="00175A1C" w:rsidRDefault="006940F5" w:rsidP="00084CDE">
            <w:pPr>
              <w:ind w:left="-108"/>
              <w:jc w:val="center"/>
              <w:rPr>
                <w:sz w:val="24"/>
                <w:szCs w:val="24"/>
              </w:rPr>
            </w:pP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p>
        </w:tc>
        <w:tc>
          <w:tcPr>
            <w:tcW w:w="2233" w:type="pct"/>
            <w:vAlign w:val="center"/>
          </w:tcPr>
          <w:p w:rsidR="006940F5" w:rsidRPr="00175A1C" w:rsidRDefault="006940F5" w:rsidP="004D4425">
            <w:pPr>
              <w:ind w:left="-108"/>
              <w:jc w:val="center"/>
              <w:rPr>
                <w:sz w:val="24"/>
                <w:szCs w:val="24"/>
              </w:rPr>
            </w:pPr>
            <w:r w:rsidRPr="00175A1C">
              <w:rPr>
                <w:sz w:val="24"/>
                <w:szCs w:val="24"/>
              </w:rPr>
              <w:t>у зимовий період</w:t>
            </w:r>
          </w:p>
        </w:tc>
        <w:tc>
          <w:tcPr>
            <w:tcW w:w="625" w:type="pct"/>
            <w:vAlign w:val="center"/>
          </w:tcPr>
          <w:p w:rsidR="006940F5" w:rsidRPr="00175A1C" w:rsidRDefault="006940F5" w:rsidP="00084CDE">
            <w:pPr>
              <w:ind w:left="-108"/>
              <w:jc w:val="center"/>
              <w:rPr>
                <w:sz w:val="24"/>
                <w:szCs w:val="24"/>
              </w:rPr>
            </w:pPr>
            <w:r w:rsidRPr="00175A1C">
              <w:rPr>
                <w:sz w:val="24"/>
                <w:szCs w:val="24"/>
              </w:rPr>
              <w:t>%</w:t>
            </w:r>
          </w:p>
        </w:tc>
        <w:tc>
          <w:tcPr>
            <w:tcW w:w="646" w:type="pct"/>
          </w:tcPr>
          <w:p w:rsidR="006940F5" w:rsidRPr="00175A1C" w:rsidRDefault="008C330B" w:rsidP="00084CDE">
            <w:pPr>
              <w:ind w:left="-108"/>
              <w:jc w:val="center"/>
              <w:rPr>
                <w:sz w:val="24"/>
                <w:szCs w:val="24"/>
              </w:rPr>
            </w:pPr>
            <w:r>
              <w:rPr>
                <w:sz w:val="24"/>
                <w:szCs w:val="24"/>
              </w:rPr>
              <w:t>49,05</w:t>
            </w:r>
          </w:p>
        </w:tc>
        <w:tc>
          <w:tcPr>
            <w:tcW w:w="1100" w:type="pct"/>
            <w:vAlign w:val="bottom"/>
          </w:tcPr>
          <w:p w:rsidR="006940F5" w:rsidRPr="00175A1C" w:rsidRDefault="006940F5" w:rsidP="00084CDE">
            <w:pPr>
              <w:ind w:left="-108"/>
              <w:jc w:val="center"/>
              <w:rPr>
                <w:sz w:val="24"/>
                <w:szCs w:val="24"/>
              </w:rPr>
            </w:pPr>
          </w:p>
        </w:tc>
      </w:tr>
      <w:tr w:rsidR="004D4425" w:rsidRPr="00175A1C" w:rsidTr="004D4425">
        <w:trPr>
          <w:tblCellSpacing w:w="22" w:type="dxa"/>
          <w:jc w:val="center"/>
        </w:trPr>
        <w:tc>
          <w:tcPr>
            <w:tcW w:w="252" w:type="pct"/>
            <w:vAlign w:val="center"/>
          </w:tcPr>
          <w:p w:rsidR="006940F5" w:rsidRPr="00175A1C" w:rsidRDefault="006940F5" w:rsidP="00084CDE">
            <w:pPr>
              <w:ind w:left="-108"/>
              <w:jc w:val="center"/>
              <w:rPr>
                <w:sz w:val="24"/>
                <w:szCs w:val="24"/>
              </w:rPr>
            </w:pPr>
            <w:r w:rsidRPr="00175A1C">
              <w:rPr>
                <w:sz w:val="24"/>
                <w:szCs w:val="24"/>
              </w:rPr>
              <w:t>2.3</w:t>
            </w:r>
          </w:p>
        </w:tc>
        <w:tc>
          <w:tcPr>
            <w:tcW w:w="2233" w:type="pct"/>
            <w:vAlign w:val="center"/>
          </w:tcPr>
          <w:p w:rsidR="006940F5" w:rsidRPr="00175A1C" w:rsidRDefault="006940F5" w:rsidP="004D4425">
            <w:pPr>
              <w:ind w:left="-108"/>
              <w:jc w:val="center"/>
              <w:rPr>
                <w:sz w:val="24"/>
                <w:szCs w:val="24"/>
              </w:rPr>
            </w:pPr>
            <w:r w:rsidRPr="00175A1C">
              <w:rPr>
                <w:sz w:val="24"/>
                <w:szCs w:val="24"/>
              </w:rPr>
              <w:t>Загальна кількість економайзерів</w:t>
            </w:r>
          </w:p>
        </w:tc>
        <w:tc>
          <w:tcPr>
            <w:tcW w:w="625" w:type="pct"/>
            <w:vAlign w:val="center"/>
          </w:tcPr>
          <w:p w:rsidR="006940F5" w:rsidRPr="00175A1C" w:rsidRDefault="006940F5" w:rsidP="00084CDE">
            <w:pPr>
              <w:ind w:left="-108"/>
              <w:jc w:val="center"/>
              <w:rPr>
                <w:sz w:val="24"/>
                <w:szCs w:val="24"/>
              </w:rPr>
            </w:pPr>
            <w:r w:rsidRPr="00175A1C">
              <w:rPr>
                <w:sz w:val="24"/>
                <w:szCs w:val="24"/>
              </w:rPr>
              <w:t>шт.</w:t>
            </w:r>
          </w:p>
        </w:tc>
        <w:tc>
          <w:tcPr>
            <w:tcW w:w="646" w:type="pct"/>
          </w:tcPr>
          <w:p w:rsidR="006940F5" w:rsidRPr="00175A1C" w:rsidRDefault="008C330B" w:rsidP="00084CDE">
            <w:pPr>
              <w:ind w:left="-108"/>
              <w:jc w:val="center"/>
              <w:rPr>
                <w:sz w:val="24"/>
                <w:szCs w:val="24"/>
              </w:rPr>
            </w:pPr>
            <w:r>
              <w:rPr>
                <w:sz w:val="24"/>
                <w:szCs w:val="24"/>
              </w:rPr>
              <w:t>28</w:t>
            </w:r>
          </w:p>
        </w:tc>
        <w:tc>
          <w:tcPr>
            <w:tcW w:w="1100" w:type="pct"/>
            <w:vAlign w:val="bottom"/>
          </w:tcPr>
          <w:p w:rsidR="006940F5" w:rsidRPr="00175A1C" w:rsidRDefault="006940F5"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190F54" w:rsidRPr="00175A1C" w:rsidRDefault="00190F54" w:rsidP="00084CDE">
            <w:pPr>
              <w:ind w:left="-108"/>
              <w:jc w:val="center"/>
              <w:rPr>
                <w:sz w:val="24"/>
                <w:szCs w:val="24"/>
              </w:rPr>
            </w:pPr>
            <w:r w:rsidRPr="00175A1C">
              <w:rPr>
                <w:sz w:val="24"/>
                <w:szCs w:val="24"/>
              </w:rPr>
              <w:t>3</w:t>
            </w:r>
          </w:p>
        </w:tc>
        <w:tc>
          <w:tcPr>
            <w:tcW w:w="4676" w:type="pct"/>
            <w:gridSpan w:val="4"/>
            <w:vAlign w:val="center"/>
          </w:tcPr>
          <w:p w:rsidR="00190F54" w:rsidRPr="00175A1C" w:rsidRDefault="00190F54" w:rsidP="004D4425">
            <w:pPr>
              <w:ind w:left="-108"/>
              <w:jc w:val="center"/>
              <w:rPr>
                <w:b/>
                <w:sz w:val="24"/>
                <w:szCs w:val="24"/>
              </w:rPr>
            </w:pPr>
            <w:r w:rsidRPr="00175A1C">
              <w:rPr>
                <w:b/>
                <w:i/>
                <w:iCs/>
                <w:sz w:val="24"/>
                <w:szCs w:val="24"/>
              </w:rPr>
              <w:t>Газоповітряний тракт, димові труби, очистка димових газів</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3.1</w:t>
            </w: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Загальна кількість </w:t>
            </w:r>
            <w:proofErr w:type="spellStart"/>
            <w:r w:rsidRPr="00175A1C">
              <w:rPr>
                <w:sz w:val="24"/>
                <w:szCs w:val="24"/>
              </w:rPr>
              <w:t>тягодуттєвих</w:t>
            </w:r>
            <w:proofErr w:type="spellEnd"/>
            <w:r w:rsidRPr="00175A1C">
              <w:rPr>
                <w:sz w:val="24"/>
                <w:szCs w:val="24"/>
              </w:rPr>
              <w:t xml:space="preserve"> установок, з них: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8C330B" w:rsidP="00084CDE">
            <w:pPr>
              <w:ind w:left="-108"/>
              <w:jc w:val="center"/>
              <w:rPr>
                <w:sz w:val="24"/>
                <w:szCs w:val="24"/>
              </w:rPr>
            </w:pPr>
            <w:r>
              <w:rPr>
                <w:sz w:val="24"/>
                <w:szCs w:val="24"/>
              </w:rPr>
              <w:t>14</w:t>
            </w:r>
            <w:r w:rsidR="00C66939">
              <w:rPr>
                <w:sz w:val="24"/>
                <w:szCs w:val="24"/>
              </w:rPr>
              <w:t>1</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димососів</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8C330B" w:rsidP="00084CDE">
            <w:pPr>
              <w:ind w:left="-108"/>
              <w:jc w:val="center"/>
              <w:rPr>
                <w:sz w:val="24"/>
                <w:szCs w:val="24"/>
              </w:rPr>
            </w:pPr>
            <w:r>
              <w:rPr>
                <w:sz w:val="24"/>
                <w:szCs w:val="24"/>
              </w:rPr>
              <w:t>5</w:t>
            </w:r>
            <w:r w:rsidR="00C66939">
              <w:rPr>
                <w:sz w:val="24"/>
                <w:szCs w:val="24"/>
              </w:rPr>
              <w:t>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proofErr w:type="spellStart"/>
            <w:r w:rsidRPr="00175A1C">
              <w:rPr>
                <w:sz w:val="24"/>
                <w:szCs w:val="24"/>
              </w:rPr>
              <w:t>дуттєвих</w:t>
            </w:r>
            <w:proofErr w:type="spellEnd"/>
            <w:r w:rsidRPr="00175A1C">
              <w:rPr>
                <w:sz w:val="24"/>
                <w:szCs w:val="24"/>
              </w:rPr>
              <w:t xml:space="preserve"> вентиляторів (установлених окремо)</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C66939" w:rsidP="00084CDE">
            <w:pPr>
              <w:ind w:left="-108"/>
              <w:jc w:val="center"/>
              <w:rPr>
                <w:sz w:val="24"/>
                <w:szCs w:val="24"/>
              </w:rPr>
            </w:pPr>
            <w:r>
              <w:rPr>
                <w:sz w:val="24"/>
                <w:szCs w:val="24"/>
              </w:rPr>
              <w:t>88</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3.2</w:t>
            </w: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Загальна установлена потужність </w:t>
            </w:r>
            <w:proofErr w:type="spellStart"/>
            <w:r w:rsidRPr="00175A1C">
              <w:rPr>
                <w:sz w:val="24"/>
                <w:szCs w:val="24"/>
              </w:rPr>
              <w:t>тягодуттєвих</w:t>
            </w:r>
            <w:proofErr w:type="spellEnd"/>
            <w:r w:rsidRPr="00175A1C">
              <w:rPr>
                <w:sz w:val="24"/>
                <w:szCs w:val="24"/>
              </w:rPr>
              <w:t xml:space="preserve"> установок</w:t>
            </w:r>
          </w:p>
        </w:tc>
        <w:tc>
          <w:tcPr>
            <w:tcW w:w="625" w:type="pct"/>
            <w:vAlign w:val="center"/>
          </w:tcPr>
          <w:p w:rsidR="00140D18" w:rsidRPr="00175A1C" w:rsidRDefault="00140D18" w:rsidP="00084CDE">
            <w:pPr>
              <w:ind w:left="-108"/>
              <w:jc w:val="center"/>
              <w:rPr>
                <w:sz w:val="24"/>
                <w:szCs w:val="24"/>
              </w:rPr>
            </w:pPr>
            <w:r w:rsidRPr="00175A1C">
              <w:rPr>
                <w:sz w:val="24"/>
                <w:szCs w:val="24"/>
              </w:rPr>
              <w:t>кВт</w:t>
            </w:r>
          </w:p>
        </w:tc>
        <w:tc>
          <w:tcPr>
            <w:tcW w:w="646" w:type="pct"/>
            <w:vAlign w:val="center"/>
          </w:tcPr>
          <w:p w:rsidR="00140D18" w:rsidRPr="00175A1C" w:rsidRDefault="00C66939" w:rsidP="00084CDE">
            <w:pPr>
              <w:ind w:left="-108"/>
              <w:jc w:val="center"/>
              <w:rPr>
                <w:sz w:val="24"/>
                <w:szCs w:val="24"/>
              </w:rPr>
            </w:pPr>
            <w:r>
              <w:rPr>
                <w:sz w:val="24"/>
                <w:szCs w:val="24"/>
              </w:rPr>
              <w:t>3533,58</w:t>
            </w:r>
          </w:p>
        </w:tc>
        <w:tc>
          <w:tcPr>
            <w:tcW w:w="1100" w:type="pct"/>
            <w:vAlign w:val="center"/>
          </w:tcPr>
          <w:p w:rsidR="00140D18" w:rsidRPr="00175A1C" w:rsidRDefault="00140D18" w:rsidP="00084CDE">
            <w:pPr>
              <w:ind w:left="-108"/>
              <w:jc w:val="center"/>
              <w:rPr>
                <w:sz w:val="24"/>
                <w:szCs w:val="24"/>
              </w:rPr>
            </w:pP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3.3</w:t>
            </w: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Загальна кількість </w:t>
            </w:r>
            <w:proofErr w:type="spellStart"/>
            <w:r w:rsidRPr="00175A1C">
              <w:rPr>
                <w:sz w:val="24"/>
                <w:szCs w:val="24"/>
              </w:rPr>
              <w:t>золошлакоуловлювачів</w:t>
            </w:r>
            <w:proofErr w:type="spellEnd"/>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140D18" w:rsidP="00084CDE">
            <w:pPr>
              <w:ind w:left="-108"/>
              <w:jc w:val="center"/>
              <w:rPr>
                <w:sz w:val="24"/>
                <w:szCs w:val="24"/>
              </w:rPr>
            </w:pPr>
            <w:r w:rsidRPr="00175A1C">
              <w:rPr>
                <w:sz w:val="24"/>
                <w:szCs w:val="24"/>
              </w:rPr>
              <w:t>-</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3.4</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димових труб, з них: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922A6A" w:rsidRDefault="00C66939" w:rsidP="00084CDE">
            <w:pPr>
              <w:ind w:left="-108"/>
              <w:jc w:val="center"/>
              <w:rPr>
                <w:sz w:val="24"/>
                <w:szCs w:val="24"/>
                <w:lang w:val="en-US"/>
              </w:rPr>
            </w:pPr>
            <w:r>
              <w:rPr>
                <w:sz w:val="24"/>
                <w:szCs w:val="24"/>
              </w:rPr>
              <w:t>48</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сталевих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922A6A" w:rsidRDefault="00C66939" w:rsidP="00084CDE">
            <w:pPr>
              <w:ind w:left="-108"/>
              <w:jc w:val="center"/>
              <w:rPr>
                <w:sz w:val="24"/>
                <w:szCs w:val="24"/>
                <w:lang w:val="en-US"/>
              </w:rPr>
            </w:pPr>
            <w:r>
              <w:rPr>
                <w:sz w:val="24"/>
                <w:szCs w:val="24"/>
              </w:rPr>
              <w:t>27</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цегляних та/або залізобетонних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C66939" w:rsidP="00084CDE">
            <w:pPr>
              <w:ind w:left="-108"/>
              <w:jc w:val="center"/>
              <w:rPr>
                <w:sz w:val="24"/>
                <w:szCs w:val="24"/>
              </w:rPr>
            </w:pPr>
            <w:r>
              <w:rPr>
                <w:sz w:val="24"/>
                <w:szCs w:val="24"/>
              </w:rPr>
              <w:t>21</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190F54" w:rsidRPr="00175A1C" w:rsidRDefault="00190F54" w:rsidP="00084CDE">
            <w:pPr>
              <w:ind w:left="-108"/>
              <w:jc w:val="center"/>
              <w:rPr>
                <w:sz w:val="24"/>
                <w:szCs w:val="24"/>
              </w:rPr>
            </w:pPr>
            <w:r w:rsidRPr="00175A1C">
              <w:rPr>
                <w:sz w:val="24"/>
                <w:szCs w:val="24"/>
              </w:rPr>
              <w:t>4</w:t>
            </w:r>
          </w:p>
        </w:tc>
        <w:tc>
          <w:tcPr>
            <w:tcW w:w="4676" w:type="pct"/>
            <w:gridSpan w:val="4"/>
            <w:vAlign w:val="center"/>
          </w:tcPr>
          <w:p w:rsidR="00190F54" w:rsidRPr="00175A1C" w:rsidRDefault="00190F54" w:rsidP="004D4425">
            <w:pPr>
              <w:ind w:left="-108"/>
              <w:jc w:val="center"/>
              <w:rPr>
                <w:b/>
                <w:sz w:val="24"/>
                <w:szCs w:val="24"/>
              </w:rPr>
            </w:pPr>
            <w:r w:rsidRPr="00175A1C">
              <w:rPr>
                <w:b/>
                <w:i/>
                <w:iCs/>
                <w:sz w:val="24"/>
                <w:szCs w:val="24"/>
              </w:rPr>
              <w:t>Допоміжне обладнання</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4.1</w:t>
            </w: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Загальна кількість </w:t>
            </w:r>
            <w:proofErr w:type="spellStart"/>
            <w:r w:rsidRPr="00175A1C">
              <w:rPr>
                <w:sz w:val="24"/>
                <w:szCs w:val="24"/>
              </w:rPr>
              <w:t>деаераторних</w:t>
            </w:r>
            <w:proofErr w:type="spellEnd"/>
            <w:r w:rsidRPr="00175A1C">
              <w:rPr>
                <w:sz w:val="24"/>
                <w:szCs w:val="24"/>
              </w:rPr>
              <w:t xml:space="preserve"> установок</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56</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4.2</w:t>
            </w: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140D18" w:rsidP="00084CDE">
            <w:pPr>
              <w:ind w:left="-108"/>
              <w:jc w:val="center"/>
              <w:rPr>
                <w:sz w:val="24"/>
                <w:szCs w:val="24"/>
              </w:rPr>
            </w:pPr>
            <w:r w:rsidRPr="00175A1C">
              <w:rPr>
                <w:sz w:val="24"/>
                <w:szCs w:val="24"/>
              </w:rPr>
              <w:t>29</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4.3</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баків збору конденсату</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4.4</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насосів, з них: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46</w:t>
            </w:r>
            <w:r w:rsidR="00C66939">
              <w:rPr>
                <w:sz w:val="24"/>
                <w:szCs w:val="24"/>
              </w:rPr>
              <w:t>0</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живильних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45766A" w:rsidP="00084CDE">
            <w:pPr>
              <w:ind w:left="-108"/>
              <w:jc w:val="center"/>
              <w:rPr>
                <w:sz w:val="24"/>
                <w:szCs w:val="24"/>
              </w:rPr>
            </w:pPr>
            <w:r>
              <w:rPr>
                <w:sz w:val="24"/>
                <w:szCs w:val="24"/>
              </w:rPr>
              <w:t>1</w:t>
            </w:r>
            <w:r w:rsidR="00C66939">
              <w:rPr>
                <w:sz w:val="24"/>
                <w:szCs w:val="24"/>
              </w:rPr>
              <w:t>1</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мережних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29</w:t>
            </w:r>
            <w:r w:rsidR="00C66939">
              <w:rPr>
                <w:sz w:val="24"/>
                <w:szCs w:val="24"/>
              </w:rPr>
              <w:t>0</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підживлювальних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7</w:t>
            </w:r>
            <w:r w:rsidR="00C66939">
              <w:rPr>
                <w:sz w:val="24"/>
                <w:szCs w:val="24"/>
              </w:rPr>
              <w:t>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конденсаційних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45766A" w:rsidP="00084CDE">
            <w:pPr>
              <w:ind w:left="-108"/>
              <w:jc w:val="center"/>
              <w:rPr>
                <w:sz w:val="24"/>
                <w:szCs w:val="24"/>
              </w:rPr>
            </w:pPr>
            <w:r>
              <w:rPr>
                <w:sz w:val="24"/>
                <w:szCs w:val="24"/>
              </w:rPr>
              <w:t>2</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рециркуляційних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44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насосів гарячого водопостачання (ГВП)</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140D18" w:rsidP="00084CDE">
            <w:pPr>
              <w:ind w:left="-108"/>
              <w:jc w:val="center"/>
              <w:rPr>
                <w:sz w:val="24"/>
                <w:szCs w:val="24"/>
              </w:rPr>
            </w:pPr>
            <w:r w:rsidRPr="00175A1C">
              <w:rPr>
                <w:sz w:val="24"/>
                <w:szCs w:val="24"/>
              </w:rPr>
              <w:t>11</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циркуляційних (ГВП)</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140D18" w:rsidP="00084CDE">
            <w:pPr>
              <w:ind w:left="-108"/>
              <w:jc w:val="center"/>
              <w:rPr>
                <w:sz w:val="24"/>
                <w:szCs w:val="24"/>
              </w:rPr>
            </w:pPr>
            <w:r w:rsidRPr="00175A1C">
              <w:rPr>
                <w:sz w:val="24"/>
                <w:szCs w:val="24"/>
              </w:rPr>
              <w:t>2</w:t>
            </w:r>
            <w:r w:rsidR="00922A6A">
              <w:rPr>
                <w:sz w:val="24"/>
                <w:szCs w:val="24"/>
              </w:rPr>
              <w:t>8</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4.5</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установлена потужність насосів</w:t>
            </w:r>
          </w:p>
        </w:tc>
        <w:tc>
          <w:tcPr>
            <w:tcW w:w="625" w:type="pct"/>
            <w:vAlign w:val="center"/>
          </w:tcPr>
          <w:p w:rsidR="00140D18" w:rsidRPr="00175A1C" w:rsidRDefault="00140D18" w:rsidP="00084CDE">
            <w:pPr>
              <w:ind w:left="-108"/>
              <w:jc w:val="center"/>
              <w:rPr>
                <w:sz w:val="24"/>
                <w:szCs w:val="24"/>
              </w:rPr>
            </w:pPr>
            <w:r w:rsidRPr="00175A1C">
              <w:rPr>
                <w:sz w:val="24"/>
                <w:szCs w:val="24"/>
              </w:rPr>
              <w:t>кВт</w:t>
            </w:r>
          </w:p>
        </w:tc>
        <w:tc>
          <w:tcPr>
            <w:tcW w:w="646" w:type="pct"/>
            <w:vAlign w:val="center"/>
          </w:tcPr>
          <w:p w:rsidR="00140D18" w:rsidRPr="00175A1C" w:rsidRDefault="00922A6A" w:rsidP="00084CDE">
            <w:pPr>
              <w:ind w:left="-108"/>
              <w:jc w:val="center"/>
              <w:rPr>
                <w:sz w:val="24"/>
                <w:szCs w:val="24"/>
              </w:rPr>
            </w:pPr>
            <w:r>
              <w:rPr>
                <w:sz w:val="24"/>
                <w:szCs w:val="24"/>
              </w:rPr>
              <w:t>70</w:t>
            </w:r>
            <w:r w:rsidR="00C66939">
              <w:rPr>
                <w:sz w:val="24"/>
                <w:szCs w:val="24"/>
              </w:rPr>
              <w:t>40,0</w:t>
            </w:r>
            <w:r>
              <w:rPr>
                <w:sz w:val="24"/>
                <w:szCs w:val="24"/>
              </w:rPr>
              <w:t>2</w:t>
            </w:r>
          </w:p>
        </w:tc>
        <w:tc>
          <w:tcPr>
            <w:tcW w:w="1100" w:type="pct"/>
            <w:vAlign w:val="center"/>
          </w:tcPr>
          <w:p w:rsidR="00140D18" w:rsidRPr="00175A1C" w:rsidRDefault="00140D18" w:rsidP="00084CDE">
            <w:pPr>
              <w:ind w:left="-108"/>
              <w:jc w:val="center"/>
              <w:rPr>
                <w:sz w:val="24"/>
                <w:szCs w:val="24"/>
              </w:rPr>
            </w:pP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5</w:t>
            </w:r>
          </w:p>
        </w:tc>
        <w:tc>
          <w:tcPr>
            <w:tcW w:w="4676" w:type="pct"/>
            <w:gridSpan w:val="4"/>
            <w:vAlign w:val="center"/>
          </w:tcPr>
          <w:p w:rsidR="005E1FF6" w:rsidRPr="00175A1C" w:rsidRDefault="005E1FF6" w:rsidP="004D4425">
            <w:pPr>
              <w:ind w:left="-108"/>
              <w:jc w:val="center"/>
              <w:rPr>
                <w:b/>
                <w:sz w:val="24"/>
                <w:szCs w:val="24"/>
              </w:rPr>
            </w:pPr>
            <w:proofErr w:type="spellStart"/>
            <w:r w:rsidRPr="00175A1C">
              <w:rPr>
                <w:b/>
                <w:i/>
                <w:iCs/>
                <w:sz w:val="24"/>
                <w:szCs w:val="24"/>
              </w:rPr>
              <w:t>Водопідготовка</w:t>
            </w:r>
            <w:proofErr w:type="spellEnd"/>
            <w:r w:rsidRPr="00175A1C">
              <w:rPr>
                <w:b/>
                <w:i/>
                <w:iCs/>
                <w:sz w:val="24"/>
                <w:szCs w:val="24"/>
              </w:rPr>
              <w:t xml:space="preserve"> і водно-хімічний режим</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5.1</w:t>
            </w: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Загальна кількість </w:t>
            </w:r>
            <w:proofErr w:type="spellStart"/>
            <w:r w:rsidRPr="00175A1C">
              <w:rPr>
                <w:sz w:val="24"/>
                <w:szCs w:val="24"/>
              </w:rPr>
              <w:t>водопідготовчих</w:t>
            </w:r>
            <w:proofErr w:type="spellEnd"/>
            <w:r w:rsidRPr="00175A1C">
              <w:rPr>
                <w:sz w:val="24"/>
                <w:szCs w:val="24"/>
              </w:rPr>
              <w:t xml:space="preserve"> установок</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45766A" w:rsidP="00084CDE">
            <w:pPr>
              <w:ind w:left="-108"/>
              <w:jc w:val="center"/>
              <w:rPr>
                <w:sz w:val="24"/>
                <w:szCs w:val="24"/>
              </w:rPr>
            </w:pPr>
            <w:r>
              <w:rPr>
                <w:sz w:val="24"/>
                <w:szCs w:val="24"/>
              </w:rPr>
              <w:t>46</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5.2</w:t>
            </w: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Загальна кількість насосів у складі </w:t>
            </w:r>
            <w:proofErr w:type="spellStart"/>
            <w:r w:rsidRPr="00175A1C">
              <w:rPr>
                <w:sz w:val="24"/>
                <w:szCs w:val="24"/>
              </w:rPr>
              <w:t>водопідготовчих</w:t>
            </w:r>
            <w:proofErr w:type="spellEnd"/>
            <w:r w:rsidRPr="00175A1C">
              <w:rPr>
                <w:sz w:val="24"/>
                <w:szCs w:val="24"/>
              </w:rPr>
              <w:t xml:space="preserve"> установок</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124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5.3</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установлена потужність насосів</w:t>
            </w:r>
          </w:p>
        </w:tc>
        <w:tc>
          <w:tcPr>
            <w:tcW w:w="625" w:type="pct"/>
            <w:vAlign w:val="center"/>
          </w:tcPr>
          <w:p w:rsidR="00140D18" w:rsidRPr="00175A1C" w:rsidRDefault="00140D18" w:rsidP="00084CDE">
            <w:pPr>
              <w:ind w:left="-108"/>
              <w:jc w:val="center"/>
              <w:rPr>
                <w:sz w:val="24"/>
                <w:szCs w:val="24"/>
              </w:rPr>
            </w:pPr>
            <w:r w:rsidRPr="00175A1C">
              <w:rPr>
                <w:sz w:val="24"/>
                <w:szCs w:val="24"/>
              </w:rPr>
              <w:t>кВт</w:t>
            </w:r>
          </w:p>
        </w:tc>
        <w:tc>
          <w:tcPr>
            <w:tcW w:w="646" w:type="pct"/>
            <w:vAlign w:val="center"/>
          </w:tcPr>
          <w:p w:rsidR="00140D18" w:rsidRPr="00175A1C" w:rsidRDefault="00922A6A" w:rsidP="00084CDE">
            <w:pPr>
              <w:ind w:left="-108"/>
              <w:jc w:val="center"/>
              <w:rPr>
                <w:sz w:val="24"/>
                <w:szCs w:val="24"/>
              </w:rPr>
            </w:pPr>
            <w:r>
              <w:rPr>
                <w:sz w:val="24"/>
                <w:szCs w:val="24"/>
              </w:rPr>
              <w:t>425,3</w:t>
            </w:r>
          </w:p>
        </w:tc>
        <w:tc>
          <w:tcPr>
            <w:tcW w:w="1100" w:type="pct"/>
            <w:vAlign w:val="center"/>
          </w:tcPr>
          <w:p w:rsidR="00140D18" w:rsidRPr="00175A1C" w:rsidRDefault="00140D18" w:rsidP="00084CDE">
            <w:pPr>
              <w:ind w:left="-108"/>
              <w:jc w:val="center"/>
              <w:rPr>
                <w:sz w:val="24"/>
                <w:szCs w:val="24"/>
              </w:rPr>
            </w:pP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lastRenderedPageBreak/>
              <w:t>6</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Електропостачання та електротехнічні пристрої</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6.1</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лічильників обліку електричної енергії:</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45766A" w:rsidP="00084CDE">
            <w:pPr>
              <w:ind w:left="-108"/>
              <w:jc w:val="center"/>
              <w:rPr>
                <w:sz w:val="24"/>
                <w:szCs w:val="24"/>
              </w:rPr>
            </w:pPr>
            <w:r>
              <w:rPr>
                <w:sz w:val="24"/>
                <w:szCs w:val="24"/>
              </w:rPr>
              <w:t>6</w:t>
            </w:r>
            <w:r w:rsidR="00C66939">
              <w:rPr>
                <w:sz w:val="24"/>
                <w:szCs w:val="24"/>
              </w:rPr>
              <w:t>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прямого включення</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C66939" w:rsidP="00084CDE">
            <w:pPr>
              <w:ind w:left="-108"/>
              <w:jc w:val="center"/>
              <w:rPr>
                <w:sz w:val="24"/>
                <w:szCs w:val="24"/>
              </w:rPr>
            </w:pPr>
            <w:r>
              <w:rPr>
                <w:sz w:val="24"/>
                <w:szCs w:val="24"/>
              </w:rPr>
              <w:t>27</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трансформаторного включення</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37</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6.2</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точок обліку електричної енергії, об'єднаних у ЛУЗОД (АСКОЕ)</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45766A" w:rsidP="00084CDE">
            <w:pPr>
              <w:ind w:left="-108"/>
              <w:jc w:val="center"/>
              <w:rPr>
                <w:sz w:val="24"/>
                <w:szCs w:val="24"/>
              </w:rPr>
            </w:pPr>
            <w:r>
              <w:rPr>
                <w:sz w:val="24"/>
                <w:szCs w:val="24"/>
              </w:rPr>
              <w:t>14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6.3</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трансформаторних підстанцій 10 (6)/0,4 кВ:</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45766A" w:rsidP="00084CDE">
            <w:pPr>
              <w:ind w:left="-108"/>
              <w:jc w:val="center"/>
              <w:rPr>
                <w:sz w:val="24"/>
                <w:szCs w:val="24"/>
              </w:rPr>
            </w:pPr>
            <w:r>
              <w:rPr>
                <w:sz w:val="24"/>
                <w:szCs w:val="24"/>
              </w:rPr>
              <w:t>1</w:t>
            </w:r>
            <w:r w:rsidR="00922A6A">
              <w:rPr>
                <w:sz w:val="24"/>
                <w:szCs w:val="24"/>
              </w:rPr>
              <w:t>3</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потужністю до 630 </w:t>
            </w:r>
            <w:proofErr w:type="spellStart"/>
            <w:r w:rsidRPr="00175A1C">
              <w:rPr>
                <w:sz w:val="24"/>
                <w:szCs w:val="24"/>
              </w:rPr>
              <w:t>кВА</w:t>
            </w:r>
            <w:proofErr w:type="spellEnd"/>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45766A" w:rsidP="00084CDE">
            <w:pPr>
              <w:ind w:left="-108"/>
              <w:jc w:val="center"/>
              <w:rPr>
                <w:sz w:val="24"/>
                <w:szCs w:val="24"/>
              </w:rPr>
            </w:pPr>
            <w:r>
              <w:rPr>
                <w:sz w:val="24"/>
                <w:szCs w:val="24"/>
              </w:rPr>
              <w:t>10</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потужністю понад 630 </w:t>
            </w:r>
            <w:proofErr w:type="spellStart"/>
            <w:r w:rsidRPr="00175A1C">
              <w:rPr>
                <w:sz w:val="24"/>
                <w:szCs w:val="24"/>
              </w:rPr>
              <w:t>кВА</w:t>
            </w:r>
            <w:proofErr w:type="spellEnd"/>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14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6.4</w:t>
            </w:r>
          </w:p>
        </w:tc>
        <w:tc>
          <w:tcPr>
            <w:tcW w:w="4676" w:type="pct"/>
            <w:gridSpan w:val="4"/>
            <w:vAlign w:val="center"/>
          </w:tcPr>
          <w:p w:rsidR="005E1FF6" w:rsidRPr="00175A1C" w:rsidRDefault="005E1FF6" w:rsidP="004D4425">
            <w:pPr>
              <w:ind w:left="-108"/>
              <w:jc w:val="center"/>
              <w:rPr>
                <w:sz w:val="24"/>
                <w:szCs w:val="24"/>
              </w:rPr>
            </w:pPr>
            <w:r w:rsidRPr="00175A1C">
              <w:rPr>
                <w:sz w:val="24"/>
                <w:szCs w:val="24"/>
              </w:rPr>
              <w:t xml:space="preserve">Використання установлених виробничих </w:t>
            </w:r>
            <w:proofErr w:type="spellStart"/>
            <w:r w:rsidRPr="00175A1C">
              <w:rPr>
                <w:sz w:val="24"/>
                <w:szCs w:val="24"/>
              </w:rPr>
              <w:t>потужностей</w:t>
            </w:r>
            <w:proofErr w:type="spellEnd"/>
            <w:r w:rsidRPr="00175A1C">
              <w:rPr>
                <w:sz w:val="24"/>
                <w:szCs w:val="24"/>
              </w:rPr>
              <w:t xml:space="preserve"> електротехнічного обладнання:</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p>
        </w:tc>
        <w:tc>
          <w:tcPr>
            <w:tcW w:w="2233" w:type="pct"/>
            <w:vAlign w:val="center"/>
          </w:tcPr>
          <w:p w:rsidR="005E1FF6" w:rsidRPr="00175A1C" w:rsidRDefault="005E1FF6" w:rsidP="004D4425">
            <w:pPr>
              <w:ind w:left="-108"/>
              <w:jc w:val="center"/>
              <w:rPr>
                <w:sz w:val="24"/>
                <w:szCs w:val="24"/>
              </w:rPr>
            </w:pPr>
            <w:r w:rsidRPr="00175A1C">
              <w:rPr>
                <w:sz w:val="24"/>
                <w:szCs w:val="24"/>
              </w:rPr>
              <w:t>у неопалювальний період</w:t>
            </w:r>
          </w:p>
        </w:tc>
        <w:tc>
          <w:tcPr>
            <w:tcW w:w="625" w:type="pct"/>
            <w:vAlign w:val="center"/>
          </w:tcPr>
          <w:p w:rsidR="005E1FF6" w:rsidRPr="00175A1C" w:rsidRDefault="005E1FF6" w:rsidP="00084CDE">
            <w:pPr>
              <w:ind w:left="-108"/>
              <w:jc w:val="center"/>
              <w:rPr>
                <w:sz w:val="24"/>
                <w:szCs w:val="24"/>
              </w:rPr>
            </w:pPr>
            <w:r w:rsidRPr="00175A1C">
              <w:rPr>
                <w:sz w:val="24"/>
                <w:szCs w:val="24"/>
              </w:rPr>
              <w:t>%</w:t>
            </w:r>
          </w:p>
        </w:tc>
        <w:tc>
          <w:tcPr>
            <w:tcW w:w="646" w:type="pct"/>
            <w:vAlign w:val="center"/>
          </w:tcPr>
          <w:p w:rsidR="005E1FF6" w:rsidRPr="00175A1C" w:rsidRDefault="00922A6A" w:rsidP="00084CDE">
            <w:pPr>
              <w:ind w:left="-108"/>
              <w:jc w:val="center"/>
              <w:rPr>
                <w:sz w:val="24"/>
                <w:szCs w:val="24"/>
              </w:rPr>
            </w:pPr>
            <w:r>
              <w:rPr>
                <w:sz w:val="24"/>
                <w:szCs w:val="24"/>
              </w:rPr>
              <w:t>10</w:t>
            </w:r>
          </w:p>
        </w:tc>
        <w:tc>
          <w:tcPr>
            <w:tcW w:w="1100" w:type="pct"/>
            <w:vAlign w:val="center"/>
          </w:tcPr>
          <w:p w:rsidR="005E1FF6" w:rsidRPr="00175A1C" w:rsidRDefault="005E1FF6" w:rsidP="00084CDE">
            <w:pPr>
              <w:ind w:left="-108"/>
              <w:jc w:val="center"/>
              <w:rPr>
                <w:sz w:val="24"/>
                <w:szCs w:val="24"/>
              </w:rPr>
            </w:pP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p>
        </w:tc>
        <w:tc>
          <w:tcPr>
            <w:tcW w:w="2233" w:type="pct"/>
            <w:vAlign w:val="center"/>
          </w:tcPr>
          <w:p w:rsidR="005E1FF6" w:rsidRPr="00175A1C" w:rsidRDefault="005E1FF6" w:rsidP="004D4425">
            <w:pPr>
              <w:ind w:left="-108"/>
              <w:jc w:val="center"/>
              <w:rPr>
                <w:sz w:val="24"/>
                <w:szCs w:val="24"/>
              </w:rPr>
            </w:pPr>
            <w:r w:rsidRPr="00175A1C">
              <w:rPr>
                <w:sz w:val="24"/>
                <w:szCs w:val="24"/>
              </w:rPr>
              <w:t>у зимовий період</w:t>
            </w:r>
          </w:p>
        </w:tc>
        <w:tc>
          <w:tcPr>
            <w:tcW w:w="625" w:type="pct"/>
            <w:vAlign w:val="center"/>
          </w:tcPr>
          <w:p w:rsidR="005E1FF6" w:rsidRPr="00175A1C" w:rsidRDefault="005E1FF6" w:rsidP="00084CDE">
            <w:pPr>
              <w:ind w:left="-108"/>
              <w:jc w:val="center"/>
              <w:rPr>
                <w:sz w:val="24"/>
                <w:szCs w:val="24"/>
              </w:rPr>
            </w:pPr>
            <w:r w:rsidRPr="00175A1C">
              <w:rPr>
                <w:sz w:val="24"/>
                <w:szCs w:val="24"/>
              </w:rPr>
              <w:t>%</w:t>
            </w:r>
          </w:p>
        </w:tc>
        <w:tc>
          <w:tcPr>
            <w:tcW w:w="646" w:type="pct"/>
            <w:vAlign w:val="center"/>
          </w:tcPr>
          <w:p w:rsidR="005E1FF6" w:rsidRPr="00175A1C" w:rsidRDefault="00D605F0" w:rsidP="00084CDE">
            <w:pPr>
              <w:ind w:left="-108"/>
              <w:jc w:val="center"/>
              <w:rPr>
                <w:sz w:val="24"/>
                <w:szCs w:val="24"/>
              </w:rPr>
            </w:pPr>
            <w:r w:rsidRPr="00175A1C">
              <w:rPr>
                <w:sz w:val="24"/>
                <w:szCs w:val="24"/>
              </w:rPr>
              <w:t>5</w:t>
            </w:r>
            <w:r w:rsidR="0045766A">
              <w:rPr>
                <w:sz w:val="24"/>
                <w:szCs w:val="24"/>
              </w:rPr>
              <w:t>9</w:t>
            </w:r>
          </w:p>
        </w:tc>
        <w:tc>
          <w:tcPr>
            <w:tcW w:w="1100" w:type="pct"/>
            <w:vAlign w:val="center"/>
          </w:tcPr>
          <w:p w:rsidR="005E1FF6" w:rsidRPr="00175A1C" w:rsidRDefault="005E1FF6" w:rsidP="00084CDE">
            <w:pPr>
              <w:ind w:left="-108"/>
              <w:jc w:val="center"/>
              <w:rPr>
                <w:sz w:val="24"/>
                <w:szCs w:val="24"/>
              </w:rPr>
            </w:pP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7</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Автоматизація</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7.1</w:t>
            </w: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Загальна кількість автоматизованих </w:t>
            </w:r>
            <w:proofErr w:type="spellStart"/>
            <w:r w:rsidRPr="00175A1C">
              <w:rPr>
                <w:sz w:val="24"/>
                <w:szCs w:val="24"/>
              </w:rPr>
              <w:t>котелень</w:t>
            </w:r>
            <w:proofErr w:type="spellEnd"/>
            <w:r w:rsidRPr="00175A1C">
              <w:rPr>
                <w:sz w:val="24"/>
                <w:szCs w:val="24"/>
              </w:rPr>
              <w:t>, у тому числі</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C66939" w:rsidP="00084CDE">
            <w:pPr>
              <w:ind w:left="-108"/>
              <w:jc w:val="center"/>
              <w:rPr>
                <w:sz w:val="24"/>
                <w:szCs w:val="24"/>
              </w:rPr>
            </w:pPr>
            <w:r>
              <w:rPr>
                <w:sz w:val="24"/>
                <w:szCs w:val="24"/>
              </w:rPr>
              <w:t>47</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 xml:space="preserve">з повною автоматизацією (без постійного </w:t>
            </w:r>
            <w:proofErr w:type="spellStart"/>
            <w:r w:rsidRPr="00175A1C">
              <w:rPr>
                <w:sz w:val="24"/>
                <w:szCs w:val="24"/>
              </w:rPr>
              <w:t>обслуговувального</w:t>
            </w:r>
            <w:proofErr w:type="spellEnd"/>
            <w:r w:rsidRPr="00175A1C">
              <w:rPr>
                <w:sz w:val="24"/>
                <w:szCs w:val="24"/>
              </w:rPr>
              <w:t xml:space="preserve"> персоналу)</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45766A" w:rsidP="00084CDE">
            <w:pPr>
              <w:ind w:left="-108"/>
              <w:jc w:val="center"/>
              <w:rPr>
                <w:sz w:val="24"/>
                <w:szCs w:val="24"/>
              </w:rPr>
            </w:pPr>
            <w:r>
              <w:rPr>
                <w:sz w:val="24"/>
                <w:szCs w:val="24"/>
              </w:rPr>
              <w:t>1</w:t>
            </w:r>
            <w:r w:rsidR="00922A6A">
              <w:rPr>
                <w:sz w:val="24"/>
                <w:szCs w:val="24"/>
              </w:rPr>
              <w:t>9</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з частковою автоматизацією</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C66939" w:rsidP="00084CDE">
            <w:pPr>
              <w:ind w:left="-108"/>
              <w:jc w:val="center"/>
              <w:rPr>
                <w:sz w:val="24"/>
                <w:szCs w:val="24"/>
              </w:rPr>
            </w:pPr>
            <w:r>
              <w:rPr>
                <w:sz w:val="24"/>
                <w:szCs w:val="24"/>
              </w:rPr>
              <w:t>28</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7.2</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систем автоматичного регулювання параметрів робочого процесу</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232</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8</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Прилади обліку теплової енергії</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8.1</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приладів обліку теплової енергії, з них:</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C66939" w:rsidP="00084CDE">
            <w:pPr>
              <w:ind w:left="-108"/>
              <w:jc w:val="center"/>
              <w:rPr>
                <w:sz w:val="24"/>
                <w:szCs w:val="24"/>
              </w:rPr>
            </w:pPr>
            <w:r>
              <w:rPr>
                <w:sz w:val="24"/>
                <w:szCs w:val="24"/>
              </w:rPr>
              <w:t>938</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на джерелах теплопостачання</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C66939" w:rsidP="00084CDE">
            <w:pPr>
              <w:ind w:left="-108"/>
              <w:jc w:val="center"/>
              <w:rPr>
                <w:sz w:val="24"/>
                <w:szCs w:val="24"/>
              </w:rPr>
            </w:pPr>
            <w:r>
              <w:rPr>
                <w:sz w:val="24"/>
                <w:szCs w:val="24"/>
              </w:rPr>
              <w:t>47</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комерційного (у споживача)</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891</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8.2</w:t>
            </w:r>
          </w:p>
        </w:tc>
        <w:tc>
          <w:tcPr>
            <w:tcW w:w="2233" w:type="pct"/>
            <w:vAlign w:val="center"/>
          </w:tcPr>
          <w:p w:rsidR="00140D18" w:rsidRPr="00175A1C" w:rsidRDefault="00140D18" w:rsidP="004D4425">
            <w:pPr>
              <w:ind w:left="-108"/>
              <w:jc w:val="center"/>
              <w:rPr>
                <w:sz w:val="24"/>
                <w:szCs w:val="24"/>
              </w:rPr>
            </w:pPr>
            <w:r w:rsidRPr="00175A1C">
              <w:rPr>
                <w:sz w:val="24"/>
                <w:szCs w:val="24"/>
              </w:rPr>
              <w:t>Забезпеченість приладами обліку на джерелах теплопостачання</w:t>
            </w:r>
          </w:p>
        </w:tc>
        <w:tc>
          <w:tcPr>
            <w:tcW w:w="625" w:type="pct"/>
            <w:vAlign w:val="center"/>
          </w:tcPr>
          <w:p w:rsidR="00140D18" w:rsidRPr="00175A1C" w:rsidRDefault="00140D18" w:rsidP="00084CDE">
            <w:pPr>
              <w:ind w:left="-108"/>
              <w:jc w:val="center"/>
              <w:rPr>
                <w:sz w:val="24"/>
                <w:szCs w:val="24"/>
              </w:rPr>
            </w:pPr>
            <w:r w:rsidRPr="00175A1C">
              <w:rPr>
                <w:sz w:val="24"/>
                <w:szCs w:val="24"/>
              </w:rPr>
              <w:t>%</w:t>
            </w:r>
          </w:p>
        </w:tc>
        <w:tc>
          <w:tcPr>
            <w:tcW w:w="646" w:type="pct"/>
            <w:vAlign w:val="center"/>
          </w:tcPr>
          <w:p w:rsidR="00140D18" w:rsidRPr="00175A1C" w:rsidRDefault="00922A6A" w:rsidP="00084CDE">
            <w:pPr>
              <w:ind w:left="-108"/>
              <w:jc w:val="center"/>
              <w:rPr>
                <w:sz w:val="24"/>
                <w:szCs w:val="24"/>
              </w:rPr>
            </w:pPr>
            <w:r>
              <w:rPr>
                <w:sz w:val="24"/>
                <w:szCs w:val="24"/>
              </w:rPr>
              <w:t>100</w:t>
            </w:r>
          </w:p>
        </w:tc>
        <w:tc>
          <w:tcPr>
            <w:tcW w:w="1100" w:type="pct"/>
            <w:vAlign w:val="center"/>
          </w:tcPr>
          <w:p w:rsidR="00140D18" w:rsidRPr="00175A1C" w:rsidRDefault="00140D18" w:rsidP="00084CDE">
            <w:pPr>
              <w:ind w:left="-108"/>
              <w:jc w:val="center"/>
              <w:rPr>
                <w:color w:val="FF0000"/>
                <w:sz w:val="24"/>
                <w:szCs w:val="24"/>
              </w:rPr>
            </w:pP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8.3</w:t>
            </w:r>
          </w:p>
        </w:tc>
        <w:tc>
          <w:tcPr>
            <w:tcW w:w="2233" w:type="pct"/>
            <w:vAlign w:val="center"/>
          </w:tcPr>
          <w:p w:rsidR="00140D18" w:rsidRPr="00175A1C" w:rsidRDefault="00140D18" w:rsidP="004D4425">
            <w:pPr>
              <w:ind w:left="-108"/>
              <w:jc w:val="center"/>
              <w:rPr>
                <w:sz w:val="24"/>
                <w:szCs w:val="24"/>
              </w:rPr>
            </w:pPr>
            <w:r w:rsidRPr="00175A1C">
              <w:rPr>
                <w:sz w:val="24"/>
                <w:szCs w:val="24"/>
              </w:rPr>
              <w:t>Забезпеченість приладами комерційного обліку</w:t>
            </w:r>
          </w:p>
        </w:tc>
        <w:tc>
          <w:tcPr>
            <w:tcW w:w="625" w:type="pct"/>
            <w:vAlign w:val="center"/>
          </w:tcPr>
          <w:p w:rsidR="00140D18" w:rsidRPr="00175A1C" w:rsidRDefault="00140D18" w:rsidP="00084CDE">
            <w:pPr>
              <w:ind w:left="-108"/>
              <w:jc w:val="center"/>
              <w:rPr>
                <w:sz w:val="24"/>
                <w:szCs w:val="24"/>
              </w:rPr>
            </w:pPr>
            <w:r w:rsidRPr="00175A1C">
              <w:rPr>
                <w:sz w:val="24"/>
                <w:szCs w:val="24"/>
              </w:rPr>
              <w:t>%</w:t>
            </w:r>
          </w:p>
        </w:tc>
        <w:tc>
          <w:tcPr>
            <w:tcW w:w="646" w:type="pct"/>
            <w:vAlign w:val="center"/>
          </w:tcPr>
          <w:p w:rsidR="00140D18" w:rsidRPr="00175A1C" w:rsidRDefault="00922A6A" w:rsidP="00084CDE">
            <w:pPr>
              <w:ind w:left="-108"/>
              <w:jc w:val="center"/>
              <w:rPr>
                <w:sz w:val="24"/>
                <w:szCs w:val="24"/>
              </w:rPr>
            </w:pPr>
            <w:r>
              <w:rPr>
                <w:sz w:val="24"/>
                <w:szCs w:val="24"/>
              </w:rPr>
              <w:t>7</w:t>
            </w:r>
            <w:r w:rsidR="00140D18" w:rsidRPr="00175A1C">
              <w:rPr>
                <w:sz w:val="24"/>
                <w:szCs w:val="24"/>
              </w:rPr>
              <w:t>6,0</w:t>
            </w:r>
          </w:p>
        </w:tc>
        <w:tc>
          <w:tcPr>
            <w:tcW w:w="1100" w:type="pct"/>
            <w:vAlign w:val="center"/>
          </w:tcPr>
          <w:p w:rsidR="00140D18" w:rsidRPr="00175A1C" w:rsidRDefault="00140D18" w:rsidP="00084CDE">
            <w:pPr>
              <w:ind w:left="-108"/>
              <w:jc w:val="center"/>
              <w:rPr>
                <w:color w:val="FF0000"/>
                <w:sz w:val="24"/>
                <w:szCs w:val="24"/>
              </w:rPr>
            </w:pP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8.4</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приладів обліку, що необхідно встановити до 100 % оснащеності, у тому числі:</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414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на джерелах теплопостачання</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140D18" w:rsidP="00084CDE">
            <w:pPr>
              <w:ind w:left="-108"/>
              <w:jc w:val="center"/>
              <w:rPr>
                <w:sz w:val="24"/>
                <w:szCs w:val="24"/>
              </w:rPr>
            </w:pPr>
            <w:r w:rsidRPr="00175A1C">
              <w:rPr>
                <w:sz w:val="24"/>
                <w:szCs w:val="24"/>
              </w:rPr>
              <w:t>-</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комерційного обліку</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922A6A" w:rsidP="00084CDE">
            <w:pPr>
              <w:ind w:left="-108"/>
              <w:jc w:val="center"/>
              <w:rPr>
                <w:sz w:val="24"/>
                <w:szCs w:val="24"/>
              </w:rPr>
            </w:pPr>
            <w:r>
              <w:rPr>
                <w:sz w:val="24"/>
                <w:szCs w:val="24"/>
              </w:rPr>
              <w:t>414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9</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Транспортні засоби</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9.1</w:t>
            </w:r>
          </w:p>
        </w:tc>
        <w:tc>
          <w:tcPr>
            <w:tcW w:w="2233" w:type="pct"/>
            <w:vAlign w:val="center"/>
          </w:tcPr>
          <w:p w:rsidR="005E1FF6" w:rsidRPr="00175A1C" w:rsidRDefault="005E1FF6" w:rsidP="004D4425">
            <w:pPr>
              <w:ind w:left="-108"/>
              <w:jc w:val="center"/>
              <w:rPr>
                <w:sz w:val="24"/>
                <w:szCs w:val="24"/>
              </w:rPr>
            </w:pPr>
            <w:r w:rsidRPr="00175A1C">
              <w:rPr>
                <w:sz w:val="24"/>
                <w:szCs w:val="24"/>
              </w:rPr>
              <w:t xml:space="preserve">Загальна кількість спеціальних та спеціалізованих транспортних засобів, </w:t>
            </w:r>
            <w:r w:rsidRPr="00175A1C">
              <w:rPr>
                <w:sz w:val="24"/>
                <w:szCs w:val="24"/>
              </w:rPr>
              <w:lastRenderedPageBreak/>
              <w:t>у тому числі:</w:t>
            </w:r>
          </w:p>
        </w:tc>
        <w:tc>
          <w:tcPr>
            <w:tcW w:w="625" w:type="pct"/>
            <w:vAlign w:val="center"/>
          </w:tcPr>
          <w:p w:rsidR="005E1FF6" w:rsidRPr="00175A1C" w:rsidRDefault="005E1FF6" w:rsidP="00084CDE">
            <w:pPr>
              <w:ind w:left="-108"/>
              <w:jc w:val="center"/>
              <w:rPr>
                <w:sz w:val="24"/>
                <w:szCs w:val="24"/>
              </w:rPr>
            </w:pPr>
            <w:r w:rsidRPr="00175A1C">
              <w:rPr>
                <w:sz w:val="24"/>
                <w:szCs w:val="24"/>
              </w:rPr>
              <w:lastRenderedPageBreak/>
              <w:t>шт.</w:t>
            </w:r>
          </w:p>
        </w:tc>
        <w:tc>
          <w:tcPr>
            <w:tcW w:w="646" w:type="pct"/>
            <w:vAlign w:val="center"/>
          </w:tcPr>
          <w:p w:rsidR="005E1FF6" w:rsidRPr="00175A1C" w:rsidRDefault="00922A6A" w:rsidP="00084CDE">
            <w:pPr>
              <w:ind w:left="-108"/>
              <w:jc w:val="center"/>
              <w:rPr>
                <w:sz w:val="24"/>
                <w:szCs w:val="24"/>
              </w:rPr>
            </w:pPr>
            <w:r>
              <w:rPr>
                <w:sz w:val="24"/>
                <w:szCs w:val="24"/>
              </w:rPr>
              <w:t>9</w:t>
            </w:r>
          </w:p>
        </w:tc>
        <w:tc>
          <w:tcPr>
            <w:tcW w:w="1100" w:type="pct"/>
            <w:vAlign w:val="center"/>
          </w:tcPr>
          <w:p w:rsidR="005E1FF6" w:rsidRPr="00175A1C" w:rsidRDefault="00716995"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p>
        </w:tc>
        <w:tc>
          <w:tcPr>
            <w:tcW w:w="2233" w:type="pct"/>
            <w:vAlign w:val="center"/>
          </w:tcPr>
          <w:p w:rsidR="005E1FF6" w:rsidRPr="00175A1C" w:rsidRDefault="005E1FF6" w:rsidP="004D4425">
            <w:pPr>
              <w:ind w:left="-108"/>
              <w:jc w:val="center"/>
              <w:rPr>
                <w:sz w:val="24"/>
                <w:szCs w:val="24"/>
              </w:rPr>
            </w:pPr>
            <w:r w:rsidRPr="00175A1C">
              <w:rPr>
                <w:sz w:val="24"/>
                <w:szCs w:val="24"/>
              </w:rPr>
              <w:t>спецтехніки</w:t>
            </w:r>
          </w:p>
        </w:tc>
        <w:tc>
          <w:tcPr>
            <w:tcW w:w="625" w:type="pct"/>
            <w:vAlign w:val="center"/>
          </w:tcPr>
          <w:p w:rsidR="005E1FF6" w:rsidRPr="00175A1C" w:rsidRDefault="005E1FF6" w:rsidP="00084CDE">
            <w:pPr>
              <w:ind w:left="-108"/>
              <w:jc w:val="center"/>
              <w:rPr>
                <w:sz w:val="24"/>
                <w:szCs w:val="24"/>
              </w:rPr>
            </w:pPr>
            <w:r w:rsidRPr="00175A1C">
              <w:rPr>
                <w:sz w:val="24"/>
                <w:szCs w:val="24"/>
              </w:rPr>
              <w:t>шт.</w:t>
            </w:r>
          </w:p>
        </w:tc>
        <w:tc>
          <w:tcPr>
            <w:tcW w:w="646" w:type="pct"/>
            <w:vAlign w:val="center"/>
          </w:tcPr>
          <w:p w:rsidR="005E1FF6" w:rsidRPr="00175A1C" w:rsidRDefault="00467DF4" w:rsidP="00084CDE">
            <w:pPr>
              <w:ind w:left="-108"/>
              <w:jc w:val="center"/>
              <w:rPr>
                <w:sz w:val="24"/>
                <w:szCs w:val="24"/>
              </w:rPr>
            </w:pPr>
            <w:r w:rsidRPr="00175A1C">
              <w:rPr>
                <w:sz w:val="24"/>
                <w:szCs w:val="24"/>
              </w:rPr>
              <w:t>3</w:t>
            </w:r>
          </w:p>
        </w:tc>
        <w:tc>
          <w:tcPr>
            <w:tcW w:w="1100" w:type="pct"/>
            <w:vAlign w:val="center"/>
          </w:tcPr>
          <w:p w:rsidR="005E1FF6" w:rsidRPr="00175A1C" w:rsidRDefault="00716995"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p>
        </w:tc>
        <w:tc>
          <w:tcPr>
            <w:tcW w:w="2233" w:type="pct"/>
            <w:vAlign w:val="center"/>
          </w:tcPr>
          <w:p w:rsidR="005E1FF6" w:rsidRPr="00175A1C" w:rsidRDefault="005E1FF6" w:rsidP="004D4425">
            <w:pPr>
              <w:ind w:left="-108"/>
              <w:jc w:val="center"/>
              <w:rPr>
                <w:sz w:val="24"/>
                <w:szCs w:val="24"/>
              </w:rPr>
            </w:pPr>
            <w:r w:rsidRPr="00175A1C">
              <w:rPr>
                <w:sz w:val="24"/>
                <w:szCs w:val="24"/>
              </w:rPr>
              <w:t>вантажних автомобілів</w:t>
            </w:r>
          </w:p>
        </w:tc>
        <w:tc>
          <w:tcPr>
            <w:tcW w:w="625" w:type="pct"/>
            <w:vAlign w:val="center"/>
          </w:tcPr>
          <w:p w:rsidR="005E1FF6" w:rsidRPr="00175A1C" w:rsidRDefault="005E1FF6" w:rsidP="00084CDE">
            <w:pPr>
              <w:ind w:left="-108"/>
              <w:jc w:val="center"/>
              <w:rPr>
                <w:sz w:val="24"/>
                <w:szCs w:val="24"/>
              </w:rPr>
            </w:pPr>
            <w:r w:rsidRPr="00175A1C">
              <w:rPr>
                <w:sz w:val="24"/>
                <w:szCs w:val="24"/>
              </w:rPr>
              <w:t>шт.</w:t>
            </w:r>
          </w:p>
        </w:tc>
        <w:tc>
          <w:tcPr>
            <w:tcW w:w="646" w:type="pct"/>
            <w:vAlign w:val="center"/>
          </w:tcPr>
          <w:p w:rsidR="005E1FF6" w:rsidRPr="00175A1C" w:rsidRDefault="00922A6A" w:rsidP="00084CDE">
            <w:pPr>
              <w:ind w:left="-108"/>
              <w:jc w:val="center"/>
              <w:rPr>
                <w:sz w:val="24"/>
                <w:szCs w:val="24"/>
              </w:rPr>
            </w:pPr>
            <w:r>
              <w:rPr>
                <w:sz w:val="24"/>
                <w:szCs w:val="24"/>
              </w:rPr>
              <w:t>6</w:t>
            </w:r>
          </w:p>
        </w:tc>
        <w:tc>
          <w:tcPr>
            <w:tcW w:w="1100" w:type="pct"/>
            <w:vAlign w:val="center"/>
          </w:tcPr>
          <w:p w:rsidR="005E1FF6" w:rsidRPr="00175A1C" w:rsidRDefault="00716995"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p>
        </w:tc>
        <w:tc>
          <w:tcPr>
            <w:tcW w:w="2233" w:type="pct"/>
            <w:vAlign w:val="center"/>
          </w:tcPr>
          <w:p w:rsidR="005E1FF6" w:rsidRPr="00175A1C" w:rsidRDefault="005E1FF6" w:rsidP="004D4425">
            <w:pPr>
              <w:ind w:left="-108"/>
              <w:jc w:val="center"/>
              <w:rPr>
                <w:sz w:val="24"/>
                <w:szCs w:val="24"/>
              </w:rPr>
            </w:pPr>
            <w:r w:rsidRPr="00175A1C">
              <w:rPr>
                <w:sz w:val="24"/>
                <w:szCs w:val="24"/>
              </w:rPr>
              <w:t>легкових автомобілів</w:t>
            </w:r>
          </w:p>
        </w:tc>
        <w:tc>
          <w:tcPr>
            <w:tcW w:w="625" w:type="pct"/>
            <w:vAlign w:val="center"/>
          </w:tcPr>
          <w:p w:rsidR="005E1FF6" w:rsidRPr="00175A1C" w:rsidRDefault="005E1FF6" w:rsidP="00084CDE">
            <w:pPr>
              <w:ind w:left="-108"/>
              <w:jc w:val="center"/>
              <w:rPr>
                <w:sz w:val="24"/>
                <w:szCs w:val="24"/>
              </w:rPr>
            </w:pPr>
            <w:r w:rsidRPr="00175A1C">
              <w:rPr>
                <w:sz w:val="24"/>
                <w:szCs w:val="24"/>
              </w:rPr>
              <w:t>шт.</w:t>
            </w:r>
          </w:p>
        </w:tc>
        <w:tc>
          <w:tcPr>
            <w:tcW w:w="646" w:type="pct"/>
            <w:vAlign w:val="center"/>
          </w:tcPr>
          <w:p w:rsidR="005E1FF6" w:rsidRPr="00175A1C" w:rsidRDefault="00D605F0" w:rsidP="00084CDE">
            <w:pPr>
              <w:ind w:left="-108"/>
              <w:jc w:val="center"/>
              <w:rPr>
                <w:sz w:val="24"/>
                <w:szCs w:val="24"/>
              </w:rPr>
            </w:pPr>
            <w:r w:rsidRPr="00175A1C">
              <w:rPr>
                <w:sz w:val="24"/>
                <w:szCs w:val="24"/>
              </w:rPr>
              <w:t>-</w:t>
            </w:r>
          </w:p>
        </w:tc>
        <w:tc>
          <w:tcPr>
            <w:tcW w:w="1100" w:type="pct"/>
            <w:vAlign w:val="center"/>
          </w:tcPr>
          <w:p w:rsidR="005E1FF6" w:rsidRPr="00175A1C" w:rsidRDefault="00716995"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10</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Будівлі та споруди виробничого призначення</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p>
        </w:tc>
        <w:tc>
          <w:tcPr>
            <w:tcW w:w="2233" w:type="pct"/>
            <w:vAlign w:val="center"/>
          </w:tcPr>
          <w:p w:rsidR="005E1FF6" w:rsidRPr="00175A1C" w:rsidRDefault="005E1FF6" w:rsidP="004D4425">
            <w:pPr>
              <w:ind w:left="-108"/>
              <w:jc w:val="center"/>
              <w:rPr>
                <w:sz w:val="24"/>
                <w:szCs w:val="24"/>
              </w:rPr>
            </w:pPr>
            <w:r w:rsidRPr="00175A1C">
              <w:rPr>
                <w:sz w:val="24"/>
                <w:szCs w:val="24"/>
              </w:rPr>
              <w:t>Загальна кількість</w:t>
            </w:r>
          </w:p>
        </w:tc>
        <w:tc>
          <w:tcPr>
            <w:tcW w:w="625" w:type="pct"/>
            <w:vAlign w:val="center"/>
          </w:tcPr>
          <w:p w:rsidR="005E1FF6" w:rsidRPr="00175A1C" w:rsidRDefault="005E1FF6" w:rsidP="00084CDE">
            <w:pPr>
              <w:ind w:left="-108"/>
              <w:jc w:val="center"/>
              <w:rPr>
                <w:sz w:val="24"/>
                <w:szCs w:val="24"/>
              </w:rPr>
            </w:pPr>
            <w:r w:rsidRPr="00175A1C">
              <w:rPr>
                <w:sz w:val="24"/>
                <w:szCs w:val="24"/>
              </w:rPr>
              <w:t>шт.</w:t>
            </w:r>
          </w:p>
        </w:tc>
        <w:tc>
          <w:tcPr>
            <w:tcW w:w="646" w:type="pct"/>
            <w:vAlign w:val="center"/>
          </w:tcPr>
          <w:p w:rsidR="005E1FF6" w:rsidRPr="00175A1C" w:rsidRDefault="00C66939" w:rsidP="00084CDE">
            <w:pPr>
              <w:ind w:left="-108"/>
              <w:jc w:val="center"/>
              <w:rPr>
                <w:sz w:val="24"/>
                <w:szCs w:val="24"/>
              </w:rPr>
            </w:pPr>
            <w:r>
              <w:rPr>
                <w:sz w:val="24"/>
                <w:szCs w:val="24"/>
              </w:rPr>
              <w:t>47</w:t>
            </w:r>
          </w:p>
        </w:tc>
        <w:tc>
          <w:tcPr>
            <w:tcW w:w="1100" w:type="pct"/>
            <w:vAlign w:val="center"/>
          </w:tcPr>
          <w:p w:rsidR="005E1FF6" w:rsidRPr="00175A1C" w:rsidRDefault="00716995" w:rsidP="00084CDE">
            <w:pPr>
              <w:ind w:left="-108"/>
              <w:jc w:val="center"/>
              <w:rPr>
                <w:sz w:val="24"/>
                <w:szCs w:val="24"/>
              </w:rPr>
            </w:pPr>
            <w:r w:rsidRPr="00175A1C">
              <w:rPr>
                <w:sz w:val="24"/>
                <w:szCs w:val="24"/>
              </w:rPr>
              <w:t>-</w:t>
            </w:r>
          </w:p>
        </w:tc>
      </w:tr>
      <w:tr w:rsidR="005E1FF6" w:rsidRPr="00175A1C" w:rsidTr="004D4425">
        <w:trPr>
          <w:tblCellSpacing w:w="22" w:type="dxa"/>
          <w:jc w:val="center"/>
        </w:trPr>
        <w:tc>
          <w:tcPr>
            <w:tcW w:w="4952" w:type="pct"/>
            <w:gridSpan w:val="5"/>
            <w:vAlign w:val="center"/>
          </w:tcPr>
          <w:p w:rsidR="005E1FF6" w:rsidRPr="00175A1C" w:rsidRDefault="005E1FF6" w:rsidP="004D4425">
            <w:pPr>
              <w:ind w:left="-108"/>
              <w:jc w:val="center"/>
              <w:rPr>
                <w:b/>
                <w:sz w:val="24"/>
                <w:szCs w:val="24"/>
              </w:rPr>
            </w:pPr>
            <w:r w:rsidRPr="00175A1C">
              <w:rPr>
                <w:b/>
                <w:sz w:val="24"/>
                <w:szCs w:val="24"/>
              </w:rPr>
              <w:t>II. Транспортування та постачання теплової енергії</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11</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Магістральні теплові мережі</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11.1</w:t>
            </w:r>
          </w:p>
        </w:tc>
        <w:tc>
          <w:tcPr>
            <w:tcW w:w="2233" w:type="pct"/>
            <w:vAlign w:val="center"/>
          </w:tcPr>
          <w:p w:rsidR="00140D18" w:rsidRPr="00175A1C" w:rsidRDefault="00140D18" w:rsidP="004D4425">
            <w:pPr>
              <w:ind w:left="-108"/>
              <w:jc w:val="center"/>
              <w:rPr>
                <w:sz w:val="24"/>
                <w:szCs w:val="24"/>
              </w:rPr>
            </w:pPr>
            <w:r w:rsidRPr="00175A1C">
              <w:rPr>
                <w:sz w:val="24"/>
                <w:szCs w:val="24"/>
              </w:rPr>
              <w:t>Протяжність магістральних теплових мереж, у тому числі:</w:t>
            </w:r>
          </w:p>
        </w:tc>
        <w:tc>
          <w:tcPr>
            <w:tcW w:w="625" w:type="pct"/>
            <w:vAlign w:val="center"/>
          </w:tcPr>
          <w:p w:rsidR="00140D18" w:rsidRPr="00175A1C" w:rsidRDefault="00140D18" w:rsidP="00084CDE">
            <w:pPr>
              <w:ind w:left="-108"/>
              <w:jc w:val="center"/>
              <w:rPr>
                <w:sz w:val="24"/>
                <w:szCs w:val="24"/>
              </w:rPr>
            </w:pPr>
            <w:r w:rsidRPr="00175A1C">
              <w:rPr>
                <w:sz w:val="24"/>
                <w:szCs w:val="24"/>
              </w:rPr>
              <w:t>км</w:t>
            </w:r>
          </w:p>
        </w:tc>
        <w:tc>
          <w:tcPr>
            <w:tcW w:w="646" w:type="pct"/>
            <w:vAlign w:val="center"/>
          </w:tcPr>
          <w:p w:rsidR="00140D18" w:rsidRPr="00175A1C" w:rsidRDefault="0045766A" w:rsidP="00084CDE">
            <w:pPr>
              <w:ind w:left="-108"/>
              <w:jc w:val="center"/>
              <w:rPr>
                <w:sz w:val="24"/>
                <w:szCs w:val="24"/>
              </w:rPr>
            </w:pPr>
            <w:r>
              <w:rPr>
                <w:sz w:val="24"/>
                <w:szCs w:val="24"/>
              </w:rPr>
              <w:t>6,527</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підземних канальних</w:t>
            </w:r>
          </w:p>
        </w:tc>
        <w:tc>
          <w:tcPr>
            <w:tcW w:w="625" w:type="pct"/>
            <w:vAlign w:val="center"/>
          </w:tcPr>
          <w:p w:rsidR="00140D18" w:rsidRPr="00175A1C" w:rsidRDefault="00140D18" w:rsidP="00084CDE">
            <w:pPr>
              <w:ind w:left="-108"/>
              <w:jc w:val="center"/>
              <w:rPr>
                <w:sz w:val="24"/>
                <w:szCs w:val="24"/>
              </w:rPr>
            </w:pPr>
            <w:r w:rsidRPr="00175A1C">
              <w:rPr>
                <w:sz w:val="24"/>
                <w:szCs w:val="24"/>
              </w:rPr>
              <w:t>км</w:t>
            </w:r>
          </w:p>
        </w:tc>
        <w:tc>
          <w:tcPr>
            <w:tcW w:w="646" w:type="pct"/>
            <w:vAlign w:val="center"/>
          </w:tcPr>
          <w:p w:rsidR="00140D18" w:rsidRPr="00175A1C" w:rsidRDefault="0045766A" w:rsidP="00084CDE">
            <w:pPr>
              <w:ind w:left="-108"/>
              <w:jc w:val="center"/>
              <w:rPr>
                <w:sz w:val="24"/>
                <w:szCs w:val="24"/>
              </w:rPr>
            </w:pPr>
            <w:r>
              <w:rPr>
                <w:sz w:val="24"/>
                <w:szCs w:val="24"/>
              </w:rPr>
              <w:t>1,724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підземних безканальних</w:t>
            </w:r>
          </w:p>
        </w:tc>
        <w:tc>
          <w:tcPr>
            <w:tcW w:w="625" w:type="pct"/>
            <w:vAlign w:val="center"/>
          </w:tcPr>
          <w:p w:rsidR="00140D18" w:rsidRPr="00175A1C" w:rsidRDefault="00140D18" w:rsidP="00084CDE">
            <w:pPr>
              <w:ind w:left="-108"/>
              <w:jc w:val="center"/>
              <w:rPr>
                <w:sz w:val="24"/>
                <w:szCs w:val="24"/>
              </w:rPr>
            </w:pPr>
            <w:r w:rsidRPr="00175A1C">
              <w:rPr>
                <w:sz w:val="24"/>
                <w:szCs w:val="24"/>
              </w:rPr>
              <w:t>км</w:t>
            </w:r>
          </w:p>
        </w:tc>
        <w:tc>
          <w:tcPr>
            <w:tcW w:w="646" w:type="pct"/>
            <w:vAlign w:val="center"/>
          </w:tcPr>
          <w:p w:rsidR="00140D18" w:rsidRPr="00175A1C" w:rsidRDefault="00140D18" w:rsidP="00084CDE">
            <w:pPr>
              <w:ind w:left="-108"/>
              <w:jc w:val="center"/>
              <w:rPr>
                <w:sz w:val="24"/>
                <w:szCs w:val="24"/>
              </w:rPr>
            </w:pPr>
            <w:r w:rsidRPr="00175A1C">
              <w:rPr>
                <w:sz w:val="24"/>
                <w:szCs w:val="24"/>
              </w:rPr>
              <w:t>0,954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надземних</w:t>
            </w:r>
          </w:p>
        </w:tc>
        <w:tc>
          <w:tcPr>
            <w:tcW w:w="625" w:type="pct"/>
            <w:vAlign w:val="center"/>
          </w:tcPr>
          <w:p w:rsidR="00140D18" w:rsidRPr="00175A1C" w:rsidRDefault="00140D18" w:rsidP="00084CDE">
            <w:pPr>
              <w:ind w:left="-108"/>
              <w:jc w:val="center"/>
              <w:rPr>
                <w:sz w:val="24"/>
                <w:szCs w:val="24"/>
              </w:rPr>
            </w:pPr>
            <w:r w:rsidRPr="00175A1C">
              <w:rPr>
                <w:sz w:val="24"/>
                <w:szCs w:val="24"/>
              </w:rPr>
              <w:t>км</w:t>
            </w:r>
          </w:p>
        </w:tc>
        <w:tc>
          <w:tcPr>
            <w:tcW w:w="646" w:type="pct"/>
            <w:vAlign w:val="center"/>
          </w:tcPr>
          <w:p w:rsidR="00140D18" w:rsidRPr="00175A1C" w:rsidRDefault="00140D18" w:rsidP="00084CDE">
            <w:pPr>
              <w:ind w:left="-108"/>
              <w:jc w:val="center"/>
              <w:rPr>
                <w:sz w:val="24"/>
                <w:szCs w:val="24"/>
              </w:rPr>
            </w:pPr>
            <w:r w:rsidRPr="00175A1C">
              <w:rPr>
                <w:sz w:val="24"/>
                <w:szCs w:val="24"/>
              </w:rPr>
              <w:t>3,849</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11.2</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теплових камер</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140D18" w:rsidP="00084CDE">
            <w:pPr>
              <w:ind w:left="-108"/>
              <w:jc w:val="center"/>
              <w:rPr>
                <w:sz w:val="24"/>
                <w:szCs w:val="24"/>
              </w:rPr>
            </w:pPr>
            <w:r w:rsidRPr="00175A1C">
              <w:rPr>
                <w:sz w:val="24"/>
                <w:szCs w:val="24"/>
              </w:rPr>
              <w:t>15</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12</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Місцеві (розподільчі) мережі</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12.1</w:t>
            </w:r>
          </w:p>
        </w:tc>
        <w:tc>
          <w:tcPr>
            <w:tcW w:w="2233" w:type="pct"/>
            <w:vAlign w:val="center"/>
          </w:tcPr>
          <w:p w:rsidR="00140D18" w:rsidRPr="00175A1C" w:rsidRDefault="00140D18" w:rsidP="004D4425">
            <w:pPr>
              <w:ind w:left="-108"/>
              <w:jc w:val="center"/>
              <w:rPr>
                <w:sz w:val="24"/>
                <w:szCs w:val="24"/>
              </w:rPr>
            </w:pPr>
            <w:r w:rsidRPr="00175A1C">
              <w:rPr>
                <w:sz w:val="24"/>
                <w:szCs w:val="24"/>
              </w:rPr>
              <w:t>Протяжність місцевих (розподільчих) теплових мереж, у тому числі:</w:t>
            </w:r>
          </w:p>
        </w:tc>
        <w:tc>
          <w:tcPr>
            <w:tcW w:w="625" w:type="pct"/>
            <w:vAlign w:val="center"/>
          </w:tcPr>
          <w:p w:rsidR="00140D18" w:rsidRPr="00175A1C" w:rsidRDefault="00140D18" w:rsidP="00084CDE">
            <w:pPr>
              <w:ind w:left="-108"/>
              <w:jc w:val="center"/>
              <w:rPr>
                <w:sz w:val="24"/>
                <w:szCs w:val="24"/>
              </w:rPr>
            </w:pPr>
            <w:r w:rsidRPr="00175A1C">
              <w:rPr>
                <w:sz w:val="24"/>
                <w:szCs w:val="24"/>
              </w:rPr>
              <w:t>км</w:t>
            </w:r>
          </w:p>
        </w:tc>
        <w:tc>
          <w:tcPr>
            <w:tcW w:w="646" w:type="pct"/>
            <w:vAlign w:val="center"/>
          </w:tcPr>
          <w:p w:rsidR="00140D18" w:rsidRPr="00175A1C" w:rsidRDefault="003266AB" w:rsidP="00084CDE">
            <w:pPr>
              <w:ind w:left="-108"/>
              <w:jc w:val="center"/>
              <w:rPr>
                <w:sz w:val="24"/>
                <w:szCs w:val="24"/>
              </w:rPr>
            </w:pPr>
            <w:r>
              <w:rPr>
                <w:sz w:val="24"/>
                <w:szCs w:val="24"/>
              </w:rPr>
              <w:t>184,</w:t>
            </w:r>
            <w:r w:rsidR="00C66939">
              <w:rPr>
                <w:sz w:val="24"/>
                <w:szCs w:val="24"/>
              </w:rPr>
              <w:t>623</w:t>
            </w:r>
          </w:p>
        </w:tc>
        <w:tc>
          <w:tcPr>
            <w:tcW w:w="1100" w:type="pct"/>
            <w:vAlign w:val="center"/>
          </w:tcPr>
          <w:p w:rsidR="00140D18" w:rsidRPr="00175A1C" w:rsidRDefault="0077140F" w:rsidP="00084CDE">
            <w:pPr>
              <w:ind w:left="-108"/>
              <w:jc w:val="center"/>
              <w:rPr>
                <w:sz w:val="24"/>
                <w:szCs w:val="24"/>
              </w:rPr>
            </w:pPr>
            <w:r>
              <w:rPr>
                <w:sz w:val="24"/>
                <w:szCs w:val="24"/>
              </w:rPr>
              <w:t>2,035</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підземних</w:t>
            </w:r>
          </w:p>
        </w:tc>
        <w:tc>
          <w:tcPr>
            <w:tcW w:w="625" w:type="pct"/>
            <w:vAlign w:val="center"/>
          </w:tcPr>
          <w:p w:rsidR="00140D18" w:rsidRPr="00175A1C" w:rsidRDefault="00140D18" w:rsidP="00084CDE">
            <w:pPr>
              <w:ind w:left="-108"/>
              <w:jc w:val="center"/>
              <w:rPr>
                <w:sz w:val="24"/>
                <w:szCs w:val="24"/>
              </w:rPr>
            </w:pPr>
            <w:r w:rsidRPr="00175A1C">
              <w:rPr>
                <w:sz w:val="24"/>
                <w:szCs w:val="24"/>
              </w:rPr>
              <w:t>км</w:t>
            </w:r>
          </w:p>
        </w:tc>
        <w:tc>
          <w:tcPr>
            <w:tcW w:w="646" w:type="pct"/>
            <w:vAlign w:val="center"/>
          </w:tcPr>
          <w:p w:rsidR="00140D18" w:rsidRPr="00175A1C" w:rsidRDefault="00C66939" w:rsidP="00084CDE">
            <w:pPr>
              <w:ind w:left="-108"/>
              <w:jc w:val="center"/>
              <w:rPr>
                <w:sz w:val="24"/>
                <w:szCs w:val="24"/>
              </w:rPr>
            </w:pPr>
            <w:r>
              <w:rPr>
                <w:sz w:val="24"/>
                <w:szCs w:val="24"/>
              </w:rPr>
              <w:t>180,747</w:t>
            </w:r>
          </w:p>
        </w:tc>
        <w:tc>
          <w:tcPr>
            <w:tcW w:w="1100" w:type="pct"/>
            <w:vAlign w:val="center"/>
          </w:tcPr>
          <w:p w:rsidR="00140D18" w:rsidRPr="00175A1C" w:rsidRDefault="0077140F" w:rsidP="00084CDE">
            <w:pPr>
              <w:ind w:left="-108"/>
              <w:jc w:val="center"/>
              <w:rPr>
                <w:sz w:val="24"/>
                <w:szCs w:val="24"/>
              </w:rPr>
            </w:pPr>
            <w:r>
              <w:rPr>
                <w:sz w:val="24"/>
                <w:szCs w:val="24"/>
              </w:rPr>
              <w:t>2,035</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p>
        </w:tc>
        <w:tc>
          <w:tcPr>
            <w:tcW w:w="2233" w:type="pct"/>
            <w:vAlign w:val="center"/>
          </w:tcPr>
          <w:p w:rsidR="00140D18" w:rsidRPr="00175A1C" w:rsidRDefault="00140D18" w:rsidP="004D4425">
            <w:pPr>
              <w:ind w:left="-108"/>
              <w:jc w:val="center"/>
              <w:rPr>
                <w:sz w:val="24"/>
                <w:szCs w:val="24"/>
              </w:rPr>
            </w:pPr>
            <w:r w:rsidRPr="00175A1C">
              <w:rPr>
                <w:sz w:val="24"/>
                <w:szCs w:val="24"/>
              </w:rPr>
              <w:t>надземних</w:t>
            </w:r>
          </w:p>
        </w:tc>
        <w:tc>
          <w:tcPr>
            <w:tcW w:w="625" w:type="pct"/>
            <w:vAlign w:val="center"/>
          </w:tcPr>
          <w:p w:rsidR="00140D18" w:rsidRPr="00175A1C" w:rsidRDefault="00140D18" w:rsidP="00084CDE">
            <w:pPr>
              <w:ind w:left="-108"/>
              <w:jc w:val="center"/>
              <w:rPr>
                <w:sz w:val="24"/>
                <w:szCs w:val="24"/>
              </w:rPr>
            </w:pPr>
            <w:r w:rsidRPr="00175A1C">
              <w:rPr>
                <w:sz w:val="24"/>
                <w:szCs w:val="24"/>
              </w:rPr>
              <w:t>км</w:t>
            </w:r>
          </w:p>
        </w:tc>
        <w:tc>
          <w:tcPr>
            <w:tcW w:w="646" w:type="pct"/>
            <w:vAlign w:val="center"/>
          </w:tcPr>
          <w:p w:rsidR="00140D18" w:rsidRPr="00175A1C" w:rsidRDefault="003266AB" w:rsidP="00084CDE">
            <w:pPr>
              <w:ind w:left="-108"/>
              <w:jc w:val="center"/>
              <w:rPr>
                <w:sz w:val="24"/>
                <w:szCs w:val="24"/>
              </w:rPr>
            </w:pPr>
            <w:r>
              <w:rPr>
                <w:sz w:val="24"/>
                <w:szCs w:val="24"/>
              </w:rPr>
              <w:t>3,876</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140D18" w:rsidRPr="00175A1C" w:rsidRDefault="00140D18" w:rsidP="00084CDE">
            <w:pPr>
              <w:ind w:left="-108"/>
              <w:jc w:val="center"/>
              <w:rPr>
                <w:sz w:val="24"/>
                <w:szCs w:val="24"/>
              </w:rPr>
            </w:pPr>
            <w:r w:rsidRPr="00175A1C">
              <w:rPr>
                <w:sz w:val="24"/>
                <w:szCs w:val="24"/>
              </w:rPr>
              <w:t>12.2</w:t>
            </w:r>
          </w:p>
        </w:tc>
        <w:tc>
          <w:tcPr>
            <w:tcW w:w="2233" w:type="pct"/>
            <w:vAlign w:val="center"/>
          </w:tcPr>
          <w:p w:rsidR="00140D18" w:rsidRPr="00175A1C" w:rsidRDefault="00140D18" w:rsidP="004D4425">
            <w:pPr>
              <w:ind w:left="-108"/>
              <w:jc w:val="center"/>
              <w:rPr>
                <w:sz w:val="24"/>
                <w:szCs w:val="24"/>
              </w:rPr>
            </w:pPr>
            <w:r w:rsidRPr="00175A1C">
              <w:rPr>
                <w:sz w:val="24"/>
                <w:szCs w:val="24"/>
              </w:rPr>
              <w:t>Загальна кількість теплових камер</w:t>
            </w:r>
          </w:p>
        </w:tc>
        <w:tc>
          <w:tcPr>
            <w:tcW w:w="625" w:type="pct"/>
            <w:vAlign w:val="center"/>
          </w:tcPr>
          <w:p w:rsidR="00140D18" w:rsidRPr="00175A1C" w:rsidRDefault="00140D18" w:rsidP="00084CDE">
            <w:pPr>
              <w:ind w:left="-108"/>
              <w:jc w:val="center"/>
              <w:rPr>
                <w:sz w:val="24"/>
                <w:szCs w:val="24"/>
              </w:rPr>
            </w:pPr>
            <w:r w:rsidRPr="00175A1C">
              <w:rPr>
                <w:sz w:val="24"/>
                <w:szCs w:val="24"/>
              </w:rPr>
              <w:t>шт.</w:t>
            </w:r>
          </w:p>
        </w:tc>
        <w:tc>
          <w:tcPr>
            <w:tcW w:w="646" w:type="pct"/>
            <w:vAlign w:val="center"/>
          </w:tcPr>
          <w:p w:rsidR="00140D18" w:rsidRPr="00175A1C" w:rsidRDefault="0045766A" w:rsidP="00084CDE">
            <w:pPr>
              <w:ind w:left="-108"/>
              <w:jc w:val="center"/>
              <w:rPr>
                <w:sz w:val="24"/>
                <w:szCs w:val="24"/>
              </w:rPr>
            </w:pPr>
            <w:r>
              <w:rPr>
                <w:sz w:val="24"/>
                <w:szCs w:val="24"/>
              </w:rPr>
              <w:t>1154</w:t>
            </w:r>
          </w:p>
        </w:tc>
        <w:tc>
          <w:tcPr>
            <w:tcW w:w="1100" w:type="pct"/>
            <w:vAlign w:val="center"/>
          </w:tcPr>
          <w:p w:rsidR="00140D18" w:rsidRPr="00175A1C" w:rsidRDefault="00140D18"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13</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Мережі гарячого водопостачання (ГВП)</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13.1</w:t>
            </w:r>
          </w:p>
        </w:tc>
        <w:tc>
          <w:tcPr>
            <w:tcW w:w="2233" w:type="pct"/>
            <w:vAlign w:val="center"/>
          </w:tcPr>
          <w:p w:rsidR="005E1FF6" w:rsidRPr="00175A1C" w:rsidRDefault="005E1FF6" w:rsidP="004D4425">
            <w:pPr>
              <w:ind w:left="-108"/>
              <w:jc w:val="center"/>
              <w:rPr>
                <w:sz w:val="24"/>
                <w:szCs w:val="24"/>
              </w:rPr>
            </w:pPr>
            <w:r w:rsidRPr="00175A1C">
              <w:rPr>
                <w:sz w:val="24"/>
                <w:szCs w:val="24"/>
              </w:rPr>
              <w:t>Протяжність мереж ГВП, з них:</w:t>
            </w:r>
          </w:p>
        </w:tc>
        <w:tc>
          <w:tcPr>
            <w:tcW w:w="625" w:type="pct"/>
            <w:vAlign w:val="center"/>
          </w:tcPr>
          <w:p w:rsidR="005E1FF6" w:rsidRPr="00175A1C" w:rsidRDefault="005E1FF6" w:rsidP="00084CDE">
            <w:pPr>
              <w:ind w:left="-108"/>
              <w:jc w:val="center"/>
              <w:rPr>
                <w:sz w:val="24"/>
                <w:szCs w:val="24"/>
              </w:rPr>
            </w:pPr>
            <w:r w:rsidRPr="00175A1C">
              <w:rPr>
                <w:sz w:val="24"/>
                <w:szCs w:val="24"/>
              </w:rPr>
              <w:t>км</w:t>
            </w:r>
          </w:p>
        </w:tc>
        <w:tc>
          <w:tcPr>
            <w:tcW w:w="646" w:type="pct"/>
            <w:vAlign w:val="center"/>
          </w:tcPr>
          <w:p w:rsidR="005E1FF6" w:rsidRPr="00175A1C" w:rsidRDefault="0045766A" w:rsidP="00084CDE">
            <w:pPr>
              <w:ind w:left="-108"/>
              <w:jc w:val="center"/>
              <w:rPr>
                <w:sz w:val="24"/>
                <w:szCs w:val="24"/>
              </w:rPr>
            </w:pPr>
            <w:r>
              <w:rPr>
                <w:sz w:val="24"/>
                <w:szCs w:val="24"/>
              </w:rPr>
              <w:t>72,492</w:t>
            </w:r>
          </w:p>
        </w:tc>
        <w:tc>
          <w:tcPr>
            <w:tcW w:w="1100" w:type="pct"/>
            <w:vAlign w:val="center"/>
          </w:tcPr>
          <w:p w:rsidR="005E1FF6" w:rsidRPr="00175A1C" w:rsidRDefault="0077140F" w:rsidP="00084CDE">
            <w:pPr>
              <w:ind w:left="-108"/>
              <w:jc w:val="center"/>
              <w:rPr>
                <w:sz w:val="24"/>
                <w:szCs w:val="24"/>
              </w:rPr>
            </w:pPr>
            <w:r>
              <w:rPr>
                <w:sz w:val="24"/>
                <w:szCs w:val="24"/>
              </w:rPr>
              <w:t>1,167</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p>
        </w:tc>
        <w:tc>
          <w:tcPr>
            <w:tcW w:w="2233" w:type="pct"/>
            <w:vAlign w:val="center"/>
          </w:tcPr>
          <w:p w:rsidR="005E1FF6" w:rsidRPr="00175A1C" w:rsidRDefault="005E1FF6" w:rsidP="004D4425">
            <w:pPr>
              <w:ind w:left="-108"/>
              <w:jc w:val="center"/>
              <w:rPr>
                <w:sz w:val="24"/>
                <w:szCs w:val="24"/>
              </w:rPr>
            </w:pPr>
            <w:r w:rsidRPr="00175A1C">
              <w:rPr>
                <w:sz w:val="24"/>
                <w:szCs w:val="24"/>
              </w:rPr>
              <w:t>підземних</w:t>
            </w:r>
          </w:p>
        </w:tc>
        <w:tc>
          <w:tcPr>
            <w:tcW w:w="625" w:type="pct"/>
            <w:vAlign w:val="center"/>
          </w:tcPr>
          <w:p w:rsidR="005E1FF6" w:rsidRPr="00175A1C" w:rsidRDefault="005E1FF6" w:rsidP="00084CDE">
            <w:pPr>
              <w:ind w:left="-108"/>
              <w:jc w:val="center"/>
              <w:rPr>
                <w:sz w:val="24"/>
                <w:szCs w:val="24"/>
              </w:rPr>
            </w:pPr>
            <w:r w:rsidRPr="00175A1C">
              <w:rPr>
                <w:sz w:val="24"/>
                <w:szCs w:val="24"/>
              </w:rPr>
              <w:t>км</w:t>
            </w:r>
          </w:p>
        </w:tc>
        <w:tc>
          <w:tcPr>
            <w:tcW w:w="646" w:type="pct"/>
            <w:vAlign w:val="center"/>
          </w:tcPr>
          <w:p w:rsidR="005E1FF6" w:rsidRPr="00175A1C" w:rsidRDefault="005E1FF6" w:rsidP="00084CDE">
            <w:pPr>
              <w:ind w:left="-108"/>
              <w:jc w:val="center"/>
              <w:rPr>
                <w:sz w:val="24"/>
                <w:szCs w:val="24"/>
              </w:rPr>
            </w:pPr>
            <w:r w:rsidRPr="00175A1C">
              <w:rPr>
                <w:sz w:val="24"/>
                <w:szCs w:val="24"/>
              </w:rPr>
              <w:t>72,</w:t>
            </w:r>
            <w:r w:rsidR="0045766A">
              <w:rPr>
                <w:sz w:val="24"/>
                <w:szCs w:val="24"/>
              </w:rPr>
              <w:t>259</w:t>
            </w:r>
          </w:p>
        </w:tc>
        <w:tc>
          <w:tcPr>
            <w:tcW w:w="1100" w:type="pct"/>
            <w:vAlign w:val="center"/>
          </w:tcPr>
          <w:p w:rsidR="005E1FF6" w:rsidRPr="00175A1C" w:rsidRDefault="0077140F" w:rsidP="00084CDE">
            <w:pPr>
              <w:ind w:left="-108"/>
              <w:jc w:val="center"/>
              <w:rPr>
                <w:sz w:val="24"/>
                <w:szCs w:val="24"/>
              </w:rPr>
            </w:pPr>
            <w:r>
              <w:rPr>
                <w:sz w:val="24"/>
                <w:szCs w:val="24"/>
              </w:rPr>
              <w:t>1,167</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p>
        </w:tc>
        <w:tc>
          <w:tcPr>
            <w:tcW w:w="2233" w:type="pct"/>
            <w:vAlign w:val="center"/>
          </w:tcPr>
          <w:p w:rsidR="005E1FF6" w:rsidRPr="00175A1C" w:rsidRDefault="005E1FF6" w:rsidP="004D4425">
            <w:pPr>
              <w:ind w:left="-108"/>
              <w:jc w:val="center"/>
              <w:rPr>
                <w:sz w:val="24"/>
                <w:szCs w:val="24"/>
              </w:rPr>
            </w:pPr>
            <w:r w:rsidRPr="00175A1C">
              <w:rPr>
                <w:sz w:val="24"/>
                <w:szCs w:val="24"/>
              </w:rPr>
              <w:t>надземних</w:t>
            </w:r>
          </w:p>
        </w:tc>
        <w:tc>
          <w:tcPr>
            <w:tcW w:w="625" w:type="pct"/>
            <w:vAlign w:val="center"/>
          </w:tcPr>
          <w:p w:rsidR="005E1FF6" w:rsidRPr="00175A1C" w:rsidRDefault="005E1FF6" w:rsidP="00084CDE">
            <w:pPr>
              <w:ind w:left="-108"/>
              <w:jc w:val="center"/>
              <w:rPr>
                <w:sz w:val="24"/>
                <w:szCs w:val="24"/>
              </w:rPr>
            </w:pPr>
            <w:r w:rsidRPr="00175A1C">
              <w:rPr>
                <w:sz w:val="24"/>
                <w:szCs w:val="24"/>
              </w:rPr>
              <w:t>км</w:t>
            </w:r>
          </w:p>
        </w:tc>
        <w:tc>
          <w:tcPr>
            <w:tcW w:w="646" w:type="pct"/>
            <w:vAlign w:val="center"/>
          </w:tcPr>
          <w:p w:rsidR="005E1FF6" w:rsidRPr="00175A1C" w:rsidRDefault="005E1FF6" w:rsidP="00084CDE">
            <w:pPr>
              <w:ind w:left="-108"/>
              <w:jc w:val="center"/>
              <w:rPr>
                <w:sz w:val="24"/>
                <w:szCs w:val="24"/>
              </w:rPr>
            </w:pPr>
            <w:r w:rsidRPr="00175A1C">
              <w:rPr>
                <w:sz w:val="24"/>
                <w:szCs w:val="24"/>
              </w:rPr>
              <w:t>0,233</w:t>
            </w:r>
          </w:p>
        </w:tc>
        <w:tc>
          <w:tcPr>
            <w:tcW w:w="1100" w:type="pct"/>
            <w:vAlign w:val="center"/>
          </w:tcPr>
          <w:p w:rsidR="005E1FF6" w:rsidRPr="00175A1C" w:rsidRDefault="005E1FF6"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14</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Центральні теплові пункти (ЦТП)</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p>
        </w:tc>
        <w:tc>
          <w:tcPr>
            <w:tcW w:w="2233" w:type="pct"/>
            <w:vAlign w:val="center"/>
          </w:tcPr>
          <w:p w:rsidR="005E1FF6" w:rsidRPr="00175A1C" w:rsidRDefault="005E1FF6" w:rsidP="004D4425">
            <w:pPr>
              <w:ind w:left="-108"/>
              <w:jc w:val="center"/>
              <w:rPr>
                <w:sz w:val="24"/>
                <w:szCs w:val="24"/>
              </w:rPr>
            </w:pPr>
            <w:r w:rsidRPr="00175A1C">
              <w:rPr>
                <w:sz w:val="24"/>
                <w:szCs w:val="24"/>
              </w:rPr>
              <w:t>Загальна кількість ЦТП</w:t>
            </w:r>
          </w:p>
        </w:tc>
        <w:tc>
          <w:tcPr>
            <w:tcW w:w="625" w:type="pct"/>
            <w:vAlign w:val="center"/>
          </w:tcPr>
          <w:p w:rsidR="005E1FF6" w:rsidRPr="00175A1C" w:rsidRDefault="005E1FF6" w:rsidP="00084CDE">
            <w:pPr>
              <w:ind w:left="-108"/>
              <w:jc w:val="center"/>
              <w:rPr>
                <w:sz w:val="24"/>
                <w:szCs w:val="24"/>
              </w:rPr>
            </w:pPr>
            <w:r w:rsidRPr="00175A1C">
              <w:rPr>
                <w:sz w:val="24"/>
                <w:szCs w:val="24"/>
              </w:rPr>
              <w:t>шт.</w:t>
            </w:r>
          </w:p>
        </w:tc>
        <w:tc>
          <w:tcPr>
            <w:tcW w:w="646" w:type="pct"/>
            <w:vAlign w:val="center"/>
          </w:tcPr>
          <w:p w:rsidR="005E1FF6" w:rsidRPr="00175A1C" w:rsidRDefault="00D605F0" w:rsidP="00084CDE">
            <w:pPr>
              <w:ind w:left="-108"/>
              <w:jc w:val="center"/>
              <w:rPr>
                <w:sz w:val="24"/>
                <w:szCs w:val="24"/>
              </w:rPr>
            </w:pPr>
            <w:r w:rsidRPr="00175A1C">
              <w:rPr>
                <w:sz w:val="24"/>
                <w:szCs w:val="24"/>
              </w:rPr>
              <w:t>5</w:t>
            </w:r>
            <w:r w:rsidR="0045766A">
              <w:rPr>
                <w:sz w:val="24"/>
                <w:szCs w:val="24"/>
              </w:rPr>
              <w:t>3</w:t>
            </w:r>
          </w:p>
        </w:tc>
        <w:tc>
          <w:tcPr>
            <w:tcW w:w="1100" w:type="pct"/>
            <w:vAlign w:val="center"/>
          </w:tcPr>
          <w:p w:rsidR="005E1FF6" w:rsidRPr="00175A1C" w:rsidRDefault="00083D0E"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15</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Індивідуальні теплові пункти (ІТП)</w:t>
            </w:r>
          </w:p>
        </w:tc>
      </w:tr>
      <w:tr w:rsidR="004D4425"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p>
        </w:tc>
        <w:tc>
          <w:tcPr>
            <w:tcW w:w="2233" w:type="pct"/>
            <w:vAlign w:val="center"/>
          </w:tcPr>
          <w:p w:rsidR="005E1FF6" w:rsidRPr="00175A1C" w:rsidRDefault="005E1FF6" w:rsidP="004D4425">
            <w:pPr>
              <w:ind w:left="-108"/>
              <w:jc w:val="center"/>
              <w:rPr>
                <w:sz w:val="24"/>
                <w:szCs w:val="24"/>
              </w:rPr>
            </w:pPr>
            <w:r w:rsidRPr="00175A1C">
              <w:rPr>
                <w:sz w:val="24"/>
                <w:szCs w:val="24"/>
              </w:rPr>
              <w:t>Загальна кількість ІТП</w:t>
            </w:r>
          </w:p>
        </w:tc>
        <w:tc>
          <w:tcPr>
            <w:tcW w:w="625" w:type="pct"/>
            <w:vAlign w:val="center"/>
          </w:tcPr>
          <w:p w:rsidR="005E1FF6" w:rsidRPr="00175A1C" w:rsidRDefault="005E1FF6" w:rsidP="00084CDE">
            <w:pPr>
              <w:ind w:left="-108"/>
              <w:jc w:val="center"/>
              <w:rPr>
                <w:sz w:val="24"/>
                <w:szCs w:val="24"/>
              </w:rPr>
            </w:pPr>
            <w:r w:rsidRPr="00175A1C">
              <w:rPr>
                <w:sz w:val="24"/>
                <w:szCs w:val="24"/>
              </w:rPr>
              <w:t>шт.</w:t>
            </w:r>
          </w:p>
        </w:tc>
        <w:tc>
          <w:tcPr>
            <w:tcW w:w="646" w:type="pct"/>
            <w:vAlign w:val="center"/>
          </w:tcPr>
          <w:p w:rsidR="005E1FF6" w:rsidRPr="00175A1C" w:rsidRDefault="00D605F0" w:rsidP="00084CDE">
            <w:pPr>
              <w:ind w:left="-108"/>
              <w:jc w:val="center"/>
              <w:rPr>
                <w:sz w:val="24"/>
                <w:szCs w:val="24"/>
              </w:rPr>
            </w:pPr>
            <w:r w:rsidRPr="00175A1C">
              <w:rPr>
                <w:sz w:val="24"/>
                <w:szCs w:val="24"/>
              </w:rPr>
              <w:t>1</w:t>
            </w:r>
          </w:p>
        </w:tc>
        <w:tc>
          <w:tcPr>
            <w:tcW w:w="1100" w:type="pct"/>
            <w:vAlign w:val="center"/>
          </w:tcPr>
          <w:p w:rsidR="005E1FF6" w:rsidRPr="00175A1C" w:rsidRDefault="00083D0E"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16</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Обладнання ЦТП та ІТП</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r w:rsidRPr="00175A1C">
              <w:rPr>
                <w:sz w:val="24"/>
                <w:szCs w:val="24"/>
              </w:rPr>
              <w:t>16.1</w:t>
            </w:r>
          </w:p>
        </w:tc>
        <w:tc>
          <w:tcPr>
            <w:tcW w:w="2233" w:type="pct"/>
            <w:vAlign w:val="center"/>
          </w:tcPr>
          <w:p w:rsidR="00474C8A" w:rsidRPr="00175A1C" w:rsidRDefault="00474C8A" w:rsidP="004D4425">
            <w:pPr>
              <w:ind w:left="-108"/>
              <w:jc w:val="cente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45766A" w:rsidP="00084CDE">
            <w:pPr>
              <w:ind w:left="-108"/>
              <w:jc w:val="center"/>
              <w:rPr>
                <w:sz w:val="24"/>
                <w:szCs w:val="24"/>
              </w:rPr>
            </w:pPr>
            <w:r>
              <w:rPr>
                <w:sz w:val="24"/>
                <w:szCs w:val="24"/>
              </w:rPr>
              <w:t>10</w:t>
            </w:r>
            <w:r w:rsidR="003266AB">
              <w:rPr>
                <w:sz w:val="24"/>
                <w:szCs w:val="24"/>
              </w:rPr>
              <w:t>6</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r w:rsidRPr="00175A1C">
              <w:rPr>
                <w:sz w:val="24"/>
                <w:szCs w:val="24"/>
              </w:rPr>
              <w:t>16.2</w:t>
            </w: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кількість баків-акумуляторів гарячої води</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474C8A" w:rsidP="00084CDE">
            <w:pPr>
              <w:ind w:left="-108"/>
              <w:jc w:val="center"/>
              <w:rPr>
                <w:sz w:val="24"/>
                <w:szCs w:val="24"/>
              </w:rPr>
            </w:pPr>
            <w:r w:rsidRPr="00175A1C">
              <w:rPr>
                <w:sz w:val="24"/>
                <w:szCs w:val="24"/>
              </w:rPr>
              <w:t>-</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r w:rsidRPr="00175A1C">
              <w:rPr>
                <w:sz w:val="24"/>
                <w:szCs w:val="24"/>
              </w:rPr>
              <w:t>16.3</w:t>
            </w: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кількість насосів, з них:</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45766A" w:rsidP="00084CDE">
            <w:pPr>
              <w:ind w:left="-108"/>
              <w:jc w:val="center"/>
              <w:rPr>
                <w:sz w:val="24"/>
                <w:szCs w:val="24"/>
              </w:rPr>
            </w:pPr>
            <w:r>
              <w:rPr>
                <w:sz w:val="24"/>
                <w:szCs w:val="24"/>
              </w:rPr>
              <w:t>275</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підживлювальних</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556078" w:rsidP="00084CDE">
            <w:pPr>
              <w:ind w:left="-108"/>
              <w:jc w:val="center"/>
              <w:rPr>
                <w:sz w:val="24"/>
                <w:szCs w:val="24"/>
              </w:rPr>
            </w:pPr>
            <w:r>
              <w:rPr>
                <w:sz w:val="24"/>
                <w:szCs w:val="24"/>
              </w:rPr>
              <w:t>57</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насосів ГВП</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556078" w:rsidP="00084CDE">
            <w:pPr>
              <w:ind w:left="-108"/>
              <w:jc w:val="center"/>
              <w:rPr>
                <w:sz w:val="24"/>
                <w:szCs w:val="24"/>
              </w:rPr>
            </w:pPr>
            <w:r>
              <w:rPr>
                <w:sz w:val="24"/>
                <w:szCs w:val="24"/>
              </w:rPr>
              <w:t>105</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циркуляційних (ГВП)</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556078" w:rsidP="00084CDE">
            <w:pPr>
              <w:ind w:left="-108"/>
              <w:jc w:val="center"/>
              <w:rPr>
                <w:sz w:val="24"/>
                <w:szCs w:val="24"/>
              </w:rPr>
            </w:pPr>
            <w:r>
              <w:rPr>
                <w:sz w:val="24"/>
                <w:szCs w:val="24"/>
              </w:rPr>
              <w:t>113</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r w:rsidRPr="00175A1C">
              <w:rPr>
                <w:sz w:val="24"/>
                <w:szCs w:val="24"/>
              </w:rPr>
              <w:t>16.4</w:t>
            </w: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установлена потужність насосів</w:t>
            </w:r>
          </w:p>
        </w:tc>
        <w:tc>
          <w:tcPr>
            <w:tcW w:w="625" w:type="pct"/>
            <w:vAlign w:val="center"/>
          </w:tcPr>
          <w:p w:rsidR="00474C8A" w:rsidRPr="00175A1C" w:rsidRDefault="00474C8A" w:rsidP="00084CDE">
            <w:pPr>
              <w:ind w:left="-108"/>
              <w:jc w:val="center"/>
              <w:rPr>
                <w:sz w:val="24"/>
                <w:szCs w:val="24"/>
              </w:rPr>
            </w:pPr>
            <w:r w:rsidRPr="00175A1C">
              <w:rPr>
                <w:sz w:val="24"/>
                <w:szCs w:val="24"/>
              </w:rPr>
              <w:t>кВт</w:t>
            </w:r>
          </w:p>
        </w:tc>
        <w:tc>
          <w:tcPr>
            <w:tcW w:w="646" w:type="pct"/>
            <w:vAlign w:val="center"/>
          </w:tcPr>
          <w:p w:rsidR="00474C8A" w:rsidRPr="00175A1C" w:rsidRDefault="00556078" w:rsidP="00084CDE">
            <w:pPr>
              <w:ind w:left="-108"/>
              <w:jc w:val="center"/>
              <w:rPr>
                <w:sz w:val="24"/>
                <w:szCs w:val="24"/>
              </w:rPr>
            </w:pPr>
            <w:r>
              <w:rPr>
                <w:sz w:val="24"/>
                <w:szCs w:val="24"/>
              </w:rPr>
              <w:t>2089</w:t>
            </w:r>
          </w:p>
        </w:tc>
        <w:tc>
          <w:tcPr>
            <w:tcW w:w="1100" w:type="pct"/>
            <w:vAlign w:val="center"/>
          </w:tcPr>
          <w:p w:rsidR="00474C8A" w:rsidRPr="00175A1C" w:rsidRDefault="00474C8A" w:rsidP="00084CDE">
            <w:pPr>
              <w:ind w:left="-108"/>
              <w:jc w:val="center"/>
              <w:rPr>
                <w:sz w:val="24"/>
                <w:szCs w:val="24"/>
              </w:rPr>
            </w:pP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17</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Електропостачання та системи управління</w:t>
            </w:r>
          </w:p>
        </w:tc>
      </w:tr>
      <w:tr w:rsidR="004D4425" w:rsidRPr="00175A1C" w:rsidTr="004D4425">
        <w:trPr>
          <w:tblCellSpacing w:w="22" w:type="dxa"/>
          <w:jc w:val="center"/>
        </w:trPr>
        <w:tc>
          <w:tcPr>
            <w:tcW w:w="252" w:type="pct"/>
            <w:vAlign w:val="center"/>
          </w:tcPr>
          <w:p w:rsidR="00474C8A" w:rsidRPr="00175A1C" w:rsidRDefault="00474C8A" w:rsidP="0086500E">
            <w:pPr>
              <w:ind w:left="-108"/>
              <w:jc w:val="center"/>
              <w:rPr>
                <w:sz w:val="24"/>
                <w:szCs w:val="24"/>
              </w:rPr>
            </w:pPr>
            <w:r w:rsidRPr="00175A1C">
              <w:rPr>
                <w:sz w:val="24"/>
                <w:szCs w:val="24"/>
              </w:rPr>
              <w:lastRenderedPageBreak/>
              <w:t>17.1</w:t>
            </w: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кількість лічильників обліку електричної енергії:</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C66939" w:rsidP="00084CDE">
            <w:pPr>
              <w:ind w:left="-108"/>
              <w:jc w:val="center"/>
              <w:rPr>
                <w:sz w:val="24"/>
                <w:szCs w:val="24"/>
              </w:rPr>
            </w:pPr>
            <w:r>
              <w:rPr>
                <w:sz w:val="24"/>
                <w:szCs w:val="24"/>
              </w:rPr>
              <w:t>47</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86500E">
            <w:pPr>
              <w:ind w:left="-108"/>
              <w:jc w:val="center"/>
              <w:rPr>
                <w:sz w:val="24"/>
                <w:szCs w:val="24"/>
              </w:rPr>
            </w:pPr>
            <w:r w:rsidRPr="00175A1C">
              <w:rPr>
                <w:sz w:val="24"/>
                <w:szCs w:val="24"/>
              </w:rPr>
              <w:t>17.2</w:t>
            </w: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кількість систем автоматизації та контролю, у тому числі:</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C66939" w:rsidP="00084CDE">
            <w:pPr>
              <w:ind w:left="-108"/>
              <w:jc w:val="center"/>
              <w:rPr>
                <w:sz w:val="24"/>
                <w:szCs w:val="24"/>
              </w:rPr>
            </w:pPr>
            <w:r>
              <w:rPr>
                <w:sz w:val="24"/>
                <w:szCs w:val="24"/>
              </w:rPr>
              <w:t>48</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86500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систем автоматичного погодного регулювання подачі теплоносія</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A37595" w:rsidP="00084CDE">
            <w:pPr>
              <w:ind w:left="-108"/>
              <w:jc w:val="center"/>
              <w:rPr>
                <w:sz w:val="24"/>
                <w:szCs w:val="24"/>
              </w:rPr>
            </w:pPr>
            <w:r>
              <w:rPr>
                <w:sz w:val="24"/>
                <w:szCs w:val="24"/>
              </w:rPr>
              <w:t>1</w:t>
            </w:r>
            <w:r w:rsidR="00556078">
              <w:rPr>
                <w:sz w:val="24"/>
                <w:szCs w:val="24"/>
              </w:rPr>
              <w:t>8</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86500E">
            <w:pPr>
              <w:ind w:left="-108"/>
              <w:jc w:val="center"/>
              <w:rPr>
                <w:sz w:val="24"/>
                <w:szCs w:val="24"/>
              </w:rPr>
            </w:pPr>
            <w:r w:rsidRPr="00175A1C">
              <w:rPr>
                <w:sz w:val="24"/>
                <w:szCs w:val="24"/>
              </w:rPr>
              <w:t>17.3</w:t>
            </w: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кількість систем диспетчерського управління та телемеханіки</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474C8A" w:rsidP="00084CDE">
            <w:pPr>
              <w:ind w:left="-108"/>
              <w:jc w:val="center"/>
              <w:rPr>
                <w:sz w:val="24"/>
                <w:szCs w:val="24"/>
              </w:rPr>
            </w:pPr>
            <w:r w:rsidRPr="00175A1C">
              <w:rPr>
                <w:sz w:val="24"/>
                <w:szCs w:val="24"/>
              </w:rPr>
              <w:t>7</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86500E">
            <w:pPr>
              <w:ind w:left="-108"/>
              <w:jc w:val="center"/>
              <w:rPr>
                <w:sz w:val="24"/>
                <w:szCs w:val="24"/>
              </w:rPr>
            </w:pPr>
            <w:r w:rsidRPr="00175A1C">
              <w:rPr>
                <w:sz w:val="24"/>
                <w:szCs w:val="24"/>
              </w:rPr>
              <w:t>18</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Прилади обліку теплової енергії і лічильники ГВП</w:t>
            </w:r>
          </w:p>
        </w:tc>
      </w:tr>
      <w:tr w:rsidR="004D4425" w:rsidRPr="00175A1C" w:rsidTr="004D4425">
        <w:trPr>
          <w:tblCellSpacing w:w="22" w:type="dxa"/>
          <w:jc w:val="center"/>
        </w:trPr>
        <w:tc>
          <w:tcPr>
            <w:tcW w:w="252" w:type="pct"/>
            <w:vAlign w:val="center"/>
          </w:tcPr>
          <w:p w:rsidR="00474C8A" w:rsidRPr="00175A1C" w:rsidRDefault="00474C8A" w:rsidP="0086500E">
            <w:pPr>
              <w:ind w:left="-108"/>
              <w:jc w:val="center"/>
              <w:rPr>
                <w:sz w:val="24"/>
                <w:szCs w:val="24"/>
              </w:rPr>
            </w:pPr>
            <w:r w:rsidRPr="00175A1C">
              <w:rPr>
                <w:sz w:val="24"/>
                <w:szCs w:val="24"/>
              </w:rPr>
              <w:t>18.1</w:t>
            </w: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кількість приладів обліку теплової енергії на ЦТП</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474C8A" w:rsidP="00084CDE">
            <w:pPr>
              <w:ind w:left="-108"/>
              <w:jc w:val="center"/>
              <w:rPr>
                <w:sz w:val="24"/>
                <w:szCs w:val="24"/>
              </w:rPr>
            </w:pPr>
            <w:r w:rsidRPr="00175A1C">
              <w:rPr>
                <w:sz w:val="24"/>
                <w:szCs w:val="24"/>
              </w:rPr>
              <w:t>-</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86500E">
            <w:pPr>
              <w:ind w:left="-108"/>
              <w:jc w:val="center"/>
              <w:rPr>
                <w:sz w:val="24"/>
                <w:szCs w:val="24"/>
              </w:rPr>
            </w:pPr>
            <w:r w:rsidRPr="00175A1C">
              <w:rPr>
                <w:sz w:val="24"/>
                <w:szCs w:val="24"/>
              </w:rPr>
              <w:t>18.2</w:t>
            </w: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кількість лічильників ГВП, з них:</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3266AB" w:rsidP="00084CDE">
            <w:pPr>
              <w:ind w:left="-108"/>
              <w:jc w:val="center"/>
              <w:rPr>
                <w:sz w:val="24"/>
                <w:szCs w:val="24"/>
              </w:rPr>
            </w:pPr>
            <w:r>
              <w:rPr>
                <w:sz w:val="24"/>
                <w:szCs w:val="24"/>
              </w:rPr>
              <w:t>48 865</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86500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на ЦТП</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474C8A" w:rsidP="00084CDE">
            <w:pPr>
              <w:ind w:left="-108"/>
              <w:jc w:val="center"/>
              <w:rPr>
                <w:sz w:val="24"/>
                <w:szCs w:val="24"/>
              </w:rPr>
            </w:pPr>
            <w:r w:rsidRPr="00175A1C">
              <w:rPr>
                <w:sz w:val="24"/>
                <w:szCs w:val="24"/>
              </w:rPr>
              <w:t>-</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86500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у споживачів (у будинках)</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3266AB" w:rsidP="00084CDE">
            <w:pPr>
              <w:ind w:left="-108"/>
              <w:jc w:val="center"/>
              <w:rPr>
                <w:sz w:val="24"/>
                <w:szCs w:val="24"/>
              </w:rPr>
            </w:pPr>
            <w:r>
              <w:rPr>
                <w:sz w:val="24"/>
                <w:szCs w:val="24"/>
              </w:rPr>
              <w:t>48 865</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86500E">
            <w:pPr>
              <w:ind w:left="-108"/>
              <w:jc w:val="center"/>
              <w:rPr>
                <w:sz w:val="24"/>
                <w:szCs w:val="24"/>
              </w:rPr>
            </w:pPr>
            <w:r w:rsidRPr="00175A1C">
              <w:rPr>
                <w:sz w:val="24"/>
                <w:szCs w:val="24"/>
              </w:rPr>
              <w:t>18.3</w:t>
            </w:r>
          </w:p>
        </w:tc>
        <w:tc>
          <w:tcPr>
            <w:tcW w:w="2233" w:type="pct"/>
            <w:vAlign w:val="center"/>
          </w:tcPr>
          <w:p w:rsidR="00474C8A" w:rsidRPr="00175A1C" w:rsidRDefault="00474C8A" w:rsidP="004D4425">
            <w:pPr>
              <w:ind w:left="-108"/>
              <w:jc w:val="center"/>
              <w:rPr>
                <w:sz w:val="24"/>
                <w:szCs w:val="24"/>
              </w:rPr>
            </w:pPr>
            <w:r w:rsidRPr="00175A1C">
              <w:rPr>
                <w:sz w:val="24"/>
                <w:szCs w:val="24"/>
              </w:rPr>
              <w:t>Забезпеченість приладами обліку теплової енергії на ЦТП</w:t>
            </w:r>
          </w:p>
        </w:tc>
        <w:tc>
          <w:tcPr>
            <w:tcW w:w="625" w:type="pct"/>
            <w:vAlign w:val="center"/>
          </w:tcPr>
          <w:p w:rsidR="00474C8A" w:rsidRPr="00175A1C" w:rsidRDefault="00474C8A" w:rsidP="00084CDE">
            <w:pPr>
              <w:ind w:left="-108"/>
              <w:jc w:val="center"/>
              <w:rPr>
                <w:sz w:val="24"/>
                <w:szCs w:val="24"/>
              </w:rPr>
            </w:pPr>
            <w:r w:rsidRPr="00175A1C">
              <w:rPr>
                <w:sz w:val="24"/>
                <w:szCs w:val="24"/>
              </w:rPr>
              <w:t>%</w:t>
            </w:r>
          </w:p>
        </w:tc>
        <w:tc>
          <w:tcPr>
            <w:tcW w:w="646" w:type="pct"/>
            <w:vAlign w:val="center"/>
          </w:tcPr>
          <w:p w:rsidR="00474C8A" w:rsidRPr="00175A1C" w:rsidRDefault="00474C8A" w:rsidP="00084CDE">
            <w:pPr>
              <w:ind w:left="-108"/>
              <w:jc w:val="center"/>
              <w:rPr>
                <w:sz w:val="24"/>
                <w:szCs w:val="24"/>
              </w:rPr>
            </w:pPr>
            <w:r w:rsidRPr="00175A1C">
              <w:rPr>
                <w:sz w:val="24"/>
                <w:szCs w:val="24"/>
              </w:rPr>
              <w:t>-</w:t>
            </w:r>
          </w:p>
        </w:tc>
        <w:tc>
          <w:tcPr>
            <w:tcW w:w="1100" w:type="pct"/>
            <w:vAlign w:val="center"/>
          </w:tcPr>
          <w:p w:rsidR="00474C8A" w:rsidRPr="00175A1C" w:rsidRDefault="00474C8A" w:rsidP="00084CDE">
            <w:pPr>
              <w:ind w:left="-108"/>
              <w:jc w:val="center"/>
              <w:rPr>
                <w:sz w:val="24"/>
                <w:szCs w:val="24"/>
              </w:rPr>
            </w:pPr>
          </w:p>
        </w:tc>
      </w:tr>
      <w:tr w:rsidR="004D4425" w:rsidRPr="00175A1C" w:rsidTr="004D4425">
        <w:trPr>
          <w:tblCellSpacing w:w="22" w:type="dxa"/>
          <w:jc w:val="center"/>
        </w:trPr>
        <w:tc>
          <w:tcPr>
            <w:tcW w:w="252" w:type="pct"/>
            <w:vAlign w:val="center"/>
          </w:tcPr>
          <w:p w:rsidR="00474C8A" w:rsidRPr="00175A1C" w:rsidRDefault="00474C8A" w:rsidP="0086500E">
            <w:pPr>
              <w:ind w:left="-108"/>
              <w:jc w:val="center"/>
              <w:rPr>
                <w:sz w:val="24"/>
                <w:szCs w:val="24"/>
              </w:rPr>
            </w:pPr>
            <w:r w:rsidRPr="00175A1C">
              <w:rPr>
                <w:sz w:val="24"/>
                <w:szCs w:val="24"/>
              </w:rPr>
              <w:t>18.4</w:t>
            </w:r>
          </w:p>
        </w:tc>
        <w:tc>
          <w:tcPr>
            <w:tcW w:w="2233" w:type="pct"/>
            <w:vAlign w:val="center"/>
          </w:tcPr>
          <w:p w:rsidR="00474C8A" w:rsidRPr="00175A1C" w:rsidRDefault="00474C8A" w:rsidP="004D4425">
            <w:pPr>
              <w:ind w:left="-108"/>
              <w:jc w:val="center"/>
              <w:rPr>
                <w:sz w:val="24"/>
                <w:szCs w:val="24"/>
              </w:rPr>
            </w:pPr>
            <w:r w:rsidRPr="00175A1C">
              <w:rPr>
                <w:sz w:val="24"/>
                <w:szCs w:val="24"/>
              </w:rPr>
              <w:t>Забезпеченість лічильниками ГВП, з них:</w:t>
            </w:r>
          </w:p>
        </w:tc>
        <w:tc>
          <w:tcPr>
            <w:tcW w:w="625" w:type="pct"/>
            <w:vAlign w:val="center"/>
          </w:tcPr>
          <w:p w:rsidR="00474C8A" w:rsidRPr="00175A1C" w:rsidRDefault="00474C8A" w:rsidP="00084CDE">
            <w:pPr>
              <w:ind w:left="-108"/>
              <w:jc w:val="center"/>
              <w:rPr>
                <w:sz w:val="24"/>
                <w:szCs w:val="24"/>
              </w:rPr>
            </w:pPr>
            <w:r w:rsidRPr="00175A1C">
              <w:rPr>
                <w:sz w:val="24"/>
                <w:szCs w:val="24"/>
              </w:rPr>
              <w:t>%</w:t>
            </w:r>
          </w:p>
        </w:tc>
        <w:tc>
          <w:tcPr>
            <w:tcW w:w="646" w:type="pct"/>
            <w:vAlign w:val="center"/>
          </w:tcPr>
          <w:p w:rsidR="00474C8A" w:rsidRPr="00175A1C" w:rsidRDefault="003266AB" w:rsidP="00084CDE">
            <w:pPr>
              <w:ind w:left="-108"/>
              <w:jc w:val="center"/>
              <w:rPr>
                <w:sz w:val="24"/>
                <w:szCs w:val="24"/>
              </w:rPr>
            </w:pPr>
            <w:r>
              <w:rPr>
                <w:sz w:val="24"/>
                <w:szCs w:val="24"/>
              </w:rPr>
              <w:t>86,4</w:t>
            </w:r>
          </w:p>
        </w:tc>
        <w:tc>
          <w:tcPr>
            <w:tcW w:w="1100" w:type="pct"/>
            <w:vAlign w:val="center"/>
          </w:tcPr>
          <w:p w:rsidR="00474C8A" w:rsidRPr="00175A1C" w:rsidRDefault="00474C8A" w:rsidP="00084CDE">
            <w:pPr>
              <w:ind w:left="-108"/>
              <w:jc w:val="center"/>
              <w:rPr>
                <w:sz w:val="24"/>
                <w:szCs w:val="24"/>
              </w:rPr>
            </w:pP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на ЦТП</w:t>
            </w:r>
          </w:p>
        </w:tc>
        <w:tc>
          <w:tcPr>
            <w:tcW w:w="625" w:type="pct"/>
            <w:vAlign w:val="center"/>
          </w:tcPr>
          <w:p w:rsidR="00474C8A" w:rsidRPr="00175A1C" w:rsidRDefault="00474C8A" w:rsidP="00084CDE">
            <w:pPr>
              <w:ind w:left="-108"/>
              <w:jc w:val="center"/>
              <w:rPr>
                <w:sz w:val="24"/>
                <w:szCs w:val="24"/>
              </w:rPr>
            </w:pPr>
            <w:r w:rsidRPr="00175A1C">
              <w:rPr>
                <w:sz w:val="24"/>
                <w:szCs w:val="24"/>
              </w:rPr>
              <w:t>%</w:t>
            </w:r>
          </w:p>
        </w:tc>
        <w:tc>
          <w:tcPr>
            <w:tcW w:w="646" w:type="pct"/>
            <w:vAlign w:val="center"/>
          </w:tcPr>
          <w:p w:rsidR="00474C8A" w:rsidRPr="00175A1C" w:rsidRDefault="00474C8A" w:rsidP="00084CDE">
            <w:pPr>
              <w:ind w:left="-108"/>
              <w:jc w:val="center"/>
              <w:rPr>
                <w:sz w:val="24"/>
                <w:szCs w:val="24"/>
              </w:rPr>
            </w:pPr>
            <w:r w:rsidRPr="00175A1C">
              <w:rPr>
                <w:sz w:val="24"/>
                <w:szCs w:val="24"/>
              </w:rPr>
              <w:t>-</w:t>
            </w:r>
          </w:p>
        </w:tc>
        <w:tc>
          <w:tcPr>
            <w:tcW w:w="1100" w:type="pct"/>
            <w:vAlign w:val="center"/>
          </w:tcPr>
          <w:p w:rsidR="00474C8A" w:rsidRPr="00175A1C" w:rsidRDefault="00474C8A" w:rsidP="00084CDE">
            <w:pPr>
              <w:ind w:left="-108"/>
              <w:jc w:val="center"/>
              <w:rPr>
                <w:sz w:val="24"/>
                <w:szCs w:val="24"/>
              </w:rPr>
            </w:pP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у споживачів (у будинках)</w:t>
            </w:r>
          </w:p>
        </w:tc>
        <w:tc>
          <w:tcPr>
            <w:tcW w:w="625" w:type="pct"/>
            <w:vAlign w:val="center"/>
          </w:tcPr>
          <w:p w:rsidR="00474C8A" w:rsidRPr="00175A1C" w:rsidRDefault="00474C8A" w:rsidP="00084CDE">
            <w:pPr>
              <w:ind w:left="-108"/>
              <w:jc w:val="center"/>
              <w:rPr>
                <w:sz w:val="24"/>
                <w:szCs w:val="24"/>
              </w:rPr>
            </w:pPr>
            <w:r w:rsidRPr="00175A1C">
              <w:rPr>
                <w:sz w:val="24"/>
                <w:szCs w:val="24"/>
              </w:rPr>
              <w:t>%</w:t>
            </w:r>
          </w:p>
        </w:tc>
        <w:tc>
          <w:tcPr>
            <w:tcW w:w="646" w:type="pct"/>
            <w:vAlign w:val="center"/>
          </w:tcPr>
          <w:p w:rsidR="00474C8A" w:rsidRDefault="003266AB" w:rsidP="00084CDE">
            <w:pPr>
              <w:ind w:left="-108"/>
              <w:jc w:val="center"/>
              <w:rPr>
                <w:sz w:val="24"/>
                <w:szCs w:val="24"/>
              </w:rPr>
            </w:pPr>
            <w:r>
              <w:rPr>
                <w:sz w:val="24"/>
                <w:szCs w:val="24"/>
              </w:rPr>
              <w:t>86,4</w:t>
            </w:r>
          </w:p>
          <w:p w:rsidR="00556D3A" w:rsidRPr="00175A1C" w:rsidRDefault="00556D3A" w:rsidP="00084CDE">
            <w:pPr>
              <w:ind w:left="-108"/>
              <w:jc w:val="center"/>
              <w:rPr>
                <w:sz w:val="24"/>
                <w:szCs w:val="24"/>
              </w:rPr>
            </w:pPr>
          </w:p>
        </w:tc>
        <w:tc>
          <w:tcPr>
            <w:tcW w:w="1100" w:type="pct"/>
            <w:vAlign w:val="center"/>
          </w:tcPr>
          <w:p w:rsidR="00474C8A" w:rsidRPr="00175A1C" w:rsidRDefault="00474C8A" w:rsidP="00084CDE">
            <w:pPr>
              <w:ind w:left="-108"/>
              <w:jc w:val="center"/>
              <w:rPr>
                <w:sz w:val="24"/>
                <w:szCs w:val="24"/>
              </w:rPr>
            </w:pP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r w:rsidRPr="00175A1C">
              <w:rPr>
                <w:sz w:val="24"/>
                <w:szCs w:val="24"/>
              </w:rPr>
              <w:t>18.5</w:t>
            </w:r>
          </w:p>
        </w:tc>
        <w:tc>
          <w:tcPr>
            <w:tcW w:w="2233" w:type="pct"/>
            <w:vAlign w:val="center"/>
          </w:tcPr>
          <w:p w:rsidR="00474C8A" w:rsidRPr="00175A1C" w:rsidRDefault="00474C8A" w:rsidP="0086500E">
            <w:pPr>
              <w:ind w:left="-108"/>
              <w:jc w:val="center"/>
              <w:rPr>
                <w:sz w:val="24"/>
                <w:szCs w:val="24"/>
              </w:rPr>
            </w:pPr>
            <w:r w:rsidRPr="00175A1C">
              <w:rPr>
                <w:sz w:val="24"/>
                <w:szCs w:val="24"/>
              </w:rPr>
              <w:t>Загальна кількість приладів обліку теплової енергії на ЦТП, що необхідно встановити до 100 % оснащеності</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474C8A" w:rsidP="00084CDE">
            <w:pPr>
              <w:ind w:left="-108"/>
              <w:jc w:val="center"/>
              <w:rPr>
                <w:sz w:val="24"/>
                <w:szCs w:val="24"/>
              </w:rPr>
            </w:pPr>
            <w:r w:rsidRPr="00175A1C">
              <w:rPr>
                <w:sz w:val="24"/>
                <w:szCs w:val="24"/>
              </w:rPr>
              <w:t>-</w:t>
            </w:r>
          </w:p>
        </w:tc>
        <w:tc>
          <w:tcPr>
            <w:tcW w:w="1100" w:type="pct"/>
            <w:vAlign w:val="center"/>
          </w:tcPr>
          <w:p w:rsidR="00474C8A" w:rsidRPr="00175A1C" w:rsidRDefault="00474C8A" w:rsidP="00084CDE">
            <w:pPr>
              <w:ind w:left="-108"/>
              <w:jc w:val="center"/>
              <w:rPr>
                <w:sz w:val="24"/>
                <w:szCs w:val="24"/>
              </w:rPr>
            </w:pP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r w:rsidRPr="00175A1C">
              <w:rPr>
                <w:sz w:val="24"/>
                <w:szCs w:val="24"/>
              </w:rPr>
              <w:t>18.6</w:t>
            </w: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кількість лічильників ГВП, що необхідно встановити до 100 % оснащеності, у тому числі:</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3266AB" w:rsidP="00084CDE">
            <w:pPr>
              <w:ind w:left="-108"/>
              <w:jc w:val="center"/>
              <w:rPr>
                <w:sz w:val="24"/>
                <w:szCs w:val="24"/>
              </w:rPr>
            </w:pPr>
            <w:r>
              <w:rPr>
                <w:sz w:val="24"/>
                <w:szCs w:val="24"/>
              </w:rPr>
              <w:t>7 663</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на ЦТП</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474C8A" w:rsidP="00084CDE">
            <w:pPr>
              <w:ind w:left="-108"/>
              <w:jc w:val="center"/>
              <w:rPr>
                <w:sz w:val="24"/>
                <w:szCs w:val="24"/>
              </w:rPr>
            </w:pPr>
            <w:r w:rsidRPr="00175A1C">
              <w:rPr>
                <w:sz w:val="24"/>
                <w:szCs w:val="24"/>
              </w:rPr>
              <w:t>-</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у споживачів (у будинках)</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3266AB" w:rsidP="00084CDE">
            <w:pPr>
              <w:ind w:left="-108"/>
              <w:jc w:val="center"/>
              <w:rPr>
                <w:sz w:val="24"/>
                <w:szCs w:val="24"/>
              </w:rPr>
            </w:pPr>
            <w:r>
              <w:rPr>
                <w:sz w:val="24"/>
                <w:szCs w:val="24"/>
              </w:rPr>
              <w:t>7 663</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2"/>
                <w:szCs w:val="24"/>
              </w:rPr>
            </w:pPr>
            <w:r w:rsidRPr="00175A1C">
              <w:rPr>
                <w:sz w:val="22"/>
                <w:szCs w:val="24"/>
              </w:rPr>
              <w:t>19</w:t>
            </w:r>
          </w:p>
        </w:tc>
        <w:tc>
          <w:tcPr>
            <w:tcW w:w="4676" w:type="pct"/>
            <w:gridSpan w:val="4"/>
            <w:vAlign w:val="center"/>
          </w:tcPr>
          <w:p w:rsidR="005E1FF6" w:rsidRPr="00175A1C" w:rsidRDefault="005E1FF6" w:rsidP="004D4425">
            <w:pPr>
              <w:ind w:left="-108"/>
              <w:jc w:val="center"/>
              <w:rPr>
                <w:b/>
                <w:sz w:val="22"/>
                <w:szCs w:val="24"/>
              </w:rPr>
            </w:pPr>
            <w:r w:rsidRPr="00175A1C">
              <w:rPr>
                <w:b/>
                <w:i/>
                <w:iCs/>
                <w:sz w:val="22"/>
                <w:szCs w:val="24"/>
              </w:rPr>
              <w:t>Транспортні засоби</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r w:rsidRPr="00175A1C">
              <w:rPr>
                <w:sz w:val="24"/>
                <w:szCs w:val="24"/>
              </w:rPr>
              <w:t>19.1</w:t>
            </w: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кількість спеціальних та спеціалізованих транспортних засобів, з них:</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474C8A" w:rsidP="00084CDE">
            <w:pPr>
              <w:ind w:left="-108"/>
              <w:jc w:val="center"/>
              <w:rPr>
                <w:sz w:val="24"/>
                <w:szCs w:val="24"/>
              </w:rPr>
            </w:pPr>
            <w:r w:rsidRPr="00175A1C">
              <w:rPr>
                <w:sz w:val="24"/>
                <w:szCs w:val="24"/>
              </w:rPr>
              <w:t>2</w:t>
            </w:r>
            <w:r w:rsidR="003266AB">
              <w:rPr>
                <w:sz w:val="24"/>
                <w:szCs w:val="24"/>
              </w:rPr>
              <w:t>6</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спецтехніки</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474C8A" w:rsidP="00084CDE">
            <w:pPr>
              <w:ind w:left="-108"/>
              <w:jc w:val="center"/>
              <w:rPr>
                <w:sz w:val="24"/>
                <w:szCs w:val="24"/>
              </w:rPr>
            </w:pPr>
            <w:r w:rsidRPr="00175A1C">
              <w:rPr>
                <w:sz w:val="24"/>
                <w:szCs w:val="24"/>
              </w:rPr>
              <w:t>1</w:t>
            </w:r>
            <w:r w:rsidR="003266AB">
              <w:rPr>
                <w:sz w:val="24"/>
                <w:szCs w:val="24"/>
              </w:rPr>
              <w:t>4</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вантажних автомобілів</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3266AB" w:rsidP="00084CDE">
            <w:pPr>
              <w:ind w:left="-108"/>
              <w:jc w:val="center"/>
              <w:rPr>
                <w:sz w:val="24"/>
                <w:szCs w:val="24"/>
              </w:rPr>
            </w:pPr>
            <w:r>
              <w:rPr>
                <w:sz w:val="24"/>
                <w:szCs w:val="24"/>
              </w:rPr>
              <w:t>8</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легкових автомобілів</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3266AB" w:rsidP="00084CDE">
            <w:pPr>
              <w:ind w:left="-108"/>
              <w:jc w:val="center"/>
              <w:rPr>
                <w:sz w:val="24"/>
                <w:szCs w:val="24"/>
              </w:rPr>
            </w:pPr>
            <w:r>
              <w:rPr>
                <w:sz w:val="24"/>
                <w:szCs w:val="24"/>
              </w:rPr>
              <w:t>4</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4"/>
                <w:szCs w:val="24"/>
              </w:rPr>
            </w:pPr>
            <w:r w:rsidRPr="00175A1C">
              <w:rPr>
                <w:sz w:val="24"/>
                <w:szCs w:val="24"/>
              </w:rPr>
              <w:t>20</w:t>
            </w:r>
          </w:p>
        </w:tc>
        <w:tc>
          <w:tcPr>
            <w:tcW w:w="4676" w:type="pct"/>
            <w:gridSpan w:val="4"/>
            <w:vAlign w:val="center"/>
          </w:tcPr>
          <w:p w:rsidR="005E1FF6" w:rsidRPr="00175A1C" w:rsidRDefault="005E1FF6" w:rsidP="004D4425">
            <w:pPr>
              <w:ind w:left="-108"/>
              <w:jc w:val="center"/>
              <w:rPr>
                <w:b/>
                <w:sz w:val="24"/>
                <w:szCs w:val="24"/>
              </w:rPr>
            </w:pPr>
            <w:r w:rsidRPr="00175A1C">
              <w:rPr>
                <w:b/>
                <w:i/>
                <w:iCs/>
                <w:sz w:val="24"/>
                <w:szCs w:val="24"/>
              </w:rPr>
              <w:t>Будівлі та споруди виробничого призначення</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Загальна кількість</w:t>
            </w:r>
          </w:p>
        </w:tc>
        <w:tc>
          <w:tcPr>
            <w:tcW w:w="625" w:type="pct"/>
            <w:vAlign w:val="center"/>
          </w:tcPr>
          <w:p w:rsidR="00474C8A" w:rsidRPr="00175A1C" w:rsidRDefault="00474C8A" w:rsidP="00084CDE">
            <w:pPr>
              <w:ind w:left="-108"/>
              <w:jc w:val="center"/>
              <w:rPr>
                <w:sz w:val="24"/>
                <w:szCs w:val="24"/>
              </w:rPr>
            </w:pPr>
            <w:r w:rsidRPr="00175A1C">
              <w:rPr>
                <w:sz w:val="24"/>
                <w:szCs w:val="24"/>
              </w:rPr>
              <w:t>шт.</w:t>
            </w:r>
          </w:p>
        </w:tc>
        <w:tc>
          <w:tcPr>
            <w:tcW w:w="646" w:type="pct"/>
            <w:vAlign w:val="center"/>
          </w:tcPr>
          <w:p w:rsidR="00474C8A" w:rsidRPr="00175A1C" w:rsidRDefault="00C66939" w:rsidP="00084CDE">
            <w:pPr>
              <w:ind w:left="-108"/>
              <w:jc w:val="center"/>
              <w:rPr>
                <w:sz w:val="24"/>
                <w:szCs w:val="24"/>
              </w:rPr>
            </w:pPr>
            <w:r>
              <w:rPr>
                <w:sz w:val="24"/>
                <w:szCs w:val="24"/>
              </w:rPr>
              <w:t>48</w:t>
            </w:r>
          </w:p>
        </w:tc>
        <w:tc>
          <w:tcPr>
            <w:tcW w:w="1100" w:type="pct"/>
            <w:vAlign w:val="center"/>
          </w:tcPr>
          <w:p w:rsidR="00474C8A" w:rsidRPr="00175A1C" w:rsidRDefault="00474C8A" w:rsidP="00084CDE">
            <w:pPr>
              <w:ind w:left="-108"/>
              <w:jc w:val="center"/>
              <w:rPr>
                <w:sz w:val="24"/>
                <w:szCs w:val="24"/>
              </w:rPr>
            </w:pPr>
            <w:r w:rsidRPr="00175A1C">
              <w:rPr>
                <w:sz w:val="24"/>
                <w:szCs w:val="24"/>
              </w:rPr>
              <w:t>-</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2"/>
                <w:szCs w:val="24"/>
              </w:rPr>
            </w:pPr>
            <w:r w:rsidRPr="00175A1C">
              <w:rPr>
                <w:sz w:val="22"/>
                <w:szCs w:val="24"/>
              </w:rPr>
              <w:t>21</w:t>
            </w:r>
          </w:p>
        </w:tc>
        <w:tc>
          <w:tcPr>
            <w:tcW w:w="2233" w:type="pct"/>
            <w:vAlign w:val="center"/>
          </w:tcPr>
          <w:p w:rsidR="00474C8A" w:rsidRPr="00175A1C" w:rsidRDefault="00474C8A" w:rsidP="004D4425">
            <w:pPr>
              <w:ind w:left="-108"/>
              <w:jc w:val="center"/>
              <w:rPr>
                <w:b/>
                <w:sz w:val="22"/>
                <w:szCs w:val="24"/>
              </w:rPr>
            </w:pPr>
            <w:r w:rsidRPr="00175A1C">
              <w:rPr>
                <w:b/>
                <w:i/>
                <w:iCs/>
                <w:sz w:val="22"/>
                <w:szCs w:val="24"/>
              </w:rPr>
              <w:t>Опалювальна площа</w:t>
            </w:r>
          </w:p>
        </w:tc>
        <w:tc>
          <w:tcPr>
            <w:tcW w:w="625" w:type="pct"/>
            <w:vAlign w:val="center"/>
          </w:tcPr>
          <w:p w:rsidR="00474C8A" w:rsidRPr="00175A1C" w:rsidRDefault="00474C8A" w:rsidP="00084CDE">
            <w:pPr>
              <w:ind w:left="-108"/>
              <w:jc w:val="center"/>
              <w:rPr>
                <w:sz w:val="22"/>
                <w:szCs w:val="24"/>
              </w:rPr>
            </w:pPr>
            <w:r w:rsidRPr="00175A1C">
              <w:rPr>
                <w:sz w:val="22"/>
                <w:szCs w:val="24"/>
              </w:rPr>
              <w:t xml:space="preserve">тис. </w:t>
            </w:r>
            <w:proofErr w:type="spellStart"/>
            <w:r w:rsidRPr="00175A1C">
              <w:rPr>
                <w:sz w:val="22"/>
                <w:szCs w:val="24"/>
              </w:rPr>
              <w:t>кв</w:t>
            </w:r>
            <w:proofErr w:type="spellEnd"/>
            <w:r w:rsidRPr="00175A1C">
              <w:rPr>
                <w:sz w:val="22"/>
                <w:szCs w:val="24"/>
              </w:rPr>
              <w:t>. м</w:t>
            </w:r>
          </w:p>
        </w:tc>
        <w:tc>
          <w:tcPr>
            <w:tcW w:w="646" w:type="pct"/>
            <w:vAlign w:val="center"/>
          </w:tcPr>
          <w:p w:rsidR="00474C8A" w:rsidRPr="00175A1C" w:rsidRDefault="003266AB" w:rsidP="00084CDE">
            <w:pPr>
              <w:ind w:left="-108"/>
              <w:jc w:val="center"/>
              <w:rPr>
                <w:sz w:val="24"/>
                <w:szCs w:val="24"/>
              </w:rPr>
            </w:pPr>
            <w:r>
              <w:rPr>
                <w:sz w:val="24"/>
                <w:szCs w:val="24"/>
              </w:rPr>
              <w:t>3542</w:t>
            </w:r>
            <w:r w:rsidR="0045766A">
              <w:rPr>
                <w:sz w:val="24"/>
                <w:szCs w:val="24"/>
              </w:rPr>
              <w:t>,0</w:t>
            </w:r>
          </w:p>
        </w:tc>
        <w:tc>
          <w:tcPr>
            <w:tcW w:w="1100" w:type="pct"/>
            <w:vAlign w:val="center"/>
          </w:tcPr>
          <w:p w:rsidR="00474C8A" w:rsidRPr="00175A1C" w:rsidRDefault="00474C8A" w:rsidP="00084CDE">
            <w:pPr>
              <w:ind w:left="-108"/>
              <w:jc w:val="center"/>
              <w:rPr>
                <w:sz w:val="22"/>
                <w:szCs w:val="24"/>
              </w:rPr>
            </w:pPr>
          </w:p>
        </w:tc>
      </w:tr>
      <w:tr w:rsidR="004D4425" w:rsidRPr="00175A1C" w:rsidTr="004D4425">
        <w:trPr>
          <w:trHeight w:val="544"/>
          <w:tblCellSpacing w:w="22" w:type="dxa"/>
          <w:jc w:val="center"/>
        </w:trPr>
        <w:tc>
          <w:tcPr>
            <w:tcW w:w="252" w:type="pct"/>
            <w:vAlign w:val="center"/>
          </w:tcPr>
          <w:p w:rsidR="00474C8A" w:rsidRPr="00175A1C" w:rsidRDefault="00474C8A" w:rsidP="00084CDE">
            <w:pPr>
              <w:ind w:left="-108"/>
              <w:jc w:val="center"/>
              <w:rPr>
                <w:sz w:val="22"/>
                <w:szCs w:val="24"/>
              </w:rPr>
            </w:pPr>
            <w:r w:rsidRPr="00175A1C">
              <w:rPr>
                <w:sz w:val="22"/>
                <w:szCs w:val="24"/>
              </w:rPr>
              <w:t>22</w:t>
            </w:r>
          </w:p>
        </w:tc>
        <w:tc>
          <w:tcPr>
            <w:tcW w:w="2233" w:type="pct"/>
            <w:vAlign w:val="center"/>
          </w:tcPr>
          <w:p w:rsidR="00474C8A" w:rsidRPr="00175A1C" w:rsidRDefault="00474C8A" w:rsidP="004D4425">
            <w:pPr>
              <w:ind w:left="-108"/>
              <w:jc w:val="center"/>
              <w:rPr>
                <w:b/>
                <w:sz w:val="22"/>
                <w:szCs w:val="24"/>
              </w:rPr>
            </w:pPr>
            <w:r w:rsidRPr="00175A1C">
              <w:rPr>
                <w:b/>
                <w:i/>
                <w:iCs/>
                <w:sz w:val="22"/>
                <w:szCs w:val="24"/>
              </w:rPr>
              <w:t>Забезпечення гарячою водою</w:t>
            </w:r>
          </w:p>
        </w:tc>
        <w:tc>
          <w:tcPr>
            <w:tcW w:w="625" w:type="pct"/>
            <w:vAlign w:val="center"/>
          </w:tcPr>
          <w:p w:rsidR="004D4425" w:rsidRDefault="00474C8A" w:rsidP="004D4425">
            <w:pPr>
              <w:ind w:left="-108"/>
              <w:jc w:val="center"/>
              <w:rPr>
                <w:sz w:val="22"/>
                <w:szCs w:val="24"/>
              </w:rPr>
            </w:pPr>
            <w:r w:rsidRPr="00175A1C">
              <w:rPr>
                <w:sz w:val="22"/>
                <w:szCs w:val="24"/>
              </w:rPr>
              <w:t>тис.</w:t>
            </w:r>
          </w:p>
          <w:p w:rsidR="00474C8A" w:rsidRPr="00175A1C" w:rsidRDefault="00474C8A" w:rsidP="004D4425">
            <w:pPr>
              <w:ind w:left="-108"/>
              <w:jc w:val="center"/>
              <w:rPr>
                <w:sz w:val="22"/>
                <w:szCs w:val="24"/>
              </w:rPr>
            </w:pPr>
            <w:r w:rsidRPr="00175A1C">
              <w:rPr>
                <w:sz w:val="22"/>
                <w:szCs w:val="24"/>
              </w:rPr>
              <w:t>жителів</w:t>
            </w:r>
          </w:p>
        </w:tc>
        <w:tc>
          <w:tcPr>
            <w:tcW w:w="646" w:type="pct"/>
            <w:vAlign w:val="center"/>
          </w:tcPr>
          <w:p w:rsidR="00474C8A" w:rsidRPr="00175A1C" w:rsidRDefault="003266AB" w:rsidP="00084CDE">
            <w:pPr>
              <w:ind w:left="-108"/>
              <w:jc w:val="center"/>
              <w:rPr>
                <w:sz w:val="24"/>
                <w:szCs w:val="24"/>
              </w:rPr>
            </w:pPr>
            <w:r>
              <w:rPr>
                <w:sz w:val="24"/>
                <w:szCs w:val="24"/>
              </w:rPr>
              <w:t>106</w:t>
            </w:r>
            <w:r w:rsidR="0045766A">
              <w:rPr>
                <w:sz w:val="24"/>
                <w:szCs w:val="24"/>
              </w:rPr>
              <w:t>,</w:t>
            </w:r>
            <w:r>
              <w:rPr>
                <w:sz w:val="24"/>
                <w:szCs w:val="24"/>
              </w:rPr>
              <w:t>9</w:t>
            </w:r>
          </w:p>
        </w:tc>
        <w:tc>
          <w:tcPr>
            <w:tcW w:w="1100" w:type="pct"/>
            <w:vAlign w:val="center"/>
          </w:tcPr>
          <w:p w:rsidR="00474C8A" w:rsidRPr="00175A1C" w:rsidRDefault="00474C8A" w:rsidP="00084CDE">
            <w:pPr>
              <w:ind w:left="-108"/>
              <w:jc w:val="center"/>
              <w:rPr>
                <w:sz w:val="22"/>
                <w:szCs w:val="24"/>
              </w:rPr>
            </w:pPr>
          </w:p>
        </w:tc>
      </w:tr>
      <w:tr w:rsidR="00474C8A" w:rsidRPr="00175A1C" w:rsidTr="004D4425">
        <w:trPr>
          <w:tblCellSpacing w:w="22" w:type="dxa"/>
          <w:jc w:val="center"/>
        </w:trPr>
        <w:tc>
          <w:tcPr>
            <w:tcW w:w="252" w:type="pct"/>
            <w:vAlign w:val="center"/>
          </w:tcPr>
          <w:p w:rsidR="005E1FF6" w:rsidRPr="00175A1C" w:rsidRDefault="005E1FF6" w:rsidP="00084CDE">
            <w:pPr>
              <w:ind w:left="-108"/>
              <w:jc w:val="center"/>
              <w:rPr>
                <w:sz w:val="22"/>
                <w:szCs w:val="24"/>
              </w:rPr>
            </w:pPr>
            <w:r w:rsidRPr="00175A1C">
              <w:rPr>
                <w:sz w:val="22"/>
                <w:szCs w:val="24"/>
              </w:rPr>
              <w:lastRenderedPageBreak/>
              <w:t>23</w:t>
            </w:r>
          </w:p>
        </w:tc>
        <w:tc>
          <w:tcPr>
            <w:tcW w:w="4676" w:type="pct"/>
            <w:gridSpan w:val="4"/>
            <w:vAlign w:val="center"/>
          </w:tcPr>
          <w:p w:rsidR="005E1FF6" w:rsidRPr="00175A1C" w:rsidRDefault="005E1FF6" w:rsidP="004D4425">
            <w:pPr>
              <w:ind w:left="-108"/>
              <w:jc w:val="center"/>
              <w:rPr>
                <w:b/>
                <w:sz w:val="22"/>
                <w:szCs w:val="24"/>
              </w:rPr>
            </w:pPr>
            <w:r w:rsidRPr="00175A1C">
              <w:rPr>
                <w:b/>
                <w:i/>
                <w:iCs/>
                <w:sz w:val="22"/>
                <w:szCs w:val="24"/>
              </w:rPr>
              <w:t>Приєднане навантаження за категоріями:</w:t>
            </w: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населення</w:t>
            </w:r>
          </w:p>
        </w:tc>
        <w:tc>
          <w:tcPr>
            <w:tcW w:w="625" w:type="pct"/>
            <w:vAlign w:val="center"/>
          </w:tcPr>
          <w:p w:rsidR="00474C8A" w:rsidRPr="00175A1C" w:rsidRDefault="00474C8A" w:rsidP="004D4425">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474C8A" w:rsidRPr="00175A1C" w:rsidRDefault="00C66939" w:rsidP="00084CDE">
            <w:pPr>
              <w:ind w:left="-108"/>
              <w:jc w:val="center"/>
              <w:rPr>
                <w:sz w:val="24"/>
                <w:szCs w:val="24"/>
              </w:rPr>
            </w:pPr>
            <w:r>
              <w:rPr>
                <w:sz w:val="24"/>
                <w:szCs w:val="24"/>
              </w:rPr>
              <w:t>254,453</w:t>
            </w:r>
          </w:p>
        </w:tc>
        <w:tc>
          <w:tcPr>
            <w:tcW w:w="1100" w:type="pct"/>
            <w:vAlign w:val="center"/>
          </w:tcPr>
          <w:p w:rsidR="00474C8A" w:rsidRPr="00175A1C" w:rsidRDefault="00474C8A" w:rsidP="00084CDE">
            <w:pPr>
              <w:ind w:left="-108"/>
              <w:jc w:val="center"/>
              <w:rPr>
                <w:sz w:val="24"/>
                <w:szCs w:val="24"/>
              </w:rPr>
            </w:pP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бюджетні установи</w:t>
            </w:r>
          </w:p>
        </w:tc>
        <w:tc>
          <w:tcPr>
            <w:tcW w:w="625" w:type="pct"/>
            <w:vAlign w:val="center"/>
          </w:tcPr>
          <w:p w:rsidR="00474C8A" w:rsidRPr="00175A1C" w:rsidRDefault="00474C8A" w:rsidP="004D4425">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474C8A" w:rsidRPr="00175A1C" w:rsidRDefault="00C66939" w:rsidP="00084CDE">
            <w:pPr>
              <w:ind w:left="-108"/>
              <w:jc w:val="center"/>
              <w:rPr>
                <w:sz w:val="24"/>
                <w:szCs w:val="24"/>
              </w:rPr>
            </w:pPr>
            <w:r>
              <w:rPr>
                <w:sz w:val="24"/>
                <w:szCs w:val="24"/>
              </w:rPr>
              <w:t>53,355</w:t>
            </w:r>
          </w:p>
        </w:tc>
        <w:tc>
          <w:tcPr>
            <w:tcW w:w="1100" w:type="pct"/>
            <w:vAlign w:val="center"/>
          </w:tcPr>
          <w:p w:rsidR="00474C8A" w:rsidRPr="00175A1C" w:rsidRDefault="00474C8A" w:rsidP="00084CDE">
            <w:pPr>
              <w:ind w:left="-108"/>
              <w:jc w:val="center"/>
              <w:rPr>
                <w:sz w:val="24"/>
                <w:szCs w:val="24"/>
              </w:rPr>
            </w:pPr>
          </w:p>
        </w:tc>
      </w:tr>
      <w:tr w:rsidR="004D4425" w:rsidRPr="00175A1C" w:rsidTr="004D4425">
        <w:trPr>
          <w:tblCellSpacing w:w="22" w:type="dxa"/>
          <w:jc w:val="center"/>
        </w:trPr>
        <w:tc>
          <w:tcPr>
            <w:tcW w:w="252" w:type="pct"/>
            <w:vAlign w:val="center"/>
          </w:tcPr>
          <w:p w:rsidR="00474C8A" w:rsidRPr="00175A1C" w:rsidRDefault="00474C8A" w:rsidP="00084CDE">
            <w:pPr>
              <w:ind w:left="-108"/>
              <w:jc w:val="center"/>
              <w:rPr>
                <w:sz w:val="24"/>
                <w:szCs w:val="24"/>
              </w:rPr>
            </w:pPr>
          </w:p>
        </w:tc>
        <w:tc>
          <w:tcPr>
            <w:tcW w:w="2233" w:type="pct"/>
            <w:vAlign w:val="center"/>
          </w:tcPr>
          <w:p w:rsidR="00474C8A" w:rsidRPr="00175A1C" w:rsidRDefault="00474C8A" w:rsidP="004D4425">
            <w:pPr>
              <w:ind w:left="-108"/>
              <w:jc w:val="center"/>
              <w:rPr>
                <w:sz w:val="24"/>
                <w:szCs w:val="24"/>
              </w:rPr>
            </w:pPr>
            <w:r w:rsidRPr="00175A1C">
              <w:rPr>
                <w:sz w:val="24"/>
                <w:szCs w:val="24"/>
              </w:rPr>
              <w:t>інші</w:t>
            </w:r>
          </w:p>
        </w:tc>
        <w:tc>
          <w:tcPr>
            <w:tcW w:w="625" w:type="pct"/>
            <w:vAlign w:val="center"/>
          </w:tcPr>
          <w:p w:rsidR="00474C8A" w:rsidRPr="00175A1C" w:rsidRDefault="00474C8A" w:rsidP="004D4425">
            <w:pPr>
              <w:ind w:left="-108"/>
              <w:jc w:val="center"/>
              <w:rPr>
                <w:sz w:val="24"/>
                <w:szCs w:val="24"/>
              </w:rPr>
            </w:pPr>
            <w:proofErr w:type="spellStart"/>
            <w:r w:rsidRPr="00175A1C">
              <w:rPr>
                <w:sz w:val="24"/>
                <w:szCs w:val="24"/>
              </w:rPr>
              <w:t>Гкал</w:t>
            </w:r>
            <w:proofErr w:type="spellEnd"/>
            <w:r w:rsidRPr="00175A1C">
              <w:rPr>
                <w:sz w:val="24"/>
                <w:szCs w:val="24"/>
              </w:rPr>
              <w:t>/год</w:t>
            </w:r>
          </w:p>
        </w:tc>
        <w:tc>
          <w:tcPr>
            <w:tcW w:w="646" w:type="pct"/>
            <w:vAlign w:val="center"/>
          </w:tcPr>
          <w:p w:rsidR="00474C8A" w:rsidRPr="00175A1C" w:rsidRDefault="003266AB" w:rsidP="00084CDE">
            <w:pPr>
              <w:ind w:left="-108"/>
              <w:jc w:val="center"/>
              <w:rPr>
                <w:sz w:val="24"/>
                <w:szCs w:val="24"/>
              </w:rPr>
            </w:pPr>
            <w:r>
              <w:rPr>
                <w:sz w:val="24"/>
                <w:szCs w:val="24"/>
              </w:rPr>
              <w:t>27,</w:t>
            </w:r>
            <w:r w:rsidR="00C66939">
              <w:rPr>
                <w:sz w:val="24"/>
                <w:szCs w:val="24"/>
              </w:rPr>
              <w:t>715</w:t>
            </w:r>
          </w:p>
        </w:tc>
        <w:tc>
          <w:tcPr>
            <w:tcW w:w="1100" w:type="pct"/>
            <w:vAlign w:val="center"/>
          </w:tcPr>
          <w:p w:rsidR="00474C8A" w:rsidRPr="00175A1C" w:rsidRDefault="00474C8A" w:rsidP="00084CDE">
            <w:pPr>
              <w:ind w:left="-108"/>
              <w:jc w:val="center"/>
              <w:rPr>
                <w:sz w:val="24"/>
                <w:szCs w:val="24"/>
              </w:rPr>
            </w:pPr>
          </w:p>
        </w:tc>
      </w:tr>
      <w:tr w:rsidR="004D4425" w:rsidRPr="00175A1C" w:rsidTr="004D4425">
        <w:trPr>
          <w:tblCellSpacing w:w="22" w:type="dxa"/>
          <w:jc w:val="center"/>
        </w:trPr>
        <w:tc>
          <w:tcPr>
            <w:tcW w:w="252" w:type="pct"/>
            <w:vMerge w:val="restart"/>
            <w:vAlign w:val="center"/>
          </w:tcPr>
          <w:p w:rsidR="00474C8A" w:rsidRPr="00175A1C" w:rsidRDefault="00474C8A" w:rsidP="00084CDE">
            <w:pPr>
              <w:ind w:left="-108"/>
              <w:jc w:val="center"/>
              <w:rPr>
                <w:sz w:val="22"/>
                <w:szCs w:val="24"/>
              </w:rPr>
            </w:pPr>
            <w:r w:rsidRPr="00175A1C">
              <w:rPr>
                <w:sz w:val="22"/>
                <w:szCs w:val="24"/>
              </w:rPr>
              <w:t>24</w:t>
            </w:r>
          </w:p>
        </w:tc>
        <w:tc>
          <w:tcPr>
            <w:tcW w:w="2233" w:type="pct"/>
            <w:vMerge w:val="restart"/>
            <w:vAlign w:val="center"/>
          </w:tcPr>
          <w:p w:rsidR="00474C8A" w:rsidRPr="00175A1C" w:rsidRDefault="00474C8A" w:rsidP="0086500E">
            <w:pPr>
              <w:ind w:left="-108"/>
              <w:jc w:val="center"/>
              <w:rPr>
                <w:b/>
                <w:sz w:val="22"/>
                <w:szCs w:val="24"/>
              </w:rPr>
            </w:pPr>
            <w:r w:rsidRPr="00175A1C">
              <w:rPr>
                <w:b/>
                <w:i/>
                <w:iCs/>
                <w:sz w:val="22"/>
                <w:szCs w:val="24"/>
              </w:rPr>
              <w:t>Фактичні річні втрати теплової енергії</w:t>
            </w:r>
          </w:p>
        </w:tc>
        <w:tc>
          <w:tcPr>
            <w:tcW w:w="625" w:type="pct"/>
            <w:vAlign w:val="center"/>
          </w:tcPr>
          <w:p w:rsidR="00474C8A" w:rsidRPr="00175A1C" w:rsidRDefault="00474C8A" w:rsidP="004D4425">
            <w:pPr>
              <w:ind w:left="-108"/>
              <w:jc w:val="center"/>
              <w:rPr>
                <w:sz w:val="22"/>
                <w:szCs w:val="24"/>
              </w:rPr>
            </w:pPr>
            <w:r w:rsidRPr="00175A1C">
              <w:rPr>
                <w:sz w:val="22"/>
                <w:szCs w:val="24"/>
              </w:rPr>
              <w:t xml:space="preserve">тис. </w:t>
            </w:r>
            <w:proofErr w:type="spellStart"/>
            <w:r w:rsidRPr="00175A1C">
              <w:rPr>
                <w:sz w:val="22"/>
                <w:szCs w:val="24"/>
              </w:rPr>
              <w:t>Гкал</w:t>
            </w:r>
            <w:proofErr w:type="spellEnd"/>
          </w:p>
        </w:tc>
        <w:tc>
          <w:tcPr>
            <w:tcW w:w="646" w:type="pct"/>
            <w:vAlign w:val="center"/>
          </w:tcPr>
          <w:p w:rsidR="00474C8A" w:rsidRPr="00175A1C" w:rsidRDefault="003266AB" w:rsidP="00084CDE">
            <w:pPr>
              <w:ind w:left="-108"/>
              <w:jc w:val="center"/>
              <w:rPr>
                <w:sz w:val="24"/>
                <w:szCs w:val="24"/>
              </w:rPr>
            </w:pPr>
            <w:r>
              <w:rPr>
                <w:sz w:val="24"/>
                <w:szCs w:val="24"/>
              </w:rPr>
              <w:t>108,836</w:t>
            </w:r>
          </w:p>
        </w:tc>
        <w:tc>
          <w:tcPr>
            <w:tcW w:w="1100" w:type="pct"/>
            <w:vAlign w:val="center"/>
          </w:tcPr>
          <w:p w:rsidR="00474C8A" w:rsidRPr="00175A1C" w:rsidRDefault="00474C8A" w:rsidP="00084CDE">
            <w:pPr>
              <w:ind w:left="-108"/>
              <w:jc w:val="center"/>
              <w:rPr>
                <w:sz w:val="22"/>
                <w:szCs w:val="24"/>
              </w:rPr>
            </w:pPr>
          </w:p>
        </w:tc>
      </w:tr>
      <w:tr w:rsidR="004D4425" w:rsidRPr="00175A1C" w:rsidTr="004D4425">
        <w:trPr>
          <w:tblCellSpacing w:w="22" w:type="dxa"/>
          <w:jc w:val="center"/>
        </w:trPr>
        <w:tc>
          <w:tcPr>
            <w:tcW w:w="252" w:type="pct"/>
            <w:vMerge/>
            <w:vAlign w:val="center"/>
          </w:tcPr>
          <w:p w:rsidR="00474C8A" w:rsidRPr="00175A1C" w:rsidRDefault="00474C8A" w:rsidP="00084CDE">
            <w:pPr>
              <w:ind w:left="-108"/>
              <w:rPr>
                <w:sz w:val="24"/>
                <w:szCs w:val="24"/>
              </w:rPr>
            </w:pPr>
          </w:p>
        </w:tc>
        <w:tc>
          <w:tcPr>
            <w:tcW w:w="2233" w:type="pct"/>
            <w:vMerge/>
            <w:vAlign w:val="center"/>
          </w:tcPr>
          <w:p w:rsidR="00474C8A" w:rsidRPr="00175A1C" w:rsidRDefault="00474C8A" w:rsidP="00084CDE">
            <w:pPr>
              <w:ind w:left="-108"/>
              <w:rPr>
                <w:sz w:val="24"/>
                <w:szCs w:val="24"/>
              </w:rPr>
            </w:pPr>
          </w:p>
        </w:tc>
        <w:tc>
          <w:tcPr>
            <w:tcW w:w="625" w:type="pct"/>
            <w:vAlign w:val="center"/>
          </w:tcPr>
          <w:p w:rsidR="00474C8A" w:rsidRPr="00175A1C" w:rsidRDefault="00474C8A" w:rsidP="00084CDE">
            <w:pPr>
              <w:ind w:left="-108"/>
              <w:jc w:val="center"/>
              <w:rPr>
                <w:sz w:val="24"/>
                <w:szCs w:val="24"/>
              </w:rPr>
            </w:pPr>
            <w:r w:rsidRPr="00175A1C">
              <w:rPr>
                <w:sz w:val="24"/>
                <w:szCs w:val="24"/>
              </w:rPr>
              <w:t>%</w:t>
            </w:r>
          </w:p>
        </w:tc>
        <w:tc>
          <w:tcPr>
            <w:tcW w:w="646" w:type="pct"/>
            <w:vAlign w:val="center"/>
          </w:tcPr>
          <w:p w:rsidR="00474C8A" w:rsidRPr="00175A1C" w:rsidRDefault="003266AB" w:rsidP="004D4425">
            <w:pPr>
              <w:ind w:left="-108"/>
              <w:jc w:val="center"/>
              <w:rPr>
                <w:sz w:val="24"/>
                <w:szCs w:val="24"/>
              </w:rPr>
            </w:pPr>
            <w:r>
              <w:rPr>
                <w:sz w:val="24"/>
                <w:szCs w:val="24"/>
                <w:lang w:val="en-US"/>
              </w:rPr>
              <w:t>23</w:t>
            </w:r>
            <w:r>
              <w:rPr>
                <w:sz w:val="24"/>
                <w:szCs w:val="24"/>
              </w:rPr>
              <w:t>,410</w:t>
            </w:r>
          </w:p>
        </w:tc>
        <w:tc>
          <w:tcPr>
            <w:tcW w:w="1100" w:type="pct"/>
            <w:vAlign w:val="center"/>
          </w:tcPr>
          <w:p w:rsidR="00474C8A" w:rsidRPr="00175A1C" w:rsidRDefault="00474C8A" w:rsidP="00084CDE">
            <w:pPr>
              <w:ind w:left="-108"/>
              <w:jc w:val="center"/>
              <w:rPr>
                <w:sz w:val="24"/>
                <w:szCs w:val="24"/>
              </w:rPr>
            </w:pPr>
          </w:p>
        </w:tc>
      </w:tr>
    </w:tbl>
    <w:p w:rsidR="00982C6F" w:rsidRPr="00175A1C" w:rsidRDefault="00982C6F" w:rsidP="00084CDE">
      <w:pPr>
        <w:ind w:left="-108"/>
        <w:rPr>
          <w:sz w:val="2"/>
          <w:szCs w:val="28"/>
        </w:rPr>
      </w:pPr>
    </w:p>
    <w:tbl>
      <w:tblPr>
        <w:tblW w:w="4966" w:type="pct"/>
        <w:tblCellSpacing w:w="22" w:type="dxa"/>
        <w:tblLayout w:type="fixed"/>
        <w:tblCellMar>
          <w:top w:w="60" w:type="dxa"/>
          <w:left w:w="60" w:type="dxa"/>
          <w:bottom w:w="60" w:type="dxa"/>
          <w:right w:w="60" w:type="dxa"/>
        </w:tblCellMar>
        <w:tblLook w:val="0000" w:firstRow="0" w:lastRow="0" w:firstColumn="0" w:lastColumn="0" w:noHBand="0" w:noVBand="0"/>
      </w:tblPr>
      <w:tblGrid>
        <w:gridCol w:w="4061"/>
        <w:gridCol w:w="2510"/>
        <w:gridCol w:w="2862"/>
      </w:tblGrid>
      <w:tr w:rsidR="005D55BA" w:rsidRPr="00175A1C" w:rsidTr="00C66939">
        <w:trPr>
          <w:trHeight w:val="613"/>
          <w:tblCellSpacing w:w="22" w:type="dxa"/>
        </w:trPr>
        <w:tc>
          <w:tcPr>
            <w:tcW w:w="2120" w:type="pct"/>
            <w:vAlign w:val="bottom"/>
          </w:tcPr>
          <w:p w:rsidR="005D55BA" w:rsidRPr="00175A1C" w:rsidRDefault="005D55BA" w:rsidP="00084CDE">
            <w:pPr>
              <w:ind w:left="-108"/>
              <w:jc w:val="center"/>
              <w:rPr>
                <w:sz w:val="2"/>
                <w:szCs w:val="22"/>
              </w:rPr>
            </w:pPr>
          </w:p>
          <w:p w:rsidR="00FB1F77" w:rsidRDefault="00FB1F77" w:rsidP="00084CDE">
            <w:pPr>
              <w:ind w:left="-108"/>
              <w:jc w:val="center"/>
              <w:rPr>
                <w:sz w:val="24"/>
                <w:szCs w:val="24"/>
                <w:u w:val="single"/>
              </w:rPr>
            </w:pPr>
          </w:p>
          <w:p w:rsidR="00FB1F77" w:rsidRDefault="00FB1F77" w:rsidP="00084CDE">
            <w:pPr>
              <w:ind w:left="-108"/>
              <w:jc w:val="center"/>
              <w:rPr>
                <w:sz w:val="24"/>
                <w:szCs w:val="24"/>
                <w:u w:val="single"/>
              </w:rPr>
            </w:pPr>
          </w:p>
          <w:p w:rsidR="00FB1F77" w:rsidRDefault="00181343" w:rsidP="00084CDE">
            <w:pPr>
              <w:ind w:left="-108"/>
              <w:jc w:val="center"/>
              <w:rPr>
                <w:sz w:val="24"/>
                <w:szCs w:val="24"/>
                <w:u w:val="single"/>
              </w:rPr>
            </w:pPr>
            <w:r w:rsidRPr="00175A1C">
              <w:rPr>
                <w:sz w:val="24"/>
                <w:szCs w:val="24"/>
                <w:u w:val="single"/>
              </w:rPr>
              <w:t xml:space="preserve">       </w:t>
            </w:r>
          </w:p>
          <w:p w:rsidR="005D55BA" w:rsidRPr="00175A1C" w:rsidRDefault="00181343" w:rsidP="00084CDE">
            <w:pPr>
              <w:ind w:left="-108"/>
              <w:jc w:val="center"/>
              <w:rPr>
                <w:sz w:val="22"/>
                <w:szCs w:val="22"/>
              </w:rPr>
            </w:pPr>
            <w:r w:rsidRPr="00175A1C">
              <w:rPr>
                <w:sz w:val="24"/>
                <w:szCs w:val="24"/>
                <w:u w:val="single"/>
              </w:rPr>
              <w:t xml:space="preserve">            </w:t>
            </w:r>
            <w:r w:rsidR="00B06B3B" w:rsidRPr="00175A1C">
              <w:rPr>
                <w:sz w:val="24"/>
                <w:szCs w:val="24"/>
                <w:u w:val="single"/>
              </w:rPr>
              <w:t>Д</w:t>
            </w:r>
            <w:r w:rsidRPr="00175A1C">
              <w:rPr>
                <w:sz w:val="24"/>
                <w:szCs w:val="24"/>
                <w:u w:val="single"/>
              </w:rPr>
              <w:t xml:space="preserve">иректор                     </w:t>
            </w:r>
            <w:r w:rsidRPr="00175A1C">
              <w:rPr>
                <w:color w:val="FFFFFF"/>
                <w:sz w:val="24"/>
                <w:szCs w:val="24"/>
                <w:u w:val="single"/>
              </w:rPr>
              <w:t>.</w:t>
            </w:r>
            <w:r w:rsidR="005D55BA" w:rsidRPr="00175A1C">
              <w:rPr>
                <w:sz w:val="22"/>
                <w:szCs w:val="22"/>
              </w:rPr>
              <w:br/>
            </w:r>
            <w:r w:rsidR="005D55BA" w:rsidRPr="00175A1C">
              <w:rPr>
                <w:sz w:val="18"/>
                <w:szCs w:val="18"/>
              </w:rPr>
              <w:t>(посадова особа ліцензіата)</w:t>
            </w:r>
          </w:p>
        </w:tc>
        <w:tc>
          <w:tcPr>
            <w:tcW w:w="1309" w:type="pct"/>
            <w:vAlign w:val="bottom"/>
          </w:tcPr>
          <w:p w:rsidR="005D55BA" w:rsidRPr="00175A1C" w:rsidRDefault="005D55BA" w:rsidP="00084CDE">
            <w:pPr>
              <w:ind w:left="-108"/>
              <w:jc w:val="center"/>
              <w:rPr>
                <w:sz w:val="22"/>
                <w:szCs w:val="22"/>
              </w:rPr>
            </w:pPr>
            <w:r w:rsidRPr="00175A1C">
              <w:rPr>
                <w:sz w:val="22"/>
                <w:szCs w:val="22"/>
              </w:rPr>
              <w:t>______</w:t>
            </w:r>
            <w:r w:rsidR="00181343" w:rsidRPr="00175A1C">
              <w:rPr>
                <w:sz w:val="22"/>
                <w:szCs w:val="22"/>
              </w:rPr>
              <w:t>____</w:t>
            </w:r>
            <w:r w:rsidRPr="00175A1C">
              <w:rPr>
                <w:sz w:val="22"/>
                <w:szCs w:val="22"/>
              </w:rPr>
              <w:t>______</w:t>
            </w:r>
            <w:r w:rsidRPr="00175A1C">
              <w:rPr>
                <w:sz w:val="22"/>
                <w:szCs w:val="22"/>
              </w:rPr>
              <w:br/>
            </w:r>
            <w:r w:rsidRPr="00175A1C">
              <w:rPr>
                <w:sz w:val="18"/>
                <w:szCs w:val="18"/>
              </w:rPr>
              <w:t>(підпис)</w:t>
            </w:r>
          </w:p>
        </w:tc>
        <w:tc>
          <w:tcPr>
            <w:tcW w:w="1484" w:type="pct"/>
            <w:vAlign w:val="bottom"/>
          </w:tcPr>
          <w:p w:rsidR="005D55BA" w:rsidRPr="00175A1C" w:rsidRDefault="00181343" w:rsidP="00084CDE">
            <w:pPr>
              <w:ind w:left="-108"/>
              <w:jc w:val="center"/>
              <w:rPr>
                <w:sz w:val="22"/>
                <w:szCs w:val="22"/>
              </w:rPr>
            </w:pPr>
            <w:r w:rsidRPr="00175A1C">
              <w:rPr>
                <w:sz w:val="24"/>
                <w:szCs w:val="24"/>
                <w:u w:val="single"/>
              </w:rPr>
              <w:t xml:space="preserve">     </w:t>
            </w:r>
            <w:proofErr w:type="spellStart"/>
            <w:r w:rsidR="00E03A2C">
              <w:rPr>
                <w:sz w:val="24"/>
                <w:szCs w:val="24"/>
                <w:u w:val="single"/>
              </w:rPr>
              <w:t>Скорупський</w:t>
            </w:r>
            <w:proofErr w:type="spellEnd"/>
            <w:r w:rsidR="00E03A2C">
              <w:rPr>
                <w:sz w:val="24"/>
                <w:szCs w:val="24"/>
                <w:u w:val="single"/>
              </w:rPr>
              <w:t xml:space="preserve"> І.А.</w:t>
            </w:r>
            <w:r w:rsidRPr="00175A1C">
              <w:rPr>
                <w:sz w:val="24"/>
                <w:szCs w:val="24"/>
                <w:u w:val="single"/>
              </w:rPr>
              <w:t xml:space="preserve">       </w:t>
            </w:r>
            <w:r w:rsidRPr="00175A1C">
              <w:rPr>
                <w:color w:val="FFFFFF"/>
                <w:sz w:val="24"/>
                <w:szCs w:val="24"/>
                <w:u w:val="single"/>
              </w:rPr>
              <w:t>.</w:t>
            </w:r>
            <w:r w:rsidRPr="00175A1C">
              <w:rPr>
                <w:sz w:val="22"/>
                <w:szCs w:val="22"/>
              </w:rPr>
              <w:br/>
            </w:r>
            <w:r w:rsidRPr="00175A1C">
              <w:rPr>
                <w:sz w:val="18"/>
                <w:szCs w:val="18"/>
              </w:rPr>
              <w:t xml:space="preserve"> </w:t>
            </w:r>
            <w:r w:rsidR="005D55BA" w:rsidRPr="00175A1C">
              <w:rPr>
                <w:sz w:val="18"/>
                <w:szCs w:val="18"/>
              </w:rPr>
              <w:t>(прізвище, ім'я, по батькові)</w:t>
            </w:r>
          </w:p>
        </w:tc>
      </w:tr>
      <w:tr w:rsidR="005D55BA" w:rsidRPr="00175A1C" w:rsidTr="00C66939">
        <w:trPr>
          <w:trHeight w:val="23"/>
          <w:tblCellSpacing w:w="22" w:type="dxa"/>
        </w:trPr>
        <w:tc>
          <w:tcPr>
            <w:tcW w:w="2120" w:type="pct"/>
            <w:vAlign w:val="bottom"/>
          </w:tcPr>
          <w:p w:rsidR="006F34CF" w:rsidRDefault="005D55BA" w:rsidP="004D4425">
            <w:pPr>
              <w:ind w:left="-108"/>
              <w:jc w:val="center"/>
              <w:rPr>
                <w:sz w:val="24"/>
                <w:szCs w:val="24"/>
              </w:rPr>
            </w:pPr>
            <w:r w:rsidRPr="00175A1C">
              <w:rPr>
                <w:sz w:val="24"/>
                <w:szCs w:val="24"/>
              </w:rPr>
              <w:t>М. П.</w:t>
            </w:r>
          </w:p>
          <w:p w:rsidR="00F51F3F" w:rsidRPr="00175A1C" w:rsidRDefault="00F51F3F" w:rsidP="00F51F3F">
            <w:pPr>
              <w:ind w:left="-108"/>
              <w:rPr>
                <w:sz w:val="22"/>
                <w:szCs w:val="24"/>
              </w:rPr>
            </w:pPr>
          </w:p>
        </w:tc>
        <w:tc>
          <w:tcPr>
            <w:tcW w:w="1309" w:type="pct"/>
            <w:vAlign w:val="bottom"/>
          </w:tcPr>
          <w:p w:rsidR="005D55BA" w:rsidRPr="00175A1C" w:rsidRDefault="005D55BA" w:rsidP="00084CDE">
            <w:pPr>
              <w:ind w:left="-108"/>
              <w:jc w:val="center"/>
              <w:rPr>
                <w:sz w:val="16"/>
                <w:szCs w:val="16"/>
              </w:rPr>
            </w:pPr>
          </w:p>
        </w:tc>
        <w:tc>
          <w:tcPr>
            <w:tcW w:w="1484" w:type="pct"/>
            <w:vAlign w:val="center"/>
          </w:tcPr>
          <w:p w:rsidR="005D55BA" w:rsidRPr="00175A1C" w:rsidRDefault="005D55BA" w:rsidP="00084CDE">
            <w:pPr>
              <w:ind w:left="-108"/>
              <w:jc w:val="center"/>
              <w:rPr>
                <w:sz w:val="16"/>
                <w:szCs w:val="16"/>
              </w:rPr>
            </w:pPr>
          </w:p>
        </w:tc>
      </w:tr>
      <w:tr w:rsidR="00E54EBD" w:rsidRPr="00175A1C" w:rsidTr="00C66939">
        <w:trPr>
          <w:trHeight w:val="23"/>
          <w:tblCellSpacing w:w="22" w:type="dxa"/>
        </w:trPr>
        <w:tc>
          <w:tcPr>
            <w:tcW w:w="2120" w:type="pct"/>
            <w:vAlign w:val="bottom"/>
          </w:tcPr>
          <w:p w:rsidR="00E54EBD" w:rsidRPr="00175A1C" w:rsidRDefault="00F31FBE" w:rsidP="00084CDE">
            <w:pPr>
              <w:ind w:left="-108"/>
              <w:jc w:val="center"/>
              <w:rPr>
                <w:sz w:val="22"/>
                <w:szCs w:val="22"/>
              </w:rPr>
            </w:pPr>
            <w:r w:rsidRPr="00175A1C">
              <w:rPr>
                <w:sz w:val="22"/>
                <w:szCs w:val="22"/>
                <w:u w:val="single"/>
              </w:rPr>
              <w:t xml:space="preserve">     </w:t>
            </w:r>
            <w:r w:rsidR="002A6CF5" w:rsidRPr="00175A1C">
              <w:rPr>
                <w:sz w:val="22"/>
                <w:szCs w:val="22"/>
                <w:u w:val="single"/>
              </w:rPr>
              <w:t>Г</w:t>
            </w:r>
            <w:r w:rsidR="00E54EBD" w:rsidRPr="00175A1C">
              <w:rPr>
                <w:sz w:val="24"/>
                <w:szCs w:val="24"/>
                <w:u w:val="single"/>
              </w:rPr>
              <w:t>оловн</w:t>
            </w:r>
            <w:r w:rsidR="002A6CF5" w:rsidRPr="00175A1C">
              <w:rPr>
                <w:sz w:val="24"/>
                <w:szCs w:val="24"/>
                <w:u w:val="single"/>
              </w:rPr>
              <w:t>ий</w:t>
            </w:r>
            <w:r w:rsidR="00E54EBD" w:rsidRPr="00175A1C">
              <w:rPr>
                <w:sz w:val="24"/>
                <w:szCs w:val="24"/>
                <w:u w:val="single"/>
              </w:rPr>
              <w:t xml:space="preserve"> інженер</w:t>
            </w:r>
            <w:r w:rsidRPr="00175A1C">
              <w:rPr>
                <w:sz w:val="22"/>
                <w:szCs w:val="22"/>
                <w:u w:val="single"/>
              </w:rPr>
              <w:t xml:space="preserve">   </w:t>
            </w:r>
            <w:r w:rsidR="00E54EBD" w:rsidRPr="00175A1C">
              <w:rPr>
                <w:color w:val="FFFFFF"/>
                <w:sz w:val="22"/>
                <w:szCs w:val="22"/>
                <w:u w:val="single"/>
              </w:rPr>
              <w:t>.</w:t>
            </w:r>
            <w:r w:rsidR="00E54EBD" w:rsidRPr="00175A1C">
              <w:rPr>
                <w:sz w:val="22"/>
                <w:szCs w:val="22"/>
              </w:rPr>
              <w:br/>
            </w:r>
            <w:r w:rsidR="00E54EBD" w:rsidRPr="00175A1C">
              <w:rPr>
                <w:sz w:val="18"/>
                <w:szCs w:val="18"/>
              </w:rPr>
              <w:t>(посада відповідального виконавця)</w:t>
            </w:r>
          </w:p>
        </w:tc>
        <w:tc>
          <w:tcPr>
            <w:tcW w:w="1309" w:type="pct"/>
            <w:vAlign w:val="bottom"/>
          </w:tcPr>
          <w:p w:rsidR="00E54EBD" w:rsidRPr="00175A1C" w:rsidRDefault="00E54EBD" w:rsidP="00084CDE">
            <w:pPr>
              <w:ind w:left="-108"/>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84" w:type="pct"/>
            <w:vAlign w:val="bottom"/>
          </w:tcPr>
          <w:p w:rsidR="00E54EBD" w:rsidRPr="00175A1C" w:rsidRDefault="00F31FBE" w:rsidP="00084CDE">
            <w:pPr>
              <w:ind w:left="-108"/>
              <w:jc w:val="center"/>
              <w:rPr>
                <w:sz w:val="22"/>
                <w:szCs w:val="22"/>
              </w:rPr>
            </w:pPr>
            <w:r w:rsidRPr="00175A1C">
              <w:rPr>
                <w:sz w:val="24"/>
                <w:szCs w:val="24"/>
                <w:u w:val="single"/>
              </w:rPr>
              <w:t xml:space="preserve">        </w:t>
            </w:r>
            <w:proofErr w:type="spellStart"/>
            <w:r w:rsidR="00E54EBD" w:rsidRPr="00175A1C">
              <w:rPr>
                <w:sz w:val="24"/>
                <w:szCs w:val="24"/>
                <w:u w:val="single"/>
              </w:rPr>
              <w:t>Біньковський</w:t>
            </w:r>
            <w:proofErr w:type="spellEnd"/>
            <w:r w:rsidR="00E54EBD" w:rsidRPr="00175A1C">
              <w:rPr>
                <w:sz w:val="24"/>
                <w:szCs w:val="24"/>
                <w:u w:val="single"/>
              </w:rPr>
              <w:t xml:space="preserve">  В. Г.    </w:t>
            </w:r>
            <w:r w:rsidR="00E54EBD" w:rsidRPr="00175A1C">
              <w:rPr>
                <w:color w:val="FFFFFF"/>
                <w:sz w:val="24"/>
                <w:szCs w:val="24"/>
                <w:u w:val="single"/>
              </w:rPr>
              <w:t>.</w:t>
            </w:r>
            <w:r w:rsidR="00E54EBD" w:rsidRPr="00175A1C">
              <w:rPr>
                <w:sz w:val="22"/>
                <w:szCs w:val="22"/>
              </w:rPr>
              <w:br/>
            </w:r>
            <w:r w:rsidR="00E54EBD" w:rsidRPr="00175A1C">
              <w:rPr>
                <w:sz w:val="18"/>
                <w:szCs w:val="18"/>
              </w:rPr>
              <w:t>(прізвище, ім'я, по батькові)</w:t>
            </w:r>
          </w:p>
        </w:tc>
      </w:tr>
      <w:tr w:rsidR="00E54EBD" w:rsidRPr="00175A1C" w:rsidTr="00C66939">
        <w:trPr>
          <w:trHeight w:val="23"/>
          <w:tblCellSpacing w:w="22" w:type="dxa"/>
        </w:trPr>
        <w:tc>
          <w:tcPr>
            <w:tcW w:w="2120" w:type="pct"/>
            <w:vAlign w:val="bottom"/>
          </w:tcPr>
          <w:p w:rsidR="00E54EBD" w:rsidRPr="00175A1C" w:rsidRDefault="00E54EBD" w:rsidP="00084CDE">
            <w:pPr>
              <w:ind w:left="-108"/>
              <w:jc w:val="center"/>
              <w:rPr>
                <w:sz w:val="22"/>
                <w:szCs w:val="22"/>
              </w:rPr>
            </w:pPr>
            <w:r w:rsidRPr="00175A1C">
              <w:rPr>
                <w:sz w:val="24"/>
                <w:szCs w:val="24"/>
                <w:u w:val="single"/>
              </w:rPr>
              <w:t xml:space="preserve">Начальник </w:t>
            </w:r>
            <w:r w:rsidR="006F34CF">
              <w:rPr>
                <w:sz w:val="24"/>
                <w:szCs w:val="24"/>
                <w:u w:val="single"/>
              </w:rPr>
              <w:t>виробничо-технічного відділу</w:t>
            </w:r>
            <w:r w:rsidRPr="00175A1C">
              <w:rPr>
                <w:color w:val="FFFFFF"/>
                <w:sz w:val="24"/>
                <w:szCs w:val="24"/>
                <w:u w:val="single"/>
              </w:rPr>
              <w:t>.</w:t>
            </w:r>
            <w:r w:rsidRPr="00175A1C">
              <w:rPr>
                <w:sz w:val="22"/>
                <w:szCs w:val="22"/>
              </w:rPr>
              <w:br/>
            </w:r>
            <w:r w:rsidRPr="00175A1C">
              <w:rPr>
                <w:sz w:val="18"/>
                <w:szCs w:val="18"/>
              </w:rPr>
              <w:t>(посада відповідального виконавця)</w:t>
            </w:r>
          </w:p>
        </w:tc>
        <w:tc>
          <w:tcPr>
            <w:tcW w:w="1309" w:type="pct"/>
            <w:vAlign w:val="bottom"/>
          </w:tcPr>
          <w:p w:rsidR="00E54EBD" w:rsidRPr="00175A1C" w:rsidRDefault="00E54EBD" w:rsidP="00084CDE">
            <w:pPr>
              <w:ind w:left="-108"/>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84" w:type="pct"/>
            <w:vAlign w:val="bottom"/>
          </w:tcPr>
          <w:p w:rsidR="00E54EBD" w:rsidRPr="00175A1C" w:rsidRDefault="00F31FBE" w:rsidP="00084CDE">
            <w:pPr>
              <w:ind w:left="-108"/>
              <w:jc w:val="center"/>
              <w:rPr>
                <w:sz w:val="22"/>
                <w:szCs w:val="22"/>
              </w:rPr>
            </w:pPr>
            <w:r w:rsidRPr="00175A1C">
              <w:rPr>
                <w:sz w:val="24"/>
                <w:szCs w:val="24"/>
                <w:u w:val="single"/>
              </w:rPr>
              <w:t xml:space="preserve">            </w:t>
            </w:r>
            <w:r w:rsidR="00E54EBD" w:rsidRPr="00175A1C">
              <w:rPr>
                <w:sz w:val="24"/>
                <w:szCs w:val="24"/>
                <w:u w:val="single"/>
              </w:rPr>
              <w:t xml:space="preserve">Бабій  І. В.   </w:t>
            </w:r>
            <w:r w:rsidRPr="00175A1C">
              <w:rPr>
                <w:sz w:val="24"/>
                <w:szCs w:val="24"/>
                <w:u w:val="single"/>
              </w:rPr>
              <w:t xml:space="preserve">  </w:t>
            </w:r>
            <w:r w:rsidR="00E54EBD" w:rsidRPr="00175A1C">
              <w:rPr>
                <w:sz w:val="24"/>
                <w:szCs w:val="24"/>
                <w:u w:val="single"/>
              </w:rPr>
              <w:t xml:space="preserve">    </w:t>
            </w:r>
            <w:r w:rsidR="00E54EBD" w:rsidRPr="00175A1C">
              <w:rPr>
                <w:color w:val="FFFFFF"/>
                <w:sz w:val="24"/>
                <w:szCs w:val="24"/>
                <w:u w:val="single"/>
              </w:rPr>
              <w:t>.</w:t>
            </w:r>
            <w:r w:rsidR="00E54EBD" w:rsidRPr="00175A1C">
              <w:rPr>
                <w:sz w:val="22"/>
                <w:szCs w:val="22"/>
              </w:rPr>
              <w:br/>
            </w:r>
            <w:r w:rsidR="00E54EBD" w:rsidRPr="00175A1C">
              <w:rPr>
                <w:sz w:val="18"/>
                <w:szCs w:val="18"/>
              </w:rPr>
              <w:t>(прізвище, ім'я, по батькові)</w:t>
            </w:r>
          </w:p>
        </w:tc>
      </w:tr>
      <w:tr w:rsidR="006F34CF" w:rsidRPr="00175A1C" w:rsidTr="00C66939">
        <w:trPr>
          <w:trHeight w:val="23"/>
          <w:tblCellSpacing w:w="22" w:type="dxa"/>
        </w:trPr>
        <w:tc>
          <w:tcPr>
            <w:tcW w:w="2120" w:type="pct"/>
            <w:vAlign w:val="bottom"/>
          </w:tcPr>
          <w:p w:rsidR="006F34CF" w:rsidRPr="00175A1C" w:rsidRDefault="006F34CF" w:rsidP="00084CDE">
            <w:pPr>
              <w:ind w:left="-108"/>
              <w:jc w:val="center"/>
              <w:rPr>
                <w:sz w:val="22"/>
                <w:szCs w:val="22"/>
              </w:rPr>
            </w:pPr>
            <w:r w:rsidRPr="00175A1C">
              <w:rPr>
                <w:sz w:val="24"/>
                <w:szCs w:val="24"/>
                <w:u w:val="single"/>
              </w:rPr>
              <w:t xml:space="preserve">     Начальник </w:t>
            </w:r>
            <w:r>
              <w:rPr>
                <w:sz w:val="24"/>
                <w:szCs w:val="24"/>
                <w:u w:val="single"/>
              </w:rPr>
              <w:t>відділу технічного розвитку та інвестиційної діяльності</w:t>
            </w:r>
            <w:r w:rsidRPr="00175A1C">
              <w:rPr>
                <w:sz w:val="24"/>
                <w:szCs w:val="24"/>
                <w:u w:val="single"/>
              </w:rPr>
              <w:t xml:space="preserve">    </w:t>
            </w:r>
            <w:r w:rsidRPr="00175A1C">
              <w:rPr>
                <w:color w:val="FFFFFF"/>
                <w:sz w:val="24"/>
                <w:szCs w:val="24"/>
                <w:u w:val="single"/>
              </w:rPr>
              <w:t>.</w:t>
            </w:r>
            <w:r w:rsidRPr="00175A1C">
              <w:rPr>
                <w:sz w:val="22"/>
                <w:szCs w:val="22"/>
              </w:rPr>
              <w:br/>
            </w:r>
            <w:r w:rsidRPr="00175A1C">
              <w:rPr>
                <w:sz w:val="18"/>
                <w:szCs w:val="18"/>
              </w:rPr>
              <w:t>(посада відповідального виконавця)</w:t>
            </w:r>
          </w:p>
        </w:tc>
        <w:tc>
          <w:tcPr>
            <w:tcW w:w="1309" w:type="pct"/>
            <w:vAlign w:val="bottom"/>
          </w:tcPr>
          <w:p w:rsidR="006F34CF" w:rsidRPr="00175A1C" w:rsidRDefault="006F34CF" w:rsidP="00084CDE">
            <w:pPr>
              <w:ind w:left="-108"/>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84" w:type="pct"/>
            <w:vAlign w:val="bottom"/>
          </w:tcPr>
          <w:p w:rsidR="006F34CF" w:rsidRPr="00175A1C" w:rsidRDefault="006F34CF" w:rsidP="00084CDE">
            <w:pPr>
              <w:ind w:left="-108"/>
              <w:jc w:val="center"/>
              <w:rPr>
                <w:sz w:val="22"/>
                <w:szCs w:val="22"/>
              </w:rPr>
            </w:pPr>
            <w:r w:rsidRPr="00175A1C">
              <w:rPr>
                <w:sz w:val="24"/>
                <w:szCs w:val="24"/>
                <w:u w:val="single"/>
              </w:rPr>
              <w:t xml:space="preserve">            </w:t>
            </w:r>
            <w:proofErr w:type="spellStart"/>
            <w:r>
              <w:rPr>
                <w:sz w:val="24"/>
                <w:szCs w:val="24"/>
                <w:u w:val="single"/>
              </w:rPr>
              <w:t>Філонюк</w:t>
            </w:r>
            <w:proofErr w:type="spellEnd"/>
            <w:r>
              <w:rPr>
                <w:sz w:val="24"/>
                <w:szCs w:val="24"/>
                <w:u w:val="single"/>
              </w:rPr>
              <w:t xml:space="preserve"> О.В</w:t>
            </w:r>
            <w:r w:rsidRPr="00175A1C">
              <w:rPr>
                <w:sz w:val="24"/>
                <w:szCs w:val="24"/>
                <w:u w:val="single"/>
              </w:rPr>
              <w:t xml:space="preserve">.         </w:t>
            </w:r>
            <w:r w:rsidRPr="00175A1C">
              <w:rPr>
                <w:color w:val="FFFFFF"/>
                <w:sz w:val="24"/>
                <w:szCs w:val="24"/>
                <w:u w:val="single"/>
              </w:rPr>
              <w:t>.</w:t>
            </w:r>
            <w:r w:rsidRPr="00175A1C">
              <w:rPr>
                <w:sz w:val="22"/>
                <w:szCs w:val="22"/>
              </w:rPr>
              <w:br/>
            </w:r>
            <w:r w:rsidRPr="00175A1C">
              <w:rPr>
                <w:sz w:val="18"/>
                <w:szCs w:val="18"/>
              </w:rPr>
              <w:t>(прізвище, ім'я, по батькові)</w:t>
            </w:r>
          </w:p>
        </w:tc>
      </w:tr>
    </w:tbl>
    <w:p w:rsidR="00200E48" w:rsidRPr="00175A1C" w:rsidRDefault="00200E48" w:rsidP="00084CDE">
      <w:pPr>
        <w:pStyle w:val="3"/>
        <w:spacing w:before="0" w:beforeAutospacing="0" w:after="0" w:afterAutospacing="0"/>
        <w:ind w:left="-108"/>
        <w:jc w:val="center"/>
        <w:rPr>
          <w:bCs w:val="0"/>
          <w:spacing w:val="-7"/>
          <w:sz w:val="28"/>
          <w:szCs w:val="28"/>
          <w:lang w:val="uk-UA"/>
        </w:rPr>
      </w:pPr>
    </w:p>
    <w:p w:rsidR="00200E48" w:rsidRPr="00175A1C" w:rsidRDefault="00200E48" w:rsidP="00084CDE">
      <w:pPr>
        <w:widowControl/>
        <w:autoSpaceDE/>
        <w:autoSpaceDN/>
        <w:adjustRightInd/>
        <w:ind w:left="-108"/>
        <w:rPr>
          <w:b/>
          <w:spacing w:val="-7"/>
          <w:sz w:val="28"/>
          <w:szCs w:val="28"/>
          <w:lang w:eastAsia="ru-RU"/>
        </w:rPr>
      </w:pPr>
      <w:r w:rsidRPr="00175A1C">
        <w:rPr>
          <w:bCs/>
          <w:spacing w:val="-7"/>
          <w:sz w:val="28"/>
          <w:szCs w:val="28"/>
        </w:rPr>
        <w:br w:type="page"/>
      </w:r>
    </w:p>
    <w:tbl>
      <w:tblPr>
        <w:tblW w:w="10386" w:type="dxa"/>
        <w:tblInd w:w="-34" w:type="dxa"/>
        <w:tblLayout w:type="fixed"/>
        <w:tblLook w:val="01E0" w:firstRow="1" w:lastRow="1" w:firstColumn="1" w:lastColumn="1" w:noHBand="0" w:noVBand="0"/>
      </w:tblPr>
      <w:tblGrid>
        <w:gridCol w:w="9673"/>
        <w:gridCol w:w="713"/>
      </w:tblGrid>
      <w:tr w:rsidR="00F42EC1" w:rsidRPr="00175A1C" w:rsidTr="00515E7A">
        <w:tc>
          <w:tcPr>
            <w:tcW w:w="10382" w:type="dxa"/>
            <w:gridSpan w:val="2"/>
            <w:shd w:val="clear" w:color="auto" w:fill="auto"/>
            <w:vAlign w:val="center"/>
          </w:tcPr>
          <w:p w:rsidR="00F42EC1" w:rsidRPr="00E41D1B" w:rsidRDefault="00F42EC1" w:rsidP="00084CDE">
            <w:pPr>
              <w:spacing w:line="360" w:lineRule="auto"/>
              <w:ind w:left="-108"/>
              <w:jc w:val="center"/>
              <w:rPr>
                <w:b/>
                <w:color w:val="FF0000"/>
                <w:sz w:val="32"/>
                <w:szCs w:val="32"/>
              </w:rPr>
            </w:pPr>
            <w:r w:rsidRPr="0006129C">
              <w:rPr>
                <w:b/>
                <w:sz w:val="32"/>
                <w:szCs w:val="32"/>
              </w:rPr>
              <w:lastRenderedPageBreak/>
              <w:t>ЗМІСТ</w:t>
            </w:r>
          </w:p>
        </w:tc>
      </w:tr>
      <w:tr w:rsidR="00F42EC1" w:rsidRPr="00175A1C" w:rsidTr="00515E7A">
        <w:tc>
          <w:tcPr>
            <w:tcW w:w="9673" w:type="dxa"/>
          </w:tcPr>
          <w:p w:rsidR="0099153A" w:rsidRPr="0006129C" w:rsidRDefault="0099153A" w:rsidP="00F51F3F">
            <w:pPr>
              <w:tabs>
                <w:tab w:val="left" w:pos="8505"/>
                <w:tab w:val="left" w:pos="8647"/>
              </w:tabs>
              <w:ind w:left="-108" w:firstLine="742"/>
              <w:jc w:val="both"/>
              <w:rPr>
                <w:bCs/>
                <w:sz w:val="28"/>
                <w:szCs w:val="28"/>
              </w:rPr>
            </w:pPr>
            <w:r w:rsidRPr="0006129C">
              <w:rPr>
                <w:bCs/>
                <w:sz w:val="28"/>
                <w:szCs w:val="28"/>
              </w:rPr>
              <w:t xml:space="preserve">Інформаційна картка </w:t>
            </w:r>
            <w:proofErr w:type="spellStart"/>
            <w:r w:rsidR="00E15CFB" w:rsidRPr="00E15CFB">
              <w:rPr>
                <w:bCs/>
                <w:sz w:val="28"/>
                <w:szCs w:val="28"/>
              </w:rPr>
              <w:t>cуб’єкта</w:t>
            </w:r>
            <w:proofErr w:type="spellEnd"/>
            <w:r w:rsidR="00E15CFB" w:rsidRPr="00E15CFB">
              <w:rPr>
                <w:bCs/>
                <w:sz w:val="28"/>
                <w:szCs w:val="28"/>
              </w:rPr>
              <w:t xml:space="preserve"> господарювання</w:t>
            </w:r>
            <w:r w:rsidRPr="0006129C">
              <w:rPr>
                <w:bCs/>
                <w:sz w:val="28"/>
                <w:szCs w:val="28"/>
              </w:rPr>
              <w:t xml:space="preserve"> </w:t>
            </w:r>
            <w:r w:rsidR="00E03A2C">
              <w:rPr>
                <w:bCs/>
                <w:sz w:val="28"/>
                <w:szCs w:val="28"/>
              </w:rPr>
              <w:t>до Інвестиційної програми на 202</w:t>
            </w:r>
            <w:r w:rsidR="00D27E60">
              <w:rPr>
                <w:bCs/>
                <w:sz w:val="28"/>
                <w:szCs w:val="28"/>
              </w:rPr>
              <w:t>1</w:t>
            </w:r>
            <w:r w:rsidRPr="0006129C">
              <w:rPr>
                <w:bCs/>
                <w:sz w:val="28"/>
                <w:szCs w:val="28"/>
              </w:rPr>
              <w:t xml:space="preserve"> рік ДКП «</w:t>
            </w:r>
            <w:proofErr w:type="spellStart"/>
            <w:r w:rsidRPr="0006129C">
              <w:rPr>
                <w:bCs/>
                <w:sz w:val="28"/>
                <w:szCs w:val="28"/>
              </w:rPr>
              <w:t>Луць</w:t>
            </w:r>
            <w:r w:rsidR="00E03A2C">
              <w:rPr>
                <w:bCs/>
                <w:sz w:val="28"/>
                <w:szCs w:val="28"/>
              </w:rPr>
              <w:t>к</w:t>
            </w:r>
            <w:r w:rsidRPr="0006129C">
              <w:rPr>
                <w:bCs/>
                <w:sz w:val="28"/>
                <w:szCs w:val="28"/>
              </w:rPr>
              <w:t>тепло</w:t>
            </w:r>
            <w:proofErr w:type="spellEnd"/>
            <w:r w:rsidRPr="0006129C">
              <w:rPr>
                <w:bCs/>
                <w:sz w:val="28"/>
                <w:szCs w:val="28"/>
              </w:rPr>
              <w:t>»</w:t>
            </w:r>
          </w:p>
          <w:p w:rsidR="0099153A" w:rsidRPr="00E41D1B" w:rsidRDefault="0099153A" w:rsidP="00084CDE">
            <w:pPr>
              <w:tabs>
                <w:tab w:val="left" w:pos="8505"/>
                <w:tab w:val="left" w:pos="8647"/>
              </w:tabs>
              <w:ind w:left="-108"/>
              <w:jc w:val="both"/>
              <w:rPr>
                <w:bCs/>
                <w:color w:val="FF0000"/>
                <w:sz w:val="16"/>
                <w:szCs w:val="16"/>
              </w:rPr>
            </w:pPr>
          </w:p>
          <w:p w:rsidR="0099153A" w:rsidRPr="0006129C" w:rsidRDefault="0099153A" w:rsidP="00F51F3F">
            <w:pPr>
              <w:tabs>
                <w:tab w:val="left" w:pos="8505"/>
                <w:tab w:val="left" w:pos="8647"/>
              </w:tabs>
              <w:ind w:left="-108" w:firstLine="742"/>
              <w:jc w:val="both"/>
              <w:rPr>
                <w:bCs/>
                <w:sz w:val="28"/>
                <w:szCs w:val="28"/>
                <w:lang w:val="ru-RU"/>
              </w:rPr>
            </w:pPr>
            <w:r w:rsidRPr="0006129C">
              <w:rPr>
                <w:bCs/>
                <w:sz w:val="28"/>
                <w:szCs w:val="28"/>
              </w:rPr>
              <w:t>Фінансовий план використання коштів для виконанн</w:t>
            </w:r>
            <w:r w:rsidR="00E03A2C">
              <w:rPr>
                <w:bCs/>
                <w:sz w:val="28"/>
                <w:szCs w:val="28"/>
              </w:rPr>
              <w:t>я  Інвестиційної програми на 202</w:t>
            </w:r>
            <w:r w:rsidR="00E15CFB">
              <w:rPr>
                <w:bCs/>
                <w:sz w:val="28"/>
                <w:szCs w:val="28"/>
              </w:rPr>
              <w:t>1</w:t>
            </w:r>
            <w:r w:rsidRPr="0006129C">
              <w:rPr>
                <w:bCs/>
                <w:sz w:val="28"/>
                <w:szCs w:val="28"/>
              </w:rPr>
              <w:t xml:space="preserve"> рік.</w:t>
            </w:r>
            <w:r w:rsidR="00F329D4" w:rsidRPr="0006129C">
              <w:rPr>
                <w:bCs/>
                <w:sz w:val="28"/>
                <w:szCs w:val="28"/>
                <w:lang w:val="ru-RU"/>
              </w:rPr>
              <w:t xml:space="preserve">  </w:t>
            </w:r>
          </w:p>
          <w:p w:rsidR="0099153A" w:rsidRPr="00E41D1B" w:rsidRDefault="0099153A" w:rsidP="00084CDE">
            <w:pPr>
              <w:tabs>
                <w:tab w:val="left" w:pos="8505"/>
                <w:tab w:val="left" w:pos="8647"/>
              </w:tabs>
              <w:ind w:left="-108"/>
              <w:jc w:val="both"/>
              <w:rPr>
                <w:color w:val="FF0000"/>
                <w:sz w:val="16"/>
                <w:szCs w:val="16"/>
              </w:rPr>
            </w:pPr>
          </w:p>
          <w:p w:rsidR="0099153A" w:rsidRPr="0006129C" w:rsidRDefault="0099153A" w:rsidP="00F51F3F">
            <w:pPr>
              <w:tabs>
                <w:tab w:val="left" w:pos="8505"/>
                <w:tab w:val="left" w:pos="8647"/>
              </w:tabs>
              <w:ind w:left="-108" w:firstLine="742"/>
              <w:jc w:val="both"/>
              <w:rPr>
                <w:sz w:val="28"/>
                <w:szCs w:val="28"/>
              </w:rPr>
            </w:pPr>
            <w:r w:rsidRPr="0006129C">
              <w:rPr>
                <w:sz w:val="28"/>
                <w:szCs w:val="28"/>
              </w:rPr>
              <w:t>Фінансовий план використання коштів для виконання</w:t>
            </w:r>
            <w:r w:rsidR="00E15CFB">
              <w:rPr>
                <w:sz w:val="28"/>
                <w:szCs w:val="28"/>
              </w:rPr>
              <w:t xml:space="preserve"> </w:t>
            </w:r>
            <w:r w:rsidRPr="0006129C">
              <w:rPr>
                <w:sz w:val="28"/>
                <w:szCs w:val="28"/>
              </w:rPr>
              <w:t>Інвестиційної програми та їх урахування у структурі тарифів на 12 місяців.</w:t>
            </w:r>
          </w:p>
          <w:p w:rsidR="0099153A" w:rsidRPr="00E41D1B" w:rsidRDefault="0099153A" w:rsidP="00084CDE">
            <w:pPr>
              <w:tabs>
                <w:tab w:val="left" w:pos="8505"/>
                <w:tab w:val="left" w:pos="8647"/>
              </w:tabs>
              <w:ind w:left="-108"/>
              <w:jc w:val="both"/>
              <w:rPr>
                <w:color w:val="FF0000"/>
                <w:sz w:val="16"/>
                <w:szCs w:val="16"/>
              </w:rPr>
            </w:pPr>
          </w:p>
          <w:p w:rsidR="0099153A" w:rsidRPr="00D85581" w:rsidRDefault="0099153A" w:rsidP="00F51F3F">
            <w:pPr>
              <w:tabs>
                <w:tab w:val="left" w:pos="8505"/>
                <w:tab w:val="left" w:pos="8647"/>
              </w:tabs>
              <w:ind w:left="-108" w:firstLine="742"/>
              <w:jc w:val="both"/>
              <w:rPr>
                <w:sz w:val="28"/>
                <w:szCs w:val="28"/>
              </w:rPr>
            </w:pPr>
            <w:r w:rsidRPr="00D85581">
              <w:rPr>
                <w:sz w:val="28"/>
                <w:szCs w:val="28"/>
              </w:rPr>
              <w:t>План витрат за джерелами фінансування на виконання Інвестиційної програми для врахування у структурі тарифів на 12 місяців.</w:t>
            </w:r>
          </w:p>
          <w:p w:rsidR="00946B45" w:rsidRPr="00D85581" w:rsidRDefault="00946B45" w:rsidP="00084CDE">
            <w:pPr>
              <w:tabs>
                <w:tab w:val="left" w:pos="8505"/>
                <w:tab w:val="left" w:pos="8647"/>
              </w:tabs>
              <w:ind w:left="-108"/>
              <w:jc w:val="both"/>
              <w:rPr>
                <w:sz w:val="16"/>
                <w:szCs w:val="16"/>
              </w:rPr>
            </w:pPr>
          </w:p>
          <w:p w:rsidR="00946B45" w:rsidRPr="00D85581" w:rsidRDefault="00946B45" w:rsidP="00F51F3F">
            <w:pPr>
              <w:tabs>
                <w:tab w:val="left" w:pos="8505"/>
                <w:tab w:val="left" w:pos="8647"/>
              </w:tabs>
              <w:ind w:left="-108" w:firstLine="742"/>
              <w:jc w:val="both"/>
              <w:rPr>
                <w:sz w:val="28"/>
                <w:szCs w:val="28"/>
              </w:rPr>
            </w:pPr>
            <w:r w:rsidRPr="00D85581">
              <w:rPr>
                <w:sz w:val="28"/>
                <w:szCs w:val="28"/>
              </w:rPr>
              <w:t>Узагальнена характеристика об’єктів</w:t>
            </w:r>
            <w:r w:rsidR="00E15CFB">
              <w:rPr>
                <w:sz w:val="28"/>
                <w:szCs w:val="28"/>
              </w:rPr>
              <w:t xml:space="preserve"> у сфері</w:t>
            </w:r>
            <w:r w:rsidRPr="00D85581">
              <w:rPr>
                <w:sz w:val="28"/>
                <w:szCs w:val="28"/>
              </w:rPr>
              <w:t xml:space="preserve"> теплопостачання.</w:t>
            </w:r>
          </w:p>
          <w:p w:rsidR="00B576C4" w:rsidRPr="00E41D1B" w:rsidRDefault="00B576C4" w:rsidP="00084CDE">
            <w:pPr>
              <w:tabs>
                <w:tab w:val="left" w:pos="8505"/>
                <w:tab w:val="left" w:pos="8647"/>
              </w:tabs>
              <w:ind w:left="-108"/>
              <w:jc w:val="both"/>
              <w:rPr>
                <w:color w:val="FF0000"/>
                <w:sz w:val="16"/>
                <w:szCs w:val="16"/>
              </w:rPr>
            </w:pPr>
          </w:p>
          <w:p w:rsidR="00B576C4" w:rsidRPr="00B812EB" w:rsidRDefault="00B812EB" w:rsidP="00F51F3F">
            <w:pPr>
              <w:tabs>
                <w:tab w:val="left" w:pos="8505"/>
                <w:tab w:val="left" w:pos="8647"/>
              </w:tabs>
              <w:ind w:left="-108" w:firstLine="742"/>
              <w:jc w:val="both"/>
              <w:rPr>
                <w:sz w:val="28"/>
                <w:szCs w:val="28"/>
              </w:rPr>
            </w:pPr>
            <w:r w:rsidRPr="00B812EB">
              <w:rPr>
                <w:sz w:val="28"/>
                <w:szCs w:val="28"/>
              </w:rPr>
              <w:t>Наказ</w:t>
            </w:r>
            <w:r w:rsidR="00AB0C05">
              <w:rPr>
                <w:sz w:val="28"/>
                <w:szCs w:val="28"/>
              </w:rPr>
              <w:t xml:space="preserve"> </w:t>
            </w:r>
            <w:r w:rsidRPr="00B812EB">
              <w:rPr>
                <w:sz w:val="28"/>
                <w:szCs w:val="28"/>
              </w:rPr>
              <w:t xml:space="preserve">ДКП </w:t>
            </w:r>
            <w:r w:rsidR="00B576C4" w:rsidRPr="00B812EB">
              <w:rPr>
                <w:sz w:val="28"/>
                <w:szCs w:val="28"/>
              </w:rPr>
              <w:t>«</w:t>
            </w:r>
            <w:proofErr w:type="spellStart"/>
            <w:r w:rsidR="00B576C4" w:rsidRPr="00B812EB">
              <w:rPr>
                <w:sz w:val="28"/>
                <w:szCs w:val="28"/>
              </w:rPr>
              <w:t>Луцьктепло</w:t>
            </w:r>
            <w:proofErr w:type="spellEnd"/>
            <w:r w:rsidR="00B576C4" w:rsidRPr="00B812EB">
              <w:rPr>
                <w:sz w:val="28"/>
                <w:szCs w:val="28"/>
              </w:rPr>
              <w:t>» від</w:t>
            </w:r>
            <w:r w:rsidR="00E15CFB">
              <w:rPr>
                <w:sz w:val="28"/>
                <w:szCs w:val="28"/>
              </w:rPr>
              <w:t xml:space="preserve"> </w:t>
            </w:r>
            <w:r w:rsidR="00FB7CCF">
              <w:rPr>
                <w:sz w:val="28"/>
                <w:szCs w:val="28"/>
              </w:rPr>
              <w:t>25.01.2021</w:t>
            </w:r>
            <w:r w:rsidR="00E15CFB">
              <w:rPr>
                <w:sz w:val="28"/>
                <w:szCs w:val="28"/>
              </w:rPr>
              <w:t xml:space="preserve"> </w:t>
            </w:r>
            <w:r w:rsidR="00B576C4" w:rsidRPr="00D1042F">
              <w:rPr>
                <w:sz w:val="28"/>
                <w:szCs w:val="28"/>
              </w:rPr>
              <w:t>№</w:t>
            </w:r>
            <w:r w:rsidR="00FB7CCF">
              <w:rPr>
                <w:sz w:val="28"/>
                <w:szCs w:val="28"/>
              </w:rPr>
              <w:t>28</w:t>
            </w:r>
            <w:r w:rsidR="00E15CFB">
              <w:rPr>
                <w:sz w:val="28"/>
                <w:szCs w:val="28"/>
              </w:rPr>
              <w:t xml:space="preserve"> </w:t>
            </w:r>
            <w:r w:rsidR="00E03A2C">
              <w:rPr>
                <w:sz w:val="28"/>
                <w:szCs w:val="28"/>
              </w:rPr>
              <w:t>П</w:t>
            </w:r>
            <w:r w:rsidR="00D85581" w:rsidRPr="00B812EB">
              <w:rPr>
                <w:sz w:val="28"/>
                <w:szCs w:val="28"/>
              </w:rPr>
              <w:t>ро</w:t>
            </w:r>
            <w:r w:rsidR="00AB0C05">
              <w:rPr>
                <w:sz w:val="28"/>
                <w:szCs w:val="28"/>
              </w:rPr>
              <w:t xml:space="preserve"> </w:t>
            </w:r>
            <w:r w:rsidR="00D85581" w:rsidRPr="00B812EB">
              <w:rPr>
                <w:sz w:val="28"/>
                <w:szCs w:val="28"/>
              </w:rPr>
              <w:t>затвердження І</w:t>
            </w:r>
            <w:r w:rsidR="00E03A2C">
              <w:rPr>
                <w:sz w:val="28"/>
                <w:szCs w:val="28"/>
              </w:rPr>
              <w:t>нвестиційної програми на 202</w:t>
            </w:r>
            <w:r w:rsidR="00E15CFB">
              <w:rPr>
                <w:sz w:val="28"/>
                <w:szCs w:val="28"/>
              </w:rPr>
              <w:t>1</w:t>
            </w:r>
            <w:r w:rsidR="00F03E29" w:rsidRPr="00B812EB">
              <w:rPr>
                <w:sz w:val="28"/>
                <w:szCs w:val="28"/>
              </w:rPr>
              <w:t xml:space="preserve"> </w:t>
            </w:r>
            <w:r w:rsidR="00B576C4" w:rsidRPr="00B812EB">
              <w:rPr>
                <w:sz w:val="28"/>
                <w:szCs w:val="28"/>
              </w:rPr>
              <w:t>рік.</w:t>
            </w:r>
          </w:p>
          <w:p w:rsidR="0099153A" w:rsidRPr="00E41D1B" w:rsidRDefault="0099153A" w:rsidP="00084CDE">
            <w:pPr>
              <w:tabs>
                <w:tab w:val="left" w:pos="8505"/>
                <w:tab w:val="left" w:pos="8647"/>
              </w:tabs>
              <w:ind w:left="-108"/>
              <w:jc w:val="both"/>
              <w:rPr>
                <w:color w:val="FF0000"/>
                <w:sz w:val="16"/>
                <w:szCs w:val="16"/>
              </w:rPr>
            </w:pPr>
          </w:p>
          <w:p w:rsidR="00FA0CEC" w:rsidRPr="00E555B1" w:rsidRDefault="00FA0CEC" w:rsidP="00F51F3F">
            <w:pPr>
              <w:tabs>
                <w:tab w:val="left" w:pos="8505"/>
                <w:tab w:val="left" w:pos="8647"/>
              </w:tabs>
              <w:ind w:left="-108" w:firstLine="742"/>
              <w:jc w:val="both"/>
              <w:rPr>
                <w:sz w:val="28"/>
                <w:szCs w:val="28"/>
              </w:rPr>
            </w:pPr>
            <w:r w:rsidRPr="00E555B1">
              <w:rPr>
                <w:sz w:val="28"/>
                <w:szCs w:val="28"/>
              </w:rPr>
              <w:t>Статут ДКП «</w:t>
            </w:r>
            <w:proofErr w:type="spellStart"/>
            <w:r w:rsidRPr="00E555B1">
              <w:rPr>
                <w:sz w:val="28"/>
                <w:szCs w:val="28"/>
              </w:rPr>
              <w:t>Луцьктепло</w:t>
            </w:r>
            <w:proofErr w:type="spellEnd"/>
            <w:r w:rsidRPr="00E555B1">
              <w:rPr>
                <w:sz w:val="28"/>
                <w:szCs w:val="28"/>
              </w:rPr>
              <w:t>»</w:t>
            </w:r>
          </w:p>
          <w:p w:rsidR="00987E12" w:rsidRDefault="00987E12" w:rsidP="00084CDE">
            <w:pPr>
              <w:tabs>
                <w:tab w:val="left" w:pos="8505"/>
                <w:tab w:val="left" w:pos="8647"/>
              </w:tabs>
              <w:ind w:left="-108"/>
              <w:jc w:val="both"/>
              <w:rPr>
                <w:color w:val="FF0000"/>
                <w:sz w:val="28"/>
                <w:szCs w:val="28"/>
              </w:rPr>
            </w:pPr>
          </w:p>
          <w:p w:rsidR="00A22049" w:rsidRPr="00E555B1" w:rsidRDefault="00A22049" w:rsidP="00F51F3F">
            <w:pPr>
              <w:tabs>
                <w:tab w:val="left" w:pos="8505"/>
                <w:tab w:val="left" w:pos="8647"/>
              </w:tabs>
              <w:ind w:left="-108" w:firstLine="742"/>
              <w:jc w:val="both"/>
              <w:rPr>
                <w:sz w:val="28"/>
                <w:szCs w:val="28"/>
              </w:rPr>
            </w:pPr>
            <w:r w:rsidRPr="00E555B1">
              <w:rPr>
                <w:sz w:val="28"/>
                <w:szCs w:val="28"/>
              </w:rPr>
              <w:t>Ліцензія НКРЕКП АЕ №522252</w:t>
            </w:r>
            <w:r w:rsidR="00E55C37" w:rsidRPr="00E555B1">
              <w:rPr>
                <w:sz w:val="28"/>
                <w:szCs w:val="28"/>
              </w:rPr>
              <w:t xml:space="preserve"> </w:t>
            </w:r>
            <w:r w:rsidR="00987E12" w:rsidRPr="00E555B1">
              <w:rPr>
                <w:sz w:val="28"/>
                <w:szCs w:val="28"/>
              </w:rPr>
              <w:t xml:space="preserve">на виробництво теплової енергії на теплоелектроцентралях, ТЕС, АЕС, </w:t>
            </w:r>
            <w:proofErr w:type="spellStart"/>
            <w:r w:rsidR="00987E12" w:rsidRPr="00E555B1">
              <w:rPr>
                <w:sz w:val="28"/>
                <w:szCs w:val="28"/>
              </w:rPr>
              <w:t>когонераційних</w:t>
            </w:r>
            <w:proofErr w:type="spellEnd"/>
            <w:r w:rsidR="00987E12" w:rsidRPr="00E555B1">
              <w:rPr>
                <w:sz w:val="28"/>
                <w:szCs w:val="28"/>
              </w:rPr>
              <w:t xml:space="preserve"> установках</w:t>
            </w:r>
            <w:r w:rsidR="0028073F" w:rsidRPr="00E555B1">
              <w:rPr>
                <w:sz w:val="28"/>
                <w:szCs w:val="28"/>
              </w:rPr>
              <w:t xml:space="preserve"> з використанням нетрадиційних або поновлюваних джерел енергії</w:t>
            </w:r>
          </w:p>
          <w:p w:rsidR="00340425" w:rsidRPr="00E41D1B" w:rsidRDefault="00340425" w:rsidP="00084CDE">
            <w:pPr>
              <w:tabs>
                <w:tab w:val="left" w:pos="8505"/>
                <w:tab w:val="left" w:pos="8647"/>
              </w:tabs>
              <w:ind w:left="-108"/>
              <w:jc w:val="both"/>
              <w:rPr>
                <w:color w:val="FF0000"/>
                <w:sz w:val="16"/>
                <w:szCs w:val="16"/>
              </w:rPr>
            </w:pPr>
          </w:p>
          <w:p w:rsidR="007F16EC" w:rsidRPr="00E555B1" w:rsidRDefault="005E5841" w:rsidP="00F51F3F">
            <w:pPr>
              <w:tabs>
                <w:tab w:val="left" w:pos="8505"/>
                <w:tab w:val="left" w:pos="8647"/>
              </w:tabs>
              <w:ind w:left="-108" w:firstLine="742"/>
              <w:jc w:val="both"/>
              <w:rPr>
                <w:sz w:val="28"/>
                <w:szCs w:val="28"/>
              </w:rPr>
            </w:pPr>
            <w:r w:rsidRPr="00E555B1">
              <w:rPr>
                <w:sz w:val="28"/>
                <w:szCs w:val="28"/>
              </w:rPr>
              <w:t>І. Вступ.</w:t>
            </w:r>
          </w:p>
          <w:p w:rsidR="00A0332E" w:rsidRPr="00E555B1" w:rsidRDefault="00A0332E" w:rsidP="00084CDE">
            <w:pPr>
              <w:tabs>
                <w:tab w:val="left" w:pos="8505"/>
                <w:tab w:val="left" w:pos="8647"/>
              </w:tabs>
              <w:ind w:left="-108"/>
              <w:jc w:val="both"/>
              <w:rPr>
                <w:sz w:val="16"/>
                <w:szCs w:val="16"/>
              </w:rPr>
            </w:pPr>
          </w:p>
          <w:p w:rsidR="005E5841" w:rsidRPr="00E555B1" w:rsidRDefault="005E5841" w:rsidP="00F51F3F">
            <w:pPr>
              <w:tabs>
                <w:tab w:val="left" w:pos="5835"/>
              </w:tabs>
              <w:ind w:left="-108" w:firstLine="742"/>
              <w:jc w:val="both"/>
              <w:rPr>
                <w:sz w:val="28"/>
                <w:szCs w:val="28"/>
              </w:rPr>
            </w:pPr>
            <w:r w:rsidRPr="00E555B1">
              <w:rPr>
                <w:sz w:val="28"/>
                <w:szCs w:val="28"/>
              </w:rPr>
              <w:t xml:space="preserve">ІІ. </w:t>
            </w:r>
            <w:r w:rsidRPr="00E555B1">
              <w:rPr>
                <w:bCs/>
                <w:sz w:val="28"/>
                <w:szCs w:val="28"/>
              </w:rPr>
              <w:t>Мета і завдання програми</w:t>
            </w:r>
            <w:r w:rsidR="00AB0C05">
              <w:rPr>
                <w:bCs/>
                <w:sz w:val="28"/>
                <w:szCs w:val="28"/>
              </w:rPr>
              <w:tab/>
            </w:r>
          </w:p>
          <w:p w:rsidR="00A0332E" w:rsidRPr="00E555B1" w:rsidRDefault="00A0332E" w:rsidP="00F51F3F">
            <w:pPr>
              <w:tabs>
                <w:tab w:val="left" w:pos="8505"/>
                <w:tab w:val="left" w:pos="8647"/>
              </w:tabs>
              <w:ind w:left="-108" w:firstLine="742"/>
              <w:jc w:val="both"/>
              <w:rPr>
                <w:sz w:val="16"/>
                <w:szCs w:val="16"/>
              </w:rPr>
            </w:pPr>
          </w:p>
          <w:p w:rsidR="005E5841" w:rsidRPr="00E555B1" w:rsidRDefault="005E5841" w:rsidP="00F51F3F">
            <w:pPr>
              <w:tabs>
                <w:tab w:val="left" w:pos="8505"/>
                <w:tab w:val="left" w:pos="8647"/>
              </w:tabs>
              <w:ind w:left="-108" w:firstLine="742"/>
              <w:jc w:val="both"/>
              <w:rPr>
                <w:sz w:val="28"/>
                <w:szCs w:val="28"/>
              </w:rPr>
            </w:pPr>
            <w:r w:rsidRPr="00E555B1">
              <w:rPr>
                <w:sz w:val="28"/>
                <w:szCs w:val="28"/>
              </w:rPr>
              <w:t xml:space="preserve">ІІІ. </w:t>
            </w:r>
            <w:r w:rsidRPr="00E555B1">
              <w:rPr>
                <w:bCs/>
                <w:sz w:val="28"/>
                <w:szCs w:val="28"/>
              </w:rPr>
              <w:t>Короткий опис існуючої системи теплопостачання міста Луцьк</w:t>
            </w:r>
          </w:p>
          <w:p w:rsidR="00A0332E" w:rsidRPr="00E555B1" w:rsidRDefault="00A0332E" w:rsidP="00F51F3F">
            <w:pPr>
              <w:tabs>
                <w:tab w:val="left" w:pos="8505"/>
                <w:tab w:val="left" w:pos="8647"/>
              </w:tabs>
              <w:ind w:left="-108" w:firstLine="742"/>
              <w:jc w:val="both"/>
              <w:rPr>
                <w:bCs/>
                <w:sz w:val="16"/>
                <w:szCs w:val="16"/>
              </w:rPr>
            </w:pPr>
          </w:p>
          <w:p w:rsidR="005E5841" w:rsidRPr="00E555B1" w:rsidRDefault="005E5841" w:rsidP="00F51F3F">
            <w:pPr>
              <w:tabs>
                <w:tab w:val="left" w:pos="8505"/>
                <w:tab w:val="left" w:pos="8647"/>
              </w:tabs>
              <w:ind w:left="-108" w:firstLine="742"/>
              <w:jc w:val="both"/>
              <w:rPr>
                <w:sz w:val="28"/>
                <w:szCs w:val="28"/>
              </w:rPr>
            </w:pPr>
            <w:r w:rsidRPr="00E555B1">
              <w:rPr>
                <w:bCs/>
                <w:sz w:val="28"/>
                <w:szCs w:val="28"/>
              </w:rPr>
              <w:t xml:space="preserve">IV. Основні напрями розвитку </w:t>
            </w:r>
            <w:r w:rsidRPr="00E555B1">
              <w:rPr>
                <w:sz w:val="28"/>
                <w:szCs w:val="28"/>
              </w:rPr>
              <w:t>Державного комунального підприємства «</w:t>
            </w:r>
            <w:proofErr w:type="spellStart"/>
            <w:r w:rsidRPr="00E555B1">
              <w:rPr>
                <w:sz w:val="28"/>
                <w:szCs w:val="28"/>
              </w:rPr>
              <w:t>Луцьктепло</w:t>
            </w:r>
            <w:proofErr w:type="spellEnd"/>
            <w:r w:rsidRPr="00E555B1">
              <w:rPr>
                <w:sz w:val="28"/>
                <w:szCs w:val="28"/>
              </w:rPr>
              <w:t>»</w:t>
            </w:r>
          </w:p>
          <w:p w:rsidR="00BC24F4" w:rsidRPr="00E555B1" w:rsidRDefault="00BC24F4" w:rsidP="00F51F3F">
            <w:pPr>
              <w:tabs>
                <w:tab w:val="left" w:pos="8505"/>
                <w:tab w:val="left" w:pos="8647"/>
              </w:tabs>
              <w:ind w:left="-108" w:firstLine="742"/>
              <w:jc w:val="both"/>
              <w:rPr>
                <w:sz w:val="16"/>
                <w:szCs w:val="16"/>
              </w:rPr>
            </w:pPr>
          </w:p>
          <w:p w:rsidR="00E62B9E" w:rsidRPr="00E555B1" w:rsidRDefault="005E5841" w:rsidP="00F51F3F">
            <w:pPr>
              <w:tabs>
                <w:tab w:val="left" w:pos="8505"/>
                <w:tab w:val="left" w:pos="8647"/>
              </w:tabs>
              <w:ind w:left="-108" w:firstLine="742"/>
              <w:jc w:val="both"/>
              <w:rPr>
                <w:sz w:val="28"/>
                <w:szCs w:val="28"/>
              </w:rPr>
            </w:pPr>
            <w:r w:rsidRPr="00E555B1">
              <w:rPr>
                <w:bCs/>
                <w:sz w:val="28"/>
                <w:szCs w:val="28"/>
              </w:rPr>
              <w:t>V</w:t>
            </w:r>
            <w:r w:rsidR="00E62B9E" w:rsidRPr="00E555B1">
              <w:rPr>
                <w:sz w:val="28"/>
                <w:szCs w:val="28"/>
              </w:rPr>
              <w:t>. Фінансово-економічне забезпечення програми</w:t>
            </w:r>
          </w:p>
          <w:p w:rsidR="00E62B9E" w:rsidRPr="00E555B1" w:rsidRDefault="004E5C6B" w:rsidP="00F51F3F">
            <w:pPr>
              <w:tabs>
                <w:tab w:val="left" w:pos="8505"/>
                <w:tab w:val="left" w:pos="8647"/>
              </w:tabs>
              <w:ind w:left="-108" w:firstLine="33"/>
              <w:jc w:val="both"/>
              <w:rPr>
                <w:sz w:val="28"/>
                <w:szCs w:val="28"/>
                <w:lang w:val="ru-RU"/>
              </w:rPr>
            </w:pPr>
            <w:r w:rsidRPr="00E555B1">
              <w:rPr>
                <w:sz w:val="28"/>
                <w:szCs w:val="28"/>
              </w:rPr>
              <w:t xml:space="preserve">1. </w:t>
            </w:r>
            <w:r w:rsidR="00E03A2C">
              <w:rPr>
                <w:sz w:val="28"/>
                <w:szCs w:val="28"/>
              </w:rPr>
              <w:t>Фактичне споживання газу за 20</w:t>
            </w:r>
            <w:r w:rsidR="00E15CFB">
              <w:rPr>
                <w:sz w:val="28"/>
                <w:szCs w:val="28"/>
              </w:rPr>
              <w:t>20</w:t>
            </w:r>
            <w:r w:rsidRPr="00E555B1">
              <w:rPr>
                <w:sz w:val="28"/>
                <w:szCs w:val="28"/>
              </w:rPr>
              <w:t xml:space="preserve"> рік</w:t>
            </w:r>
          </w:p>
          <w:p w:rsidR="00E62B9E" w:rsidRPr="00E555B1" w:rsidRDefault="00724BC0" w:rsidP="00F51F3F">
            <w:pPr>
              <w:tabs>
                <w:tab w:val="left" w:pos="8505"/>
                <w:tab w:val="left" w:pos="8647"/>
              </w:tabs>
              <w:ind w:left="-108" w:firstLine="33"/>
              <w:jc w:val="both"/>
              <w:rPr>
                <w:sz w:val="28"/>
                <w:szCs w:val="28"/>
              </w:rPr>
            </w:pPr>
            <w:r w:rsidRPr="00E555B1">
              <w:rPr>
                <w:sz w:val="28"/>
                <w:szCs w:val="28"/>
              </w:rPr>
              <w:t>2</w:t>
            </w:r>
            <w:r w:rsidR="004E5C6B" w:rsidRPr="00E555B1">
              <w:rPr>
                <w:sz w:val="28"/>
                <w:szCs w:val="28"/>
              </w:rPr>
              <w:t>. Обсяги реалізації теплової енергії</w:t>
            </w:r>
            <w:r w:rsidR="00E62B9E" w:rsidRPr="00E555B1">
              <w:rPr>
                <w:sz w:val="28"/>
                <w:szCs w:val="28"/>
              </w:rPr>
              <w:t xml:space="preserve"> (без втрат)</w:t>
            </w:r>
            <w:r w:rsidR="00E15CFB">
              <w:rPr>
                <w:sz w:val="28"/>
                <w:szCs w:val="28"/>
              </w:rPr>
              <w:t xml:space="preserve"> 2020</w:t>
            </w:r>
            <w:r w:rsidR="004E5C6B" w:rsidRPr="00E555B1">
              <w:rPr>
                <w:sz w:val="28"/>
                <w:szCs w:val="28"/>
              </w:rPr>
              <w:t xml:space="preserve"> рік</w:t>
            </w:r>
            <w:r w:rsidRPr="00E555B1">
              <w:rPr>
                <w:sz w:val="28"/>
                <w:szCs w:val="28"/>
              </w:rPr>
              <w:t>.</w:t>
            </w:r>
          </w:p>
          <w:p w:rsidR="00724BC0" w:rsidRPr="00E555B1" w:rsidRDefault="00724BC0" w:rsidP="00F51F3F">
            <w:pPr>
              <w:tabs>
                <w:tab w:val="left" w:pos="8505"/>
                <w:tab w:val="left" w:pos="8647"/>
              </w:tabs>
              <w:ind w:left="-108" w:firstLine="33"/>
              <w:jc w:val="both"/>
              <w:rPr>
                <w:sz w:val="28"/>
                <w:szCs w:val="28"/>
              </w:rPr>
            </w:pPr>
            <w:r w:rsidRPr="00E555B1">
              <w:rPr>
                <w:sz w:val="28"/>
                <w:szCs w:val="28"/>
              </w:rPr>
              <w:t>3. Обсяг виробництва</w:t>
            </w:r>
            <w:r w:rsidR="004E5C6B" w:rsidRPr="00E555B1">
              <w:rPr>
                <w:sz w:val="28"/>
                <w:szCs w:val="28"/>
              </w:rPr>
              <w:t xml:space="preserve"> теплової енергії</w:t>
            </w:r>
            <w:r w:rsidRPr="00E555B1">
              <w:rPr>
                <w:sz w:val="28"/>
                <w:szCs w:val="28"/>
              </w:rPr>
              <w:t xml:space="preserve"> (з втратами)</w:t>
            </w:r>
            <w:r w:rsidR="00E03A2C">
              <w:rPr>
                <w:sz w:val="28"/>
                <w:szCs w:val="28"/>
              </w:rPr>
              <w:t xml:space="preserve"> 20</w:t>
            </w:r>
            <w:r w:rsidR="00E15CFB">
              <w:rPr>
                <w:sz w:val="28"/>
                <w:szCs w:val="28"/>
              </w:rPr>
              <w:t>20</w:t>
            </w:r>
            <w:r w:rsidR="004E5C6B" w:rsidRPr="00E555B1">
              <w:rPr>
                <w:sz w:val="28"/>
                <w:szCs w:val="28"/>
              </w:rPr>
              <w:t xml:space="preserve"> рік</w:t>
            </w:r>
            <w:r w:rsidRPr="00E555B1">
              <w:rPr>
                <w:sz w:val="28"/>
                <w:szCs w:val="28"/>
              </w:rPr>
              <w:t>.</w:t>
            </w:r>
          </w:p>
          <w:p w:rsidR="00BA30E0" w:rsidRPr="00E41D1B" w:rsidRDefault="00BA30E0" w:rsidP="00F51F3F">
            <w:pPr>
              <w:tabs>
                <w:tab w:val="left" w:pos="8505"/>
                <w:tab w:val="left" w:pos="8647"/>
              </w:tabs>
              <w:ind w:left="-108" w:firstLine="742"/>
              <w:jc w:val="both"/>
              <w:rPr>
                <w:color w:val="FF0000"/>
                <w:sz w:val="16"/>
                <w:szCs w:val="16"/>
              </w:rPr>
            </w:pPr>
          </w:p>
          <w:p w:rsidR="004A10F2" w:rsidRPr="00E555B1" w:rsidRDefault="00DD5708" w:rsidP="00F51F3F">
            <w:pPr>
              <w:tabs>
                <w:tab w:val="left" w:pos="8505"/>
                <w:tab w:val="left" w:pos="8647"/>
              </w:tabs>
              <w:ind w:left="-108" w:firstLine="742"/>
              <w:jc w:val="both"/>
              <w:rPr>
                <w:sz w:val="28"/>
                <w:szCs w:val="28"/>
              </w:rPr>
            </w:pPr>
            <w:r w:rsidRPr="00E555B1">
              <w:rPr>
                <w:bCs/>
                <w:sz w:val="28"/>
                <w:szCs w:val="28"/>
              </w:rPr>
              <w:t>VІ</w:t>
            </w:r>
            <w:r w:rsidR="00BA30E0" w:rsidRPr="00E555B1">
              <w:rPr>
                <w:sz w:val="28"/>
                <w:szCs w:val="28"/>
              </w:rPr>
              <w:t xml:space="preserve">. </w:t>
            </w:r>
            <w:proofErr w:type="spellStart"/>
            <w:r w:rsidR="005A4FF3">
              <w:rPr>
                <w:sz w:val="28"/>
                <w:szCs w:val="28"/>
              </w:rPr>
              <w:t>Обгрунтування</w:t>
            </w:r>
            <w:proofErr w:type="spellEnd"/>
            <w:r w:rsidR="005A4FF3">
              <w:rPr>
                <w:sz w:val="28"/>
                <w:szCs w:val="28"/>
              </w:rPr>
              <w:t xml:space="preserve"> вартості запропонованих заходів </w:t>
            </w:r>
          </w:p>
          <w:p w:rsidR="005A4FF3" w:rsidRPr="005A4FF3" w:rsidRDefault="005A4FF3" w:rsidP="00F51F3F">
            <w:pPr>
              <w:tabs>
                <w:tab w:val="left" w:pos="8505"/>
                <w:tab w:val="left" w:pos="8647"/>
              </w:tabs>
              <w:ind w:left="-108" w:firstLine="742"/>
              <w:jc w:val="both"/>
              <w:rPr>
                <w:bCs/>
              </w:rPr>
            </w:pPr>
          </w:p>
          <w:p w:rsidR="00D31CA0" w:rsidRPr="00E555B1" w:rsidRDefault="00D31CA0" w:rsidP="00F51F3F">
            <w:pPr>
              <w:tabs>
                <w:tab w:val="left" w:pos="8505"/>
                <w:tab w:val="left" w:pos="8647"/>
              </w:tabs>
              <w:ind w:left="-108" w:firstLine="742"/>
              <w:jc w:val="both"/>
              <w:rPr>
                <w:sz w:val="28"/>
                <w:szCs w:val="28"/>
              </w:rPr>
            </w:pPr>
            <w:r w:rsidRPr="00E555B1">
              <w:rPr>
                <w:bCs/>
                <w:sz w:val="28"/>
                <w:szCs w:val="28"/>
              </w:rPr>
              <w:t>V</w:t>
            </w:r>
            <w:r w:rsidRPr="00E555B1">
              <w:rPr>
                <w:sz w:val="28"/>
                <w:szCs w:val="28"/>
              </w:rPr>
              <w:t xml:space="preserve">ІІ. Фінансове забезпечення виконання Інвестиційної програми </w:t>
            </w:r>
            <w:r w:rsidR="00B4571A" w:rsidRPr="00E555B1">
              <w:rPr>
                <w:sz w:val="28"/>
                <w:szCs w:val="28"/>
              </w:rPr>
              <w:t>.</w:t>
            </w:r>
          </w:p>
          <w:p w:rsidR="00E62B9E" w:rsidRPr="00E555B1" w:rsidRDefault="00E62B9E" w:rsidP="00F51F3F">
            <w:pPr>
              <w:tabs>
                <w:tab w:val="left" w:pos="8505"/>
                <w:tab w:val="left" w:pos="8647"/>
              </w:tabs>
              <w:ind w:left="-108" w:firstLine="742"/>
              <w:jc w:val="both"/>
              <w:rPr>
                <w:sz w:val="16"/>
                <w:szCs w:val="16"/>
              </w:rPr>
            </w:pPr>
          </w:p>
          <w:p w:rsidR="000A00CB" w:rsidRPr="00E41D1B" w:rsidRDefault="000A00CB" w:rsidP="00084CDE">
            <w:pPr>
              <w:tabs>
                <w:tab w:val="left" w:pos="8505"/>
                <w:tab w:val="left" w:pos="8647"/>
              </w:tabs>
              <w:ind w:left="-108"/>
              <w:jc w:val="both"/>
              <w:rPr>
                <w:color w:val="FF0000"/>
                <w:sz w:val="28"/>
                <w:szCs w:val="28"/>
              </w:rPr>
            </w:pPr>
          </w:p>
        </w:tc>
        <w:tc>
          <w:tcPr>
            <w:tcW w:w="713" w:type="dxa"/>
          </w:tcPr>
          <w:p w:rsidR="00F42EC1" w:rsidRPr="00175A1C" w:rsidRDefault="00F42EC1" w:rsidP="00084CDE">
            <w:pPr>
              <w:ind w:left="-108"/>
              <w:jc w:val="center"/>
              <w:rPr>
                <w:sz w:val="28"/>
                <w:szCs w:val="28"/>
              </w:rPr>
            </w:pPr>
          </w:p>
          <w:p w:rsidR="00F42EC1" w:rsidRPr="00175A1C" w:rsidRDefault="00F42EC1" w:rsidP="00084CDE">
            <w:pPr>
              <w:ind w:left="-108"/>
              <w:jc w:val="center"/>
              <w:rPr>
                <w:sz w:val="28"/>
                <w:szCs w:val="28"/>
              </w:rPr>
            </w:pPr>
          </w:p>
          <w:p w:rsidR="00F42EC1" w:rsidRPr="00175A1C" w:rsidRDefault="00F42EC1" w:rsidP="00084CDE">
            <w:pPr>
              <w:ind w:left="-108"/>
              <w:jc w:val="center"/>
              <w:rPr>
                <w:sz w:val="28"/>
                <w:szCs w:val="28"/>
              </w:rPr>
            </w:pPr>
          </w:p>
          <w:p w:rsidR="001062C0" w:rsidRPr="00175A1C" w:rsidRDefault="001062C0" w:rsidP="00084CDE">
            <w:pPr>
              <w:ind w:left="-108"/>
              <w:jc w:val="center"/>
              <w:rPr>
                <w:sz w:val="16"/>
                <w:szCs w:val="16"/>
              </w:rPr>
            </w:pPr>
          </w:p>
          <w:p w:rsidR="001062C0" w:rsidRPr="00175A1C" w:rsidRDefault="001062C0" w:rsidP="00084CDE">
            <w:pPr>
              <w:ind w:left="-108"/>
              <w:jc w:val="center"/>
              <w:rPr>
                <w:sz w:val="28"/>
                <w:szCs w:val="28"/>
              </w:rPr>
            </w:pPr>
          </w:p>
          <w:p w:rsidR="001062C0" w:rsidRPr="00175A1C" w:rsidRDefault="001062C0" w:rsidP="00084CDE">
            <w:pPr>
              <w:ind w:left="-108"/>
              <w:jc w:val="center"/>
              <w:rPr>
                <w:sz w:val="28"/>
                <w:szCs w:val="28"/>
              </w:rPr>
            </w:pPr>
          </w:p>
          <w:p w:rsidR="001062C0" w:rsidRPr="00175A1C" w:rsidRDefault="001062C0" w:rsidP="00084CDE">
            <w:pPr>
              <w:ind w:left="-108"/>
              <w:jc w:val="center"/>
              <w:rPr>
                <w:sz w:val="28"/>
                <w:szCs w:val="28"/>
              </w:rPr>
            </w:pPr>
          </w:p>
          <w:p w:rsidR="001062C0" w:rsidRPr="00175A1C" w:rsidRDefault="001062C0" w:rsidP="00084CDE">
            <w:pPr>
              <w:ind w:left="-108"/>
              <w:jc w:val="center"/>
              <w:rPr>
                <w:sz w:val="28"/>
                <w:szCs w:val="28"/>
              </w:rPr>
            </w:pPr>
          </w:p>
          <w:p w:rsidR="001062C0" w:rsidRPr="00175A1C" w:rsidRDefault="001062C0" w:rsidP="00084CDE">
            <w:pPr>
              <w:ind w:left="-108"/>
              <w:jc w:val="center"/>
              <w:rPr>
                <w:sz w:val="28"/>
                <w:szCs w:val="28"/>
              </w:rPr>
            </w:pPr>
          </w:p>
        </w:tc>
      </w:tr>
    </w:tbl>
    <w:p w:rsidR="002E742F" w:rsidRPr="00175A1C" w:rsidRDefault="002E742F" w:rsidP="00084CDE">
      <w:pPr>
        <w:pStyle w:val="a9"/>
        <w:widowControl w:val="0"/>
        <w:tabs>
          <w:tab w:val="left" w:pos="5940"/>
        </w:tabs>
        <w:spacing w:after="0" w:line="240" w:lineRule="auto"/>
        <w:ind w:left="-108"/>
        <w:contextualSpacing w:val="0"/>
        <w:jc w:val="center"/>
        <w:rPr>
          <w:rFonts w:ascii="Times New Roman" w:hAnsi="Times New Roman"/>
          <w:b/>
          <w:bCs/>
          <w:sz w:val="28"/>
          <w:szCs w:val="28"/>
          <w:lang w:val="uk-UA"/>
        </w:rPr>
      </w:pPr>
    </w:p>
    <w:p w:rsidR="00E32489" w:rsidRPr="00175A1C" w:rsidRDefault="002E742F" w:rsidP="00084CDE">
      <w:pPr>
        <w:pStyle w:val="a9"/>
        <w:widowControl w:val="0"/>
        <w:tabs>
          <w:tab w:val="left" w:pos="5940"/>
        </w:tabs>
        <w:spacing w:after="0" w:line="240" w:lineRule="auto"/>
        <w:ind w:left="-108"/>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br w:type="page"/>
      </w:r>
    </w:p>
    <w:p w:rsidR="003D5E21" w:rsidRPr="00175A1C" w:rsidRDefault="005E5841" w:rsidP="00084CDE">
      <w:pPr>
        <w:pStyle w:val="a9"/>
        <w:widowControl w:val="0"/>
        <w:tabs>
          <w:tab w:val="left" w:pos="5940"/>
        </w:tabs>
        <w:spacing w:after="0" w:line="240" w:lineRule="auto"/>
        <w:ind w:left="-108"/>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lastRenderedPageBreak/>
        <w:t xml:space="preserve">І. </w:t>
      </w:r>
      <w:r w:rsidR="00C33632" w:rsidRPr="00175A1C">
        <w:rPr>
          <w:rFonts w:ascii="Times New Roman" w:hAnsi="Times New Roman"/>
          <w:b/>
          <w:bCs/>
          <w:sz w:val="28"/>
          <w:szCs w:val="28"/>
          <w:lang w:val="uk-UA"/>
        </w:rPr>
        <w:t>Вступ</w:t>
      </w:r>
    </w:p>
    <w:p w:rsidR="003D5E21" w:rsidRPr="00175A1C" w:rsidRDefault="003D5E21" w:rsidP="00084CDE">
      <w:pPr>
        <w:ind w:left="-108"/>
        <w:jc w:val="both"/>
        <w:rPr>
          <w:sz w:val="16"/>
          <w:szCs w:val="16"/>
        </w:rPr>
      </w:pPr>
    </w:p>
    <w:p w:rsidR="00C33632" w:rsidRPr="00490175" w:rsidRDefault="00C33632" w:rsidP="00F51F3F">
      <w:pPr>
        <w:ind w:left="-108" w:firstLine="817"/>
        <w:jc w:val="both"/>
        <w:rPr>
          <w:sz w:val="28"/>
          <w:szCs w:val="28"/>
        </w:rPr>
      </w:pPr>
      <w:r w:rsidRPr="00175A1C">
        <w:rPr>
          <w:sz w:val="28"/>
          <w:szCs w:val="28"/>
        </w:rPr>
        <w:t xml:space="preserve">Інвестиційна програма </w:t>
      </w:r>
      <w:r w:rsidR="00DC3127" w:rsidRPr="00175A1C">
        <w:rPr>
          <w:sz w:val="28"/>
          <w:szCs w:val="28"/>
        </w:rPr>
        <w:t>Державного комунального підприємства</w:t>
      </w:r>
      <w:r w:rsidRPr="00175A1C">
        <w:rPr>
          <w:sz w:val="28"/>
          <w:szCs w:val="28"/>
        </w:rPr>
        <w:t xml:space="preserve"> </w:t>
      </w:r>
      <w:r w:rsidR="00DC3127" w:rsidRPr="00175A1C">
        <w:rPr>
          <w:sz w:val="28"/>
          <w:szCs w:val="28"/>
        </w:rPr>
        <w:t>«</w:t>
      </w:r>
      <w:proofErr w:type="spellStart"/>
      <w:r w:rsidR="00DC3127" w:rsidRPr="00175A1C">
        <w:rPr>
          <w:sz w:val="28"/>
          <w:szCs w:val="28"/>
        </w:rPr>
        <w:t>Луцьктепло</w:t>
      </w:r>
      <w:proofErr w:type="spellEnd"/>
      <w:r w:rsidR="00DC3127" w:rsidRPr="00175A1C">
        <w:rPr>
          <w:sz w:val="28"/>
          <w:szCs w:val="28"/>
        </w:rPr>
        <w:t>»</w:t>
      </w:r>
      <w:r w:rsidR="00393C00" w:rsidRPr="00175A1C">
        <w:rPr>
          <w:sz w:val="28"/>
          <w:szCs w:val="28"/>
        </w:rPr>
        <w:t xml:space="preserve"> на </w:t>
      </w:r>
      <w:r w:rsidR="00E03A2C" w:rsidRPr="00490175">
        <w:rPr>
          <w:sz w:val="28"/>
          <w:szCs w:val="28"/>
        </w:rPr>
        <w:t>202</w:t>
      </w:r>
      <w:r w:rsidR="00E15CFB" w:rsidRPr="00490175">
        <w:rPr>
          <w:sz w:val="28"/>
          <w:szCs w:val="28"/>
        </w:rPr>
        <w:t>1</w:t>
      </w:r>
      <w:r w:rsidRPr="00490175">
        <w:rPr>
          <w:sz w:val="28"/>
          <w:szCs w:val="28"/>
        </w:rPr>
        <w:t xml:space="preserve"> р</w:t>
      </w:r>
      <w:r w:rsidR="00393C00" w:rsidRPr="00490175">
        <w:rPr>
          <w:sz w:val="28"/>
          <w:szCs w:val="28"/>
        </w:rPr>
        <w:t>ік</w:t>
      </w:r>
      <w:r w:rsidRPr="00490175">
        <w:rPr>
          <w:sz w:val="28"/>
          <w:szCs w:val="28"/>
        </w:rPr>
        <w:t xml:space="preserve"> розроблена на підставі</w:t>
      </w:r>
      <w:r w:rsidR="006F34CF" w:rsidRPr="00490175">
        <w:rPr>
          <w:sz w:val="28"/>
          <w:szCs w:val="28"/>
        </w:rPr>
        <w:t xml:space="preserve"> </w:t>
      </w:r>
      <w:r w:rsidRPr="00490175">
        <w:rPr>
          <w:sz w:val="28"/>
          <w:szCs w:val="28"/>
        </w:rPr>
        <w:t>Закон</w:t>
      </w:r>
      <w:r w:rsidR="006F34CF" w:rsidRPr="00490175">
        <w:rPr>
          <w:sz w:val="28"/>
          <w:szCs w:val="28"/>
        </w:rPr>
        <w:t>у</w:t>
      </w:r>
      <w:r w:rsidRPr="00490175">
        <w:rPr>
          <w:sz w:val="28"/>
          <w:szCs w:val="28"/>
        </w:rPr>
        <w:t xml:space="preserve"> України </w:t>
      </w:r>
      <w:r w:rsidR="00DC3127" w:rsidRPr="00490175">
        <w:rPr>
          <w:sz w:val="28"/>
          <w:szCs w:val="28"/>
        </w:rPr>
        <w:t>«</w:t>
      </w:r>
      <w:r w:rsidRPr="00490175">
        <w:rPr>
          <w:sz w:val="28"/>
          <w:szCs w:val="28"/>
        </w:rPr>
        <w:t>Про теплопостачання</w:t>
      </w:r>
      <w:r w:rsidR="00DC3127" w:rsidRPr="00490175">
        <w:rPr>
          <w:sz w:val="28"/>
          <w:szCs w:val="28"/>
        </w:rPr>
        <w:t>»</w:t>
      </w:r>
      <w:r w:rsidR="00490175">
        <w:rPr>
          <w:sz w:val="28"/>
          <w:szCs w:val="28"/>
        </w:rPr>
        <w:t xml:space="preserve"> від 02.06.2005 №2633-VI </w:t>
      </w:r>
      <w:r w:rsidR="00FB7CCF">
        <w:rPr>
          <w:sz w:val="28"/>
          <w:szCs w:val="28"/>
        </w:rPr>
        <w:t>і</w:t>
      </w:r>
      <w:r w:rsidR="006F34CF" w:rsidRPr="00490175">
        <w:rPr>
          <w:sz w:val="28"/>
          <w:szCs w:val="28"/>
        </w:rPr>
        <w:t xml:space="preserve"> наказу Міністерства розвитку</w:t>
      </w:r>
      <w:r w:rsidR="00490175" w:rsidRPr="00490175">
        <w:rPr>
          <w:sz w:val="28"/>
          <w:szCs w:val="28"/>
        </w:rPr>
        <w:t xml:space="preserve"> громад та територій України </w:t>
      </w:r>
      <w:r w:rsidR="006F34CF" w:rsidRPr="00490175">
        <w:rPr>
          <w:sz w:val="28"/>
          <w:szCs w:val="28"/>
        </w:rPr>
        <w:t>№</w:t>
      </w:r>
      <w:r w:rsidR="00490175" w:rsidRPr="00490175">
        <w:rPr>
          <w:sz w:val="28"/>
          <w:szCs w:val="28"/>
        </w:rPr>
        <w:t>191</w:t>
      </w:r>
      <w:r w:rsidR="006F34CF" w:rsidRPr="00490175">
        <w:rPr>
          <w:sz w:val="28"/>
          <w:szCs w:val="28"/>
        </w:rPr>
        <w:t xml:space="preserve"> від 1</w:t>
      </w:r>
      <w:r w:rsidR="00490175" w:rsidRPr="00490175">
        <w:rPr>
          <w:sz w:val="28"/>
          <w:szCs w:val="28"/>
        </w:rPr>
        <w:t>9</w:t>
      </w:r>
      <w:r w:rsidR="006F34CF" w:rsidRPr="00490175">
        <w:rPr>
          <w:sz w:val="28"/>
          <w:szCs w:val="28"/>
        </w:rPr>
        <w:t>.</w:t>
      </w:r>
      <w:r w:rsidR="00490175" w:rsidRPr="00490175">
        <w:rPr>
          <w:sz w:val="28"/>
          <w:szCs w:val="28"/>
        </w:rPr>
        <w:t>08</w:t>
      </w:r>
      <w:r w:rsidR="006F34CF" w:rsidRPr="00490175">
        <w:rPr>
          <w:sz w:val="28"/>
          <w:szCs w:val="28"/>
        </w:rPr>
        <w:t>.20</w:t>
      </w:r>
      <w:r w:rsidR="00490175" w:rsidRPr="00490175">
        <w:rPr>
          <w:sz w:val="28"/>
          <w:szCs w:val="28"/>
        </w:rPr>
        <w:t>20 року</w:t>
      </w:r>
      <w:r w:rsidRPr="00490175">
        <w:rPr>
          <w:sz w:val="28"/>
          <w:szCs w:val="28"/>
        </w:rPr>
        <w:t>.</w:t>
      </w:r>
    </w:p>
    <w:p w:rsidR="00C33632" w:rsidRPr="00175A1C" w:rsidRDefault="00C33632" w:rsidP="00F51F3F">
      <w:pPr>
        <w:ind w:left="-108" w:firstLine="817"/>
        <w:jc w:val="both"/>
        <w:rPr>
          <w:sz w:val="28"/>
          <w:szCs w:val="28"/>
        </w:rPr>
      </w:pPr>
      <w:r w:rsidRPr="00175A1C">
        <w:rPr>
          <w:sz w:val="28"/>
          <w:szCs w:val="28"/>
        </w:rPr>
        <w:t xml:space="preserve">В основу Інвестиційної програми </w:t>
      </w:r>
      <w:r w:rsidR="00DC3127" w:rsidRPr="00175A1C">
        <w:rPr>
          <w:sz w:val="28"/>
          <w:szCs w:val="28"/>
        </w:rPr>
        <w:t>Державного комунального підприємства «</w:t>
      </w:r>
      <w:proofErr w:type="spellStart"/>
      <w:r w:rsidR="00DC3127" w:rsidRPr="00175A1C">
        <w:rPr>
          <w:sz w:val="28"/>
          <w:szCs w:val="28"/>
        </w:rPr>
        <w:t>Луцьктепло</w:t>
      </w:r>
      <w:proofErr w:type="spellEnd"/>
      <w:r w:rsidR="00DC3127" w:rsidRPr="00175A1C">
        <w:rPr>
          <w:sz w:val="28"/>
          <w:szCs w:val="28"/>
        </w:rPr>
        <w:t>»</w:t>
      </w:r>
      <w:r w:rsidRPr="00175A1C">
        <w:rPr>
          <w:sz w:val="28"/>
          <w:szCs w:val="28"/>
        </w:rPr>
        <w:t xml:space="preserve"> покладені наступні документи:</w:t>
      </w:r>
    </w:p>
    <w:p w:rsidR="00C33632" w:rsidRPr="00175A1C" w:rsidRDefault="006F6233" w:rsidP="00084CDE">
      <w:pPr>
        <w:widowControl/>
        <w:numPr>
          <w:ilvl w:val="0"/>
          <w:numId w:val="2"/>
        </w:numPr>
        <w:autoSpaceDE/>
        <w:autoSpaceDN/>
        <w:adjustRightInd/>
        <w:ind w:left="-108" w:firstLine="0"/>
        <w:jc w:val="both"/>
        <w:rPr>
          <w:sz w:val="28"/>
          <w:szCs w:val="28"/>
        </w:rPr>
      </w:pPr>
      <w:proofErr w:type="spellStart"/>
      <w:r>
        <w:rPr>
          <w:sz w:val="28"/>
          <w:szCs w:val="28"/>
        </w:rPr>
        <w:t>Енерго</w:t>
      </w:r>
      <w:proofErr w:type="spellEnd"/>
      <w:r>
        <w:rPr>
          <w:sz w:val="28"/>
          <w:szCs w:val="28"/>
        </w:rPr>
        <w:t xml:space="preserve">- та </w:t>
      </w:r>
      <w:proofErr w:type="spellStart"/>
      <w:r>
        <w:rPr>
          <w:sz w:val="28"/>
          <w:szCs w:val="28"/>
        </w:rPr>
        <w:t>екологоефективна</w:t>
      </w:r>
      <w:proofErr w:type="spellEnd"/>
      <w:r>
        <w:rPr>
          <w:sz w:val="28"/>
          <w:szCs w:val="28"/>
        </w:rPr>
        <w:t xml:space="preserve"> с</w:t>
      </w:r>
      <w:r w:rsidR="00C33632" w:rsidRPr="00175A1C">
        <w:rPr>
          <w:sz w:val="28"/>
          <w:szCs w:val="28"/>
        </w:rPr>
        <w:t xml:space="preserve">хема теплопостачання міста </w:t>
      </w:r>
      <w:r w:rsidR="00DC3127" w:rsidRPr="00175A1C">
        <w:rPr>
          <w:sz w:val="28"/>
          <w:szCs w:val="28"/>
        </w:rPr>
        <w:t>Луцьк</w:t>
      </w:r>
      <w:r w:rsidR="00C33632" w:rsidRPr="00175A1C">
        <w:rPr>
          <w:sz w:val="28"/>
          <w:szCs w:val="28"/>
        </w:rPr>
        <w:t xml:space="preserve">, затверджена рішенням </w:t>
      </w:r>
      <w:r w:rsidR="00DC3127" w:rsidRPr="00175A1C">
        <w:rPr>
          <w:sz w:val="28"/>
          <w:szCs w:val="28"/>
        </w:rPr>
        <w:t>Луцької міської</w:t>
      </w:r>
      <w:r w:rsidR="00C33632" w:rsidRPr="00175A1C">
        <w:rPr>
          <w:sz w:val="28"/>
          <w:szCs w:val="28"/>
        </w:rPr>
        <w:t xml:space="preserve"> ради від </w:t>
      </w:r>
      <w:r w:rsidR="005534E7" w:rsidRPr="00175A1C">
        <w:rPr>
          <w:sz w:val="28"/>
          <w:szCs w:val="28"/>
        </w:rPr>
        <w:t>30</w:t>
      </w:r>
      <w:r w:rsidR="00C33632" w:rsidRPr="00175A1C">
        <w:rPr>
          <w:sz w:val="28"/>
          <w:szCs w:val="28"/>
        </w:rPr>
        <w:t>.0</w:t>
      </w:r>
      <w:r w:rsidR="005534E7" w:rsidRPr="00175A1C">
        <w:rPr>
          <w:sz w:val="28"/>
          <w:szCs w:val="28"/>
        </w:rPr>
        <w:t>5</w:t>
      </w:r>
      <w:r w:rsidR="00C33632" w:rsidRPr="00175A1C">
        <w:rPr>
          <w:sz w:val="28"/>
          <w:szCs w:val="28"/>
        </w:rPr>
        <w:t>.201</w:t>
      </w:r>
      <w:r w:rsidR="005534E7" w:rsidRPr="00175A1C">
        <w:rPr>
          <w:sz w:val="28"/>
          <w:szCs w:val="28"/>
        </w:rPr>
        <w:t>2</w:t>
      </w:r>
      <w:r w:rsidR="00C33632" w:rsidRPr="00175A1C">
        <w:rPr>
          <w:sz w:val="28"/>
          <w:szCs w:val="28"/>
        </w:rPr>
        <w:t xml:space="preserve"> №</w:t>
      </w:r>
      <w:r w:rsidR="005534E7" w:rsidRPr="00175A1C">
        <w:rPr>
          <w:sz w:val="28"/>
          <w:szCs w:val="28"/>
        </w:rPr>
        <w:t xml:space="preserve"> </w:t>
      </w:r>
      <w:r w:rsidR="00C33632" w:rsidRPr="00175A1C">
        <w:rPr>
          <w:sz w:val="28"/>
          <w:szCs w:val="28"/>
        </w:rPr>
        <w:t>2</w:t>
      </w:r>
      <w:r>
        <w:rPr>
          <w:sz w:val="28"/>
          <w:szCs w:val="28"/>
        </w:rPr>
        <w:t>5</w:t>
      </w:r>
      <w:r w:rsidR="005534E7" w:rsidRPr="00175A1C">
        <w:rPr>
          <w:sz w:val="28"/>
          <w:szCs w:val="28"/>
        </w:rPr>
        <w:t>/16</w:t>
      </w:r>
      <w:r w:rsidR="00C33632" w:rsidRPr="00175A1C">
        <w:rPr>
          <w:sz w:val="28"/>
          <w:szCs w:val="28"/>
        </w:rPr>
        <w:t>;</w:t>
      </w:r>
    </w:p>
    <w:p w:rsidR="001A5302" w:rsidRPr="00175A1C" w:rsidRDefault="00CF7AC8" w:rsidP="00084CDE">
      <w:pPr>
        <w:widowControl/>
        <w:numPr>
          <w:ilvl w:val="0"/>
          <w:numId w:val="2"/>
        </w:numPr>
        <w:autoSpaceDE/>
        <w:autoSpaceDN/>
        <w:adjustRightInd/>
        <w:ind w:left="-108" w:firstLine="0"/>
        <w:jc w:val="both"/>
        <w:rPr>
          <w:sz w:val="28"/>
          <w:szCs w:val="28"/>
        </w:rPr>
      </w:pPr>
      <w:r w:rsidRPr="00175A1C">
        <w:rPr>
          <w:sz w:val="28"/>
          <w:szCs w:val="28"/>
        </w:rPr>
        <w:t>Регіональна</w:t>
      </w:r>
      <w:r w:rsidR="006F6233">
        <w:rPr>
          <w:sz w:val="28"/>
          <w:szCs w:val="28"/>
        </w:rPr>
        <w:t xml:space="preserve"> </w:t>
      </w:r>
      <w:r w:rsidRPr="00175A1C">
        <w:rPr>
          <w:sz w:val="28"/>
          <w:szCs w:val="28"/>
        </w:rPr>
        <w:t>програма підвищення енергоефективності</w:t>
      </w:r>
      <w:r w:rsidR="006F6233">
        <w:rPr>
          <w:sz w:val="28"/>
          <w:szCs w:val="28"/>
        </w:rPr>
        <w:t xml:space="preserve"> </w:t>
      </w:r>
      <w:r w:rsidRPr="00175A1C">
        <w:rPr>
          <w:sz w:val="28"/>
          <w:szCs w:val="28"/>
        </w:rPr>
        <w:t>Волинської області на 201</w:t>
      </w:r>
      <w:r w:rsidR="00A13B9B" w:rsidRPr="00175A1C">
        <w:rPr>
          <w:sz w:val="28"/>
          <w:szCs w:val="28"/>
        </w:rPr>
        <w:t>1</w:t>
      </w:r>
      <w:r w:rsidRPr="00175A1C">
        <w:rPr>
          <w:sz w:val="28"/>
          <w:szCs w:val="28"/>
        </w:rPr>
        <w:t>-20</w:t>
      </w:r>
      <w:r w:rsidR="00A13B9B" w:rsidRPr="00175A1C">
        <w:rPr>
          <w:sz w:val="28"/>
          <w:szCs w:val="28"/>
        </w:rPr>
        <w:t>20</w:t>
      </w:r>
      <w:r w:rsidRPr="00175A1C">
        <w:rPr>
          <w:sz w:val="28"/>
          <w:szCs w:val="28"/>
        </w:rPr>
        <w:t xml:space="preserve"> роки, затверджена рішенням Луцької міської ради від 26.11.2009 № 54/8</w:t>
      </w:r>
      <w:r w:rsidR="00636B46" w:rsidRPr="00175A1C">
        <w:rPr>
          <w:sz w:val="28"/>
          <w:szCs w:val="28"/>
        </w:rPr>
        <w:t xml:space="preserve"> та рішенням Волинської обласної адміністрації від 25.06.2015 №35/11</w:t>
      </w:r>
      <w:r w:rsidRPr="00175A1C">
        <w:rPr>
          <w:sz w:val="28"/>
          <w:szCs w:val="28"/>
        </w:rPr>
        <w:t>;</w:t>
      </w:r>
    </w:p>
    <w:p w:rsidR="00D45CA1" w:rsidRDefault="005140BA" w:rsidP="00084CDE">
      <w:pPr>
        <w:widowControl/>
        <w:numPr>
          <w:ilvl w:val="0"/>
          <w:numId w:val="2"/>
        </w:numPr>
        <w:autoSpaceDE/>
        <w:autoSpaceDN/>
        <w:adjustRightInd/>
        <w:ind w:left="-108" w:firstLine="0"/>
        <w:jc w:val="both"/>
        <w:rPr>
          <w:sz w:val="28"/>
          <w:szCs w:val="28"/>
        </w:rPr>
      </w:pPr>
      <w:r w:rsidRPr="00175A1C">
        <w:rPr>
          <w:sz w:val="28"/>
          <w:szCs w:val="28"/>
        </w:rPr>
        <w:t xml:space="preserve">План дій зі сталого </w:t>
      </w:r>
      <w:proofErr w:type="spellStart"/>
      <w:r w:rsidRPr="00175A1C">
        <w:rPr>
          <w:sz w:val="28"/>
          <w:szCs w:val="28"/>
        </w:rPr>
        <w:t>енегетичного</w:t>
      </w:r>
      <w:proofErr w:type="spellEnd"/>
      <w:r w:rsidRPr="00175A1C">
        <w:rPr>
          <w:sz w:val="28"/>
          <w:szCs w:val="28"/>
        </w:rPr>
        <w:t xml:space="preserve"> розвитку міста Луцька на 2012-2025 роки затверджений рішенням сесії Луцької міської ради від 06.10.2</w:t>
      </w:r>
      <w:r w:rsidR="006F6233">
        <w:rPr>
          <w:sz w:val="28"/>
          <w:szCs w:val="28"/>
        </w:rPr>
        <w:t>015 № 79/2.</w:t>
      </w:r>
    </w:p>
    <w:p w:rsidR="002329B1" w:rsidRPr="00175A1C" w:rsidRDefault="002329B1" w:rsidP="00084CDE">
      <w:pPr>
        <w:widowControl/>
        <w:numPr>
          <w:ilvl w:val="0"/>
          <w:numId w:val="2"/>
        </w:numPr>
        <w:autoSpaceDE/>
        <w:autoSpaceDN/>
        <w:adjustRightInd/>
        <w:ind w:left="-108" w:firstLine="0"/>
        <w:jc w:val="both"/>
        <w:rPr>
          <w:sz w:val="28"/>
          <w:szCs w:val="28"/>
        </w:rPr>
      </w:pPr>
      <w:r>
        <w:rPr>
          <w:sz w:val="28"/>
          <w:szCs w:val="28"/>
        </w:rPr>
        <w:t>Акти комплексного обстеження стану теплового господарства міста</w:t>
      </w:r>
    </w:p>
    <w:p w:rsidR="00C22667" w:rsidRPr="00175A1C" w:rsidRDefault="008F0045" w:rsidP="00084CDE">
      <w:pPr>
        <w:ind w:left="-108"/>
        <w:jc w:val="both"/>
        <w:rPr>
          <w:sz w:val="28"/>
          <w:szCs w:val="28"/>
        </w:rPr>
      </w:pPr>
      <w:r w:rsidRPr="00175A1C">
        <w:rPr>
          <w:sz w:val="28"/>
          <w:szCs w:val="28"/>
        </w:rPr>
        <w:br w:type="page"/>
      </w:r>
    </w:p>
    <w:p w:rsidR="00C33632" w:rsidRPr="00175A1C" w:rsidRDefault="005E5841" w:rsidP="00084CDE">
      <w:pPr>
        <w:widowControl/>
        <w:autoSpaceDE/>
        <w:autoSpaceDN/>
        <w:adjustRightInd/>
        <w:ind w:left="-108"/>
        <w:jc w:val="center"/>
        <w:rPr>
          <w:b/>
          <w:bCs/>
          <w:sz w:val="28"/>
          <w:szCs w:val="28"/>
        </w:rPr>
      </w:pPr>
      <w:r w:rsidRPr="00175A1C">
        <w:rPr>
          <w:b/>
          <w:bCs/>
          <w:sz w:val="28"/>
          <w:szCs w:val="28"/>
        </w:rPr>
        <w:lastRenderedPageBreak/>
        <w:t xml:space="preserve">ІІ. </w:t>
      </w:r>
      <w:r w:rsidR="00C33632" w:rsidRPr="00175A1C">
        <w:rPr>
          <w:b/>
          <w:bCs/>
          <w:sz w:val="28"/>
          <w:szCs w:val="28"/>
        </w:rPr>
        <w:t>Мета і завдання програми</w:t>
      </w:r>
    </w:p>
    <w:p w:rsidR="00E574A1" w:rsidRPr="00175A1C" w:rsidRDefault="00E574A1" w:rsidP="00084CDE">
      <w:pPr>
        <w:widowControl/>
        <w:autoSpaceDE/>
        <w:autoSpaceDN/>
        <w:adjustRightInd/>
        <w:ind w:left="-108"/>
        <w:jc w:val="center"/>
        <w:rPr>
          <w:b/>
          <w:bCs/>
          <w:sz w:val="16"/>
          <w:szCs w:val="16"/>
        </w:rPr>
      </w:pPr>
    </w:p>
    <w:p w:rsidR="00034285" w:rsidRPr="00175A1C" w:rsidRDefault="00034285" w:rsidP="00BD5C14">
      <w:pPr>
        <w:ind w:left="-108" w:firstLine="817"/>
        <w:jc w:val="both"/>
        <w:rPr>
          <w:sz w:val="28"/>
          <w:szCs w:val="28"/>
        </w:rPr>
      </w:pPr>
      <w:r w:rsidRPr="00175A1C">
        <w:rPr>
          <w:sz w:val="28"/>
          <w:szCs w:val="28"/>
        </w:rPr>
        <w:t>Метою діяльності ДКП «</w:t>
      </w:r>
      <w:proofErr w:type="spellStart"/>
      <w:r w:rsidRPr="00175A1C">
        <w:rPr>
          <w:sz w:val="28"/>
          <w:szCs w:val="28"/>
        </w:rPr>
        <w:t>Луцьктепло</w:t>
      </w:r>
      <w:proofErr w:type="spellEnd"/>
      <w:r w:rsidRPr="00175A1C">
        <w:rPr>
          <w:sz w:val="28"/>
          <w:szCs w:val="28"/>
        </w:rPr>
        <w:t>» є забезпечення споживачів доступними за ціною та безперебійними послугами теплопостачання і гарячого водопостачання. Підприємство планує досягнення цієї мети шляхом подальшого удосконалення роботи по таких напрямках як бухгалтерський облік та фінансовий менеджмент, формування тарифів, експлуатація та технічне обслуговування основних засобів, нарахування плати за послуги і збір платежів від споживачів, залучення громадськості до процесу прийняття стратегічних рішень. Для технічного переоснащення й оновлення об'єктів комунальної інфраструктури необхідним є збільшення обсягів капітальних інвестицій.</w:t>
      </w:r>
    </w:p>
    <w:p w:rsidR="00034285" w:rsidRPr="00175A1C" w:rsidRDefault="00034285" w:rsidP="00BD5C14">
      <w:pPr>
        <w:ind w:left="-108" w:firstLine="817"/>
        <w:jc w:val="both"/>
        <w:rPr>
          <w:sz w:val="28"/>
          <w:szCs w:val="28"/>
        </w:rPr>
      </w:pPr>
      <w:r w:rsidRPr="00175A1C">
        <w:rPr>
          <w:sz w:val="28"/>
          <w:szCs w:val="28"/>
        </w:rPr>
        <w:t>Відсутність власних обігових коштів підприємства для вдосконалення системи теплопостачання, відсутність реальної перспективи фінансування робіт по реконструкції за рахунок коштів міста та державних субвенцій, постійне неконтрольоване зростання цін на енергоносії, ставить галузь теплопостачання в надзвичайно складне становище.</w:t>
      </w:r>
    </w:p>
    <w:p w:rsidR="00034285" w:rsidRPr="00175A1C" w:rsidRDefault="00034285" w:rsidP="00BD5C14">
      <w:pPr>
        <w:ind w:left="-108" w:firstLine="817"/>
        <w:jc w:val="both"/>
        <w:rPr>
          <w:sz w:val="28"/>
          <w:szCs w:val="28"/>
        </w:rPr>
      </w:pPr>
      <w:r w:rsidRPr="00175A1C">
        <w:rPr>
          <w:sz w:val="28"/>
          <w:szCs w:val="28"/>
        </w:rPr>
        <w:t>В даний час темпи старіння основних засобів виробництва, транспортування та розподілу теплової енергії значно переважають темпи їх відновлення.</w:t>
      </w:r>
    </w:p>
    <w:p w:rsidR="00034285" w:rsidRPr="00175A1C" w:rsidRDefault="00034285" w:rsidP="00BD5C14">
      <w:pPr>
        <w:ind w:left="-108" w:firstLine="817"/>
        <w:jc w:val="both"/>
        <w:rPr>
          <w:sz w:val="28"/>
          <w:szCs w:val="28"/>
        </w:rPr>
      </w:pPr>
      <w:r w:rsidRPr="00175A1C">
        <w:rPr>
          <w:sz w:val="28"/>
          <w:szCs w:val="28"/>
        </w:rPr>
        <w:t>На підставі основних факторів роботи галузі централізованого теплопостачання та з урахуванням вимог Закону України про теплопостачання, Закону України про альтернативні джерела енергії, та Закону України про енергозбереження проект «Модернізація системи теплопостачання та підвищення енергоефективності в м. Луцьку». зводиться до наступного:</w:t>
      </w:r>
    </w:p>
    <w:p w:rsidR="00034285" w:rsidRPr="00175A1C" w:rsidRDefault="00034285" w:rsidP="00BD5C14">
      <w:pPr>
        <w:ind w:left="-108" w:firstLine="817"/>
        <w:jc w:val="both"/>
        <w:rPr>
          <w:bCs/>
          <w:sz w:val="28"/>
          <w:szCs w:val="28"/>
        </w:rPr>
      </w:pPr>
      <w:r w:rsidRPr="00175A1C">
        <w:rPr>
          <w:bCs/>
          <w:sz w:val="28"/>
          <w:szCs w:val="28"/>
        </w:rPr>
        <w:t xml:space="preserve">1. Система централізованого теплопостачання є основною </w:t>
      </w:r>
      <w:proofErr w:type="spellStart"/>
      <w:r w:rsidRPr="00175A1C">
        <w:rPr>
          <w:bCs/>
          <w:sz w:val="28"/>
          <w:szCs w:val="28"/>
        </w:rPr>
        <w:t>галузю</w:t>
      </w:r>
      <w:proofErr w:type="spellEnd"/>
      <w:r w:rsidRPr="00175A1C">
        <w:rPr>
          <w:bCs/>
          <w:sz w:val="28"/>
          <w:szCs w:val="28"/>
        </w:rPr>
        <w:t xml:space="preserve"> міста по забезпеченню багатоповерхової забудови тепловою енергією для потреб опалення та приготування гарячої води;</w:t>
      </w:r>
    </w:p>
    <w:p w:rsidR="00034285" w:rsidRPr="00175A1C" w:rsidRDefault="00034285" w:rsidP="00BD5C14">
      <w:pPr>
        <w:ind w:left="-108" w:firstLine="817"/>
        <w:jc w:val="both"/>
        <w:rPr>
          <w:bCs/>
          <w:sz w:val="28"/>
          <w:szCs w:val="28"/>
        </w:rPr>
      </w:pPr>
      <w:r w:rsidRPr="00175A1C">
        <w:rPr>
          <w:bCs/>
          <w:sz w:val="28"/>
          <w:szCs w:val="28"/>
        </w:rPr>
        <w:t xml:space="preserve">2. Забезпечити надійність та стабільність роботи галузі теплопостачання міста за рахунок підвищення рівня відповідальності виробника теплової енергії та відповідального за споживання; </w:t>
      </w:r>
    </w:p>
    <w:p w:rsidR="00034285" w:rsidRPr="00175A1C" w:rsidRDefault="00034285" w:rsidP="00BD5C14">
      <w:pPr>
        <w:ind w:left="-108" w:firstLine="817"/>
        <w:jc w:val="both"/>
        <w:rPr>
          <w:bCs/>
          <w:sz w:val="28"/>
          <w:szCs w:val="28"/>
        </w:rPr>
      </w:pPr>
      <w:r w:rsidRPr="00175A1C">
        <w:rPr>
          <w:bCs/>
          <w:sz w:val="28"/>
          <w:szCs w:val="28"/>
        </w:rPr>
        <w:t>3. Основним видом палива для виробництва теплової енергії для потреб теплопостачання на даний період залишається природний газ;</w:t>
      </w:r>
    </w:p>
    <w:p w:rsidR="00034285" w:rsidRPr="00175A1C" w:rsidRDefault="006F6233" w:rsidP="00BD5C14">
      <w:pPr>
        <w:ind w:left="-108" w:firstLine="817"/>
        <w:jc w:val="both"/>
        <w:rPr>
          <w:bCs/>
          <w:sz w:val="28"/>
          <w:szCs w:val="28"/>
        </w:rPr>
      </w:pPr>
      <w:r>
        <w:rPr>
          <w:bCs/>
          <w:sz w:val="28"/>
          <w:szCs w:val="28"/>
        </w:rPr>
        <w:t>4</w:t>
      </w:r>
      <w:r w:rsidR="00034285" w:rsidRPr="00175A1C">
        <w:rPr>
          <w:bCs/>
          <w:sz w:val="28"/>
          <w:szCs w:val="28"/>
        </w:rPr>
        <w:t>. Одним з необхідних напрямків по модернізації системи теплопостачання необхідно визнавати впровадження засобів обліку, систем автоматичного регулювання виробництва, розподілу та споживання теплової енергії;</w:t>
      </w:r>
    </w:p>
    <w:p w:rsidR="00034285" w:rsidRPr="00175A1C" w:rsidRDefault="006F6233" w:rsidP="00BD5C14">
      <w:pPr>
        <w:ind w:left="-108" w:firstLine="817"/>
        <w:jc w:val="both"/>
        <w:rPr>
          <w:bCs/>
          <w:sz w:val="28"/>
          <w:szCs w:val="28"/>
        </w:rPr>
      </w:pPr>
      <w:r>
        <w:rPr>
          <w:bCs/>
          <w:sz w:val="28"/>
          <w:szCs w:val="28"/>
        </w:rPr>
        <w:t>5</w:t>
      </w:r>
      <w:r w:rsidR="00034285" w:rsidRPr="00175A1C">
        <w:rPr>
          <w:bCs/>
          <w:sz w:val="28"/>
          <w:szCs w:val="28"/>
        </w:rPr>
        <w:t>. Під'єднання нових споживачів теплової енергії до існуючих джерел здійснювати тільки за рахунок енергозберігаючих заходів, без збільшення установленої потужності;</w:t>
      </w:r>
    </w:p>
    <w:p w:rsidR="00034285" w:rsidRPr="00175A1C" w:rsidRDefault="006F6233" w:rsidP="00BD5C14">
      <w:pPr>
        <w:ind w:left="-108" w:firstLine="817"/>
        <w:jc w:val="both"/>
        <w:rPr>
          <w:bCs/>
          <w:sz w:val="28"/>
          <w:szCs w:val="28"/>
        </w:rPr>
      </w:pPr>
      <w:r>
        <w:rPr>
          <w:bCs/>
          <w:sz w:val="28"/>
          <w:szCs w:val="28"/>
        </w:rPr>
        <w:t>6</w:t>
      </w:r>
      <w:r w:rsidR="00034285" w:rsidRPr="00175A1C">
        <w:rPr>
          <w:bCs/>
          <w:sz w:val="28"/>
          <w:szCs w:val="28"/>
        </w:rPr>
        <w:t>. Зме</w:t>
      </w:r>
      <w:r w:rsidR="00393C00" w:rsidRPr="00175A1C">
        <w:rPr>
          <w:bCs/>
          <w:sz w:val="28"/>
          <w:szCs w:val="28"/>
        </w:rPr>
        <w:t>н</w:t>
      </w:r>
      <w:r w:rsidR="00034285" w:rsidRPr="00175A1C">
        <w:rPr>
          <w:bCs/>
          <w:sz w:val="28"/>
          <w:szCs w:val="28"/>
        </w:rPr>
        <w:t>шення втрат теплової енергії при транспортуванні теплової енергії в магістральних та розпо</w:t>
      </w:r>
      <w:r w:rsidR="00101811" w:rsidRPr="00175A1C">
        <w:rPr>
          <w:bCs/>
          <w:sz w:val="28"/>
          <w:szCs w:val="28"/>
        </w:rPr>
        <w:t>дільчих теплових мережах з вито</w:t>
      </w:r>
      <w:r w:rsidR="00034285" w:rsidRPr="00175A1C">
        <w:rPr>
          <w:bCs/>
          <w:sz w:val="28"/>
          <w:szCs w:val="28"/>
        </w:rPr>
        <w:t>ками та втратами в навколишнє середовище забезпечити шляхом ремонту фізично зношених трубопроводів та впровадженням трубопроводів з попередньо-ізольованими трубопроводами;</w:t>
      </w:r>
    </w:p>
    <w:p w:rsidR="006F6233" w:rsidRDefault="006F6233" w:rsidP="00084CDE">
      <w:pPr>
        <w:ind w:left="-108"/>
        <w:jc w:val="both"/>
        <w:rPr>
          <w:sz w:val="28"/>
          <w:szCs w:val="28"/>
        </w:rPr>
      </w:pPr>
    </w:p>
    <w:p w:rsidR="00C33632" w:rsidRPr="00175A1C" w:rsidRDefault="00034285" w:rsidP="00BD5C14">
      <w:pPr>
        <w:ind w:left="-108" w:firstLine="817"/>
        <w:jc w:val="both"/>
        <w:rPr>
          <w:sz w:val="28"/>
          <w:szCs w:val="28"/>
        </w:rPr>
      </w:pPr>
      <w:r w:rsidRPr="00175A1C">
        <w:rPr>
          <w:sz w:val="28"/>
          <w:szCs w:val="28"/>
        </w:rPr>
        <w:t>Основною м</w:t>
      </w:r>
      <w:r w:rsidR="00C33632" w:rsidRPr="00175A1C">
        <w:rPr>
          <w:sz w:val="28"/>
          <w:szCs w:val="28"/>
        </w:rPr>
        <w:t>етою</w:t>
      </w:r>
      <w:r w:rsidR="006F6233">
        <w:rPr>
          <w:sz w:val="28"/>
          <w:szCs w:val="28"/>
        </w:rPr>
        <w:t xml:space="preserve"> </w:t>
      </w:r>
      <w:r w:rsidR="00C33632" w:rsidRPr="00175A1C">
        <w:rPr>
          <w:sz w:val="28"/>
          <w:szCs w:val="28"/>
        </w:rPr>
        <w:t xml:space="preserve">Інвестиційної програми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00C33632" w:rsidRPr="00175A1C">
        <w:rPr>
          <w:sz w:val="28"/>
          <w:szCs w:val="28"/>
        </w:rPr>
        <w:t xml:space="preserve"> є: </w:t>
      </w:r>
    </w:p>
    <w:p w:rsidR="00C33632" w:rsidRPr="00175A1C" w:rsidRDefault="00C33632" w:rsidP="00084CDE">
      <w:pPr>
        <w:ind w:left="-108"/>
        <w:jc w:val="both"/>
        <w:rPr>
          <w:sz w:val="28"/>
          <w:szCs w:val="28"/>
        </w:rPr>
      </w:pPr>
      <w:r w:rsidRPr="00175A1C">
        <w:rPr>
          <w:sz w:val="28"/>
          <w:szCs w:val="28"/>
        </w:rPr>
        <w:lastRenderedPageBreak/>
        <w:t>- підвищення стабільності і надійності роботи систем теплопостачання;</w:t>
      </w:r>
    </w:p>
    <w:p w:rsidR="00C33632" w:rsidRPr="00175A1C" w:rsidRDefault="00C33632" w:rsidP="00084CDE">
      <w:pPr>
        <w:ind w:left="-108"/>
        <w:jc w:val="both"/>
        <w:rPr>
          <w:sz w:val="28"/>
          <w:szCs w:val="28"/>
        </w:rPr>
      </w:pPr>
      <w:r w:rsidRPr="00175A1C">
        <w:rPr>
          <w:sz w:val="28"/>
          <w:szCs w:val="28"/>
        </w:rPr>
        <w:t>- покращення фінансового стану теплопостачального підприємства;</w:t>
      </w:r>
    </w:p>
    <w:p w:rsidR="00C33632" w:rsidRPr="00175A1C" w:rsidRDefault="00C33632" w:rsidP="00084CDE">
      <w:pPr>
        <w:ind w:left="-108"/>
        <w:jc w:val="both"/>
        <w:rPr>
          <w:sz w:val="28"/>
          <w:szCs w:val="28"/>
        </w:rPr>
      </w:pPr>
      <w:r w:rsidRPr="00175A1C">
        <w:rPr>
          <w:sz w:val="28"/>
          <w:szCs w:val="28"/>
        </w:rPr>
        <w:t>- скорочення споживання паливно-енергетичних ресурсів ;</w:t>
      </w:r>
    </w:p>
    <w:p w:rsidR="00C33632" w:rsidRPr="00175A1C" w:rsidRDefault="00C33632" w:rsidP="00084CDE">
      <w:pPr>
        <w:pStyle w:val="a9"/>
        <w:widowControl w:val="0"/>
        <w:tabs>
          <w:tab w:val="left" w:pos="1134"/>
          <w:tab w:val="left" w:pos="5940"/>
        </w:tabs>
        <w:spacing w:after="0" w:line="240" w:lineRule="auto"/>
        <w:ind w:left="-108"/>
        <w:jc w:val="both"/>
        <w:rPr>
          <w:rFonts w:ascii="Times New Roman" w:hAnsi="Times New Roman"/>
          <w:sz w:val="28"/>
          <w:szCs w:val="28"/>
          <w:lang w:val="uk-UA"/>
        </w:rPr>
      </w:pPr>
      <w:r w:rsidRPr="00175A1C">
        <w:rPr>
          <w:rFonts w:ascii="Times New Roman" w:hAnsi="Times New Roman"/>
          <w:sz w:val="28"/>
          <w:szCs w:val="28"/>
          <w:lang w:val="uk-UA"/>
        </w:rPr>
        <w:t>- зменшення обсягів споживання природного газу;</w:t>
      </w:r>
    </w:p>
    <w:p w:rsidR="00C33632" w:rsidRPr="00175A1C" w:rsidRDefault="00C33632" w:rsidP="00084CDE">
      <w:pPr>
        <w:pStyle w:val="a9"/>
        <w:widowControl w:val="0"/>
        <w:tabs>
          <w:tab w:val="left" w:pos="1134"/>
          <w:tab w:val="left" w:pos="5940"/>
        </w:tabs>
        <w:spacing w:after="0" w:line="240" w:lineRule="auto"/>
        <w:ind w:left="-108"/>
        <w:jc w:val="both"/>
        <w:rPr>
          <w:rFonts w:ascii="Times New Roman" w:hAnsi="Times New Roman"/>
          <w:sz w:val="28"/>
          <w:szCs w:val="28"/>
          <w:lang w:val="uk-UA"/>
        </w:rPr>
      </w:pPr>
      <w:r w:rsidRPr="00175A1C">
        <w:rPr>
          <w:rFonts w:ascii="Times New Roman" w:hAnsi="Times New Roman"/>
          <w:sz w:val="28"/>
          <w:szCs w:val="28"/>
          <w:lang w:val="uk-UA"/>
        </w:rPr>
        <w:t>- зниження енергоємності виробництва;</w:t>
      </w:r>
    </w:p>
    <w:p w:rsidR="00C33632" w:rsidRPr="00175A1C" w:rsidRDefault="00C33632" w:rsidP="00084CDE">
      <w:pPr>
        <w:pStyle w:val="a9"/>
        <w:widowControl w:val="0"/>
        <w:tabs>
          <w:tab w:val="left" w:pos="1134"/>
          <w:tab w:val="left" w:pos="5940"/>
        </w:tabs>
        <w:spacing w:after="0" w:line="240" w:lineRule="auto"/>
        <w:ind w:left="-108"/>
        <w:jc w:val="both"/>
        <w:rPr>
          <w:rFonts w:ascii="Times New Roman" w:hAnsi="Times New Roman"/>
          <w:sz w:val="28"/>
          <w:szCs w:val="28"/>
          <w:lang w:val="uk-UA"/>
        </w:rPr>
      </w:pPr>
      <w:r w:rsidRPr="00175A1C">
        <w:rPr>
          <w:rFonts w:ascii="Times New Roman" w:hAnsi="Times New Roman"/>
          <w:sz w:val="28"/>
          <w:szCs w:val="28"/>
          <w:lang w:val="uk-UA"/>
        </w:rPr>
        <w:t>- впровадження енергоефективних технологій та обладнання;</w:t>
      </w:r>
    </w:p>
    <w:p w:rsidR="00C33632" w:rsidRPr="00175A1C" w:rsidRDefault="00C33632" w:rsidP="00084CDE">
      <w:pPr>
        <w:pStyle w:val="a9"/>
        <w:widowControl w:val="0"/>
        <w:tabs>
          <w:tab w:val="left" w:pos="1134"/>
          <w:tab w:val="left" w:pos="5940"/>
        </w:tabs>
        <w:spacing w:after="0" w:line="240" w:lineRule="auto"/>
        <w:ind w:left="-108"/>
        <w:jc w:val="both"/>
        <w:rPr>
          <w:rFonts w:ascii="Times New Roman" w:hAnsi="Times New Roman"/>
          <w:sz w:val="28"/>
          <w:szCs w:val="28"/>
          <w:lang w:val="uk-UA"/>
        </w:rPr>
      </w:pPr>
      <w:r w:rsidRPr="00175A1C">
        <w:rPr>
          <w:rFonts w:ascii="Times New Roman" w:hAnsi="Times New Roman"/>
          <w:sz w:val="28"/>
          <w:szCs w:val="28"/>
          <w:lang w:val="uk-UA"/>
        </w:rPr>
        <w:t xml:space="preserve">- підвищення якості продукції, ефективності та надійності функціонування </w:t>
      </w:r>
      <w:r w:rsidR="006D5CCD" w:rsidRPr="00175A1C">
        <w:rPr>
          <w:rFonts w:ascii="Times New Roman" w:hAnsi="Times New Roman"/>
          <w:sz w:val="28"/>
          <w:szCs w:val="28"/>
          <w:lang w:val="uk-UA"/>
        </w:rPr>
        <w:t>Державного комунального підприємства «</w:t>
      </w:r>
      <w:proofErr w:type="spellStart"/>
      <w:r w:rsidR="006D5CCD" w:rsidRPr="00175A1C">
        <w:rPr>
          <w:rFonts w:ascii="Times New Roman" w:hAnsi="Times New Roman"/>
          <w:sz w:val="28"/>
          <w:szCs w:val="28"/>
          <w:lang w:val="uk-UA"/>
        </w:rPr>
        <w:t>Луцьктепло</w:t>
      </w:r>
      <w:proofErr w:type="spellEnd"/>
      <w:r w:rsidR="006D5CCD" w:rsidRPr="00175A1C">
        <w:rPr>
          <w:rFonts w:ascii="Times New Roman" w:hAnsi="Times New Roman"/>
          <w:sz w:val="28"/>
          <w:szCs w:val="28"/>
          <w:lang w:val="uk-UA"/>
        </w:rPr>
        <w:t>»</w:t>
      </w:r>
      <w:r w:rsidRPr="00175A1C">
        <w:rPr>
          <w:rFonts w:ascii="Times New Roman" w:hAnsi="Times New Roman"/>
          <w:sz w:val="28"/>
          <w:szCs w:val="28"/>
          <w:lang w:val="uk-UA"/>
        </w:rPr>
        <w:t>;</w:t>
      </w:r>
    </w:p>
    <w:p w:rsidR="00C33632" w:rsidRPr="00175A1C" w:rsidRDefault="00C33632" w:rsidP="00084CDE">
      <w:pPr>
        <w:pStyle w:val="a9"/>
        <w:widowControl w:val="0"/>
        <w:tabs>
          <w:tab w:val="left" w:pos="1134"/>
          <w:tab w:val="left" w:pos="5940"/>
        </w:tabs>
        <w:spacing w:after="0" w:line="240" w:lineRule="auto"/>
        <w:ind w:left="-108"/>
        <w:jc w:val="both"/>
        <w:rPr>
          <w:rFonts w:ascii="Times New Roman" w:hAnsi="Times New Roman"/>
          <w:sz w:val="28"/>
          <w:szCs w:val="28"/>
          <w:lang w:val="uk-UA"/>
        </w:rPr>
      </w:pPr>
      <w:r w:rsidRPr="00175A1C">
        <w:rPr>
          <w:rFonts w:ascii="Times New Roman" w:hAnsi="Times New Roman"/>
          <w:sz w:val="28"/>
          <w:szCs w:val="28"/>
          <w:lang w:val="uk-UA"/>
        </w:rPr>
        <w:t>- впровадження сучасних енергозберігаючих технологій, приладів обліку теплової енергії;</w:t>
      </w:r>
    </w:p>
    <w:p w:rsidR="00C33632" w:rsidRPr="00175A1C" w:rsidRDefault="00C33632" w:rsidP="00084CDE">
      <w:pPr>
        <w:pStyle w:val="a9"/>
        <w:widowControl w:val="0"/>
        <w:tabs>
          <w:tab w:val="left" w:pos="1134"/>
          <w:tab w:val="left" w:pos="5940"/>
        </w:tabs>
        <w:spacing w:after="0" w:line="240" w:lineRule="auto"/>
        <w:ind w:left="-108"/>
        <w:jc w:val="both"/>
        <w:rPr>
          <w:rFonts w:ascii="Times New Roman" w:hAnsi="Times New Roman"/>
          <w:sz w:val="28"/>
          <w:szCs w:val="28"/>
          <w:lang w:val="uk-UA"/>
        </w:rPr>
      </w:pPr>
      <w:r w:rsidRPr="00175A1C">
        <w:rPr>
          <w:rFonts w:ascii="Times New Roman" w:hAnsi="Times New Roman"/>
          <w:sz w:val="28"/>
          <w:szCs w:val="28"/>
          <w:lang w:val="uk-UA"/>
        </w:rPr>
        <w:t>- зменшення обсягу шкідливих викидів і парникових газів у атмосферу та зниження екологічного навантаження на навколишнє природне середовище.</w:t>
      </w:r>
    </w:p>
    <w:p w:rsidR="00C33632" w:rsidRPr="00175A1C" w:rsidRDefault="00C33632" w:rsidP="00084CDE">
      <w:pPr>
        <w:pStyle w:val="a9"/>
        <w:widowControl w:val="0"/>
        <w:tabs>
          <w:tab w:val="left" w:pos="5940"/>
        </w:tabs>
        <w:spacing w:after="0" w:line="240" w:lineRule="auto"/>
        <w:ind w:left="-108"/>
        <w:jc w:val="both"/>
        <w:rPr>
          <w:rFonts w:ascii="Times New Roman" w:hAnsi="Times New Roman"/>
          <w:b/>
          <w:bCs/>
          <w:sz w:val="28"/>
          <w:szCs w:val="28"/>
          <w:lang w:val="uk-UA"/>
        </w:rPr>
      </w:pPr>
    </w:p>
    <w:p w:rsidR="005D3B58" w:rsidRPr="00175A1C" w:rsidRDefault="005D3B58" w:rsidP="00084CDE">
      <w:pPr>
        <w:pStyle w:val="a9"/>
        <w:widowControl w:val="0"/>
        <w:tabs>
          <w:tab w:val="left" w:pos="5940"/>
        </w:tabs>
        <w:spacing w:after="0" w:line="240" w:lineRule="auto"/>
        <w:ind w:left="-108"/>
        <w:jc w:val="both"/>
        <w:rPr>
          <w:rFonts w:ascii="Times New Roman" w:hAnsi="Times New Roman"/>
          <w:b/>
          <w:bCs/>
          <w:sz w:val="28"/>
          <w:szCs w:val="28"/>
          <w:lang w:val="uk-UA"/>
        </w:rPr>
      </w:pPr>
    </w:p>
    <w:p w:rsidR="00C33632" w:rsidRPr="00175A1C" w:rsidRDefault="005E5841" w:rsidP="00084CDE">
      <w:pPr>
        <w:pStyle w:val="a9"/>
        <w:widowControl w:val="0"/>
        <w:tabs>
          <w:tab w:val="left" w:pos="5940"/>
        </w:tabs>
        <w:spacing w:after="0" w:line="240" w:lineRule="auto"/>
        <w:ind w:left="-108"/>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t xml:space="preserve">ІІІ. </w:t>
      </w:r>
      <w:r w:rsidR="00C33632" w:rsidRPr="00175A1C">
        <w:rPr>
          <w:rFonts w:ascii="Times New Roman" w:hAnsi="Times New Roman"/>
          <w:b/>
          <w:bCs/>
          <w:sz w:val="28"/>
          <w:szCs w:val="28"/>
          <w:lang w:val="uk-UA"/>
        </w:rPr>
        <w:t xml:space="preserve">Короткий опис існуючої системи теплопостачання міста </w:t>
      </w:r>
      <w:r w:rsidR="001A5302" w:rsidRPr="00175A1C">
        <w:rPr>
          <w:rFonts w:ascii="Times New Roman" w:hAnsi="Times New Roman"/>
          <w:b/>
          <w:bCs/>
          <w:sz w:val="28"/>
          <w:szCs w:val="28"/>
          <w:lang w:val="uk-UA"/>
        </w:rPr>
        <w:t>Луцьк</w:t>
      </w:r>
      <w:r w:rsidR="008618D0" w:rsidRPr="00175A1C">
        <w:rPr>
          <w:rFonts w:ascii="Times New Roman" w:hAnsi="Times New Roman"/>
          <w:b/>
          <w:bCs/>
          <w:sz w:val="28"/>
          <w:szCs w:val="28"/>
          <w:lang w:val="uk-UA"/>
        </w:rPr>
        <w:t>.</w:t>
      </w:r>
    </w:p>
    <w:p w:rsidR="005D3B58" w:rsidRPr="00175A1C" w:rsidRDefault="005D3B58" w:rsidP="00084CDE">
      <w:pPr>
        <w:pStyle w:val="a9"/>
        <w:widowControl w:val="0"/>
        <w:tabs>
          <w:tab w:val="left" w:pos="5940"/>
        </w:tabs>
        <w:spacing w:after="0" w:line="240" w:lineRule="auto"/>
        <w:ind w:left="-108"/>
        <w:contextualSpacing w:val="0"/>
        <w:jc w:val="center"/>
        <w:rPr>
          <w:rFonts w:ascii="Times New Roman" w:hAnsi="Times New Roman"/>
          <w:b/>
          <w:bCs/>
          <w:sz w:val="16"/>
          <w:szCs w:val="16"/>
          <w:lang w:val="uk-UA"/>
        </w:rPr>
      </w:pPr>
    </w:p>
    <w:p w:rsidR="00182B61" w:rsidRPr="00175A1C" w:rsidRDefault="00182B61" w:rsidP="00BD5C14">
      <w:pPr>
        <w:ind w:left="-108" w:firstLine="817"/>
        <w:jc w:val="both"/>
        <w:rPr>
          <w:sz w:val="28"/>
          <w:szCs w:val="28"/>
        </w:rPr>
      </w:pPr>
      <w:r w:rsidRPr="00175A1C">
        <w:rPr>
          <w:sz w:val="28"/>
          <w:szCs w:val="28"/>
        </w:rPr>
        <w:t>Теплопостачання</w:t>
      </w:r>
      <w:r w:rsidR="006F6233">
        <w:rPr>
          <w:sz w:val="28"/>
          <w:szCs w:val="28"/>
        </w:rPr>
        <w:t xml:space="preserve"> </w:t>
      </w:r>
      <w:r w:rsidRPr="00175A1C">
        <w:rPr>
          <w:sz w:val="28"/>
          <w:szCs w:val="28"/>
        </w:rPr>
        <w:t>міста</w:t>
      </w:r>
      <w:r w:rsidR="00324AA3" w:rsidRPr="00175A1C">
        <w:rPr>
          <w:sz w:val="28"/>
          <w:szCs w:val="28"/>
        </w:rPr>
        <w:t xml:space="preserve"> </w:t>
      </w:r>
      <w:r w:rsidRPr="00175A1C">
        <w:rPr>
          <w:sz w:val="28"/>
          <w:szCs w:val="28"/>
        </w:rPr>
        <w:t>Луцьк здійснюється централізованими та децентралізованими системами.</w:t>
      </w:r>
    </w:p>
    <w:p w:rsidR="00182B61" w:rsidRPr="00175A1C" w:rsidRDefault="00182B61" w:rsidP="00BD5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firstLine="817"/>
        <w:jc w:val="both"/>
        <w:rPr>
          <w:sz w:val="28"/>
          <w:szCs w:val="28"/>
        </w:rPr>
      </w:pPr>
      <w:r w:rsidRPr="00175A1C">
        <w:rPr>
          <w:sz w:val="28"/>
          <w:szCs w:val="28"/>
        </w:rPr>
        <w:t xml:space="preserve">Схема забезпечення мешканців багатоповерхових будівель, підприємств, установ і організацій міста Луцьк тепловою енергією на потреби опалення, вентиляції, а також на господарсько-побутові потреби та технологічні процеси промислових підприємств в даний час ґрунтується, переважним чином на централізованій системі теплопостачання. В мікрорайонах з приватною забудовою основною системою теплопостачання являється система з індивідуальним автономним опаленням. </w:t>
      </w:r>
    </w:p>
    <w:p w:rsidR="00182B61" w:rsidRPr="00175A1C" w:rsidRDefault="00182B61" w:rsidP="00BD5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firstLine="817"/>
        <w:jc w:val="both"/>
        <w:rPr>
          <w:sz w:val="28"/>
          <w:szCs w:val="28"/>
        </w:rPr>
      </w:pPr>
      <w:r w:rsidRPr="00175A1C">
        <w:rPr>
          <w:sz w:val="28"/>
          <w:szCs w:val="28"/>
        </w:rPr>
        <w:t xml:space="preserve">Галузь централізованого теплопостачання м. Луцька характеризується оптимальним поєднанням: </w:t>
      </w:r>
    </w:p>
    <w:p w:rsidR="00182B61" w:rsidRPr="00175A1C" w:rsidRDefault="00182B61" w:rsidP="00084CDE">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108" w:firstLine="0"/>
        <w:jc w:val="both"/>
        <w:rPr>
          <w:sz w:val="28"/>
          <w:szCs w:val="28"/>
        </w:rPr>
      </w:pPr>
      <w:r w:rsidRPr="00175A1C">
        <w:rPr>
          <w:sz w:val="28"/>
          <w:szCs w:val="28"/>
        </w:rPr>
        <w:t xml:space="preserve">Систем автономного теплопостачання - до 1 </w:t>
      </w:r>
      <w:proofErr w:type="spellStart"/>
      <w:r w:rsidRPr="00175A1C">
        <w:rPr>
          <w:sz w:val="28"/>
          <w:szCs w:val="28"/>
        </w:rPr>
        <w:t>Гкал</w:t>
      </w:r>
      <w:proofErr w:type="spellEnd"/>
      <w:r w:rsidRPr="00175A1C">
        <w:rPr>
          <w:sz w:val="28"/>
          <w:szCs w:val="28"/>
        </w:rPr>
        <w:t>/год з місцевими (розподільчими) тепловими мережами:</w:t>
      </w:r>
    </w:p>
    <w:p w:rsidR="00182B61" w:rsidRPr="00175A1C" w:rsidRDefault="00182B61" w:rsidP="00084CDE">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108" w:firstLine="0"/>
        <w:jc w:val="both"/>
        <w:rPr>
          <w:sz w:val="28"/>
          <w:szCs w:val="28"/>
        </w:rPr>
      </w:pPr>
      <w:r w:rsidRPr="00175A1C">
        <w:rPr>
          <w:sz w:val="28"/>
          <w:szCs w:val="28"/>
        </w:rPr>
        <w:t xml:space="preserve">Систем децентралізованого теплопостачання - з установленою потужністю джерел від 1 до 3 </w:t>
      </w:r>
      <w:proofErr w:type="spellStart"/>
      <w:r w:rsidRPr="00175A1C">
        <w:rPr>
          <w:sz w:val="28"/>
          <w:szCs w:val="28"/>
        </w:rPr>
        <w:t>Гкал</w:t>
      </w:r>
      <w:proofErr w:type="spellEnd"/>
      <w:r w:rsidRPr="00175A1C">
        <w:rPr>
          <w:sz w:val="28"/>
          <w:szCs w:val="28"/>
        </w:rPr>
        <w:t xml:space="preserve">/год та місцевими (розподільчими) тепловими мережами; </w:t>
      </w:r>
    </w:p>
    <w:p w:rsidR="00182B61" w:rsidRPr="00175A1C" w:rsidRDefault="00182B61" w:rsidP="00084CDE">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108" w:firstLine="0"/>
        <w:jc w:val="both"/>
        <w:rPr>
          <w:sz w:val="28"/>
          <w:szCs w:val="28"/>
        </w:rPr>
      </w:pPr>
      <w:r w:rsidRPr="00175A1C">
        <w:rPr>
          <w:sz w:val="28"/>
          <w:szCs w:val="28"/>
        </w:rPr>
        <w:t xml:space="preserve">Систем </w:t>
      </w:r>
      <w:proofErr w:type="spellStart"/>
      <w:r w:rsidRPr="00175A1C">
        <w:rPr>
          <w:sz w:val="28"/>
          <w:szCs w:val="28"/>
        </w:rPr>
        <w:t>помірно</w:t>
      </w:r>
      <w:proofErr w:type="spellEnd"/>
      <w:r w:rsidRPr="00175A1C">
        <w:rPr>
          <w:sz w:val="28"/>
          <w:szCs w:val="28"/>
        </w:rPr>
        <w:t xml:space="preserve">-централізованого теплопостачання - з установленою потужністю джерел від  3  до  20  </w:t>
      </w:r>
      <w:proofErr w:type="spellStart"/>
      <w:r w:rsidRPr="00175A1C">
        <w:rPr>
          <w:sz w:val="28"/>
          <w:szCs w:val="28"/>
        </w:rPr>
        <w:t>Гкал</w:t>
      </w:r>
      <w:proofErr w:type="spellEnd"/>
      <w:r w:rsidRPr="00175A1C">
        <w:rPr>
          <w:sz w:val="28"/>
          <w:szCs w:val="28"/>
        </w:rPr>
        <w:t>/год та магістральними та/або місцевими (розподільчими) тепловими мережами;</w:t>
      </w:r>
    </w:p>
    <w:p w:rsidR="00182B61" w:rsidRPr="00175A1C" w:rsidRDefault="00182B61" w:rsidP="00084CDE">
      <w:pPr>
        <w:widowControl/>
        <w:numPr>
          <w:ilvl w:val="0"/>
          <w:numId w:val="3"/>
        </w:numPr>
        <w:tabs>
          <w:tab w:val="clear" w:pos="1077"/>
          <w:tab w:val="num" w:pos="709"/>
          <w:tab w:val="left" w:pos="10076"/>
          <w:tab w:val="left" w:pos="10992"/>
          <w:tab w:val="left" w:pos="11908"/>
          <w:tab w:val="left" w:pos="12824"/>
          <w:tab w:val="left" w:pos="13740"/>
          <w:tab w:val="left" w:pos="14656"/>
        </w:tabs>
        <w:autoSpaceDE/>
        <w:autoSpaceDN/>
        <w:adjustRightInd/>
        <w:ind w:left="-108" w:firstLine="0"/>
        <w:jc w:val="both"/>
        <w:rPr>
          <w:sz w:val="28"/>
          <w:szCs w:val="28"/>
        </w:rPr>
      </w:pPr>
      <w:r w:rsidRPr="00175A1C">
        <w:rPr>
          <w:sz w:val="28"/>
          <w:szCs w:val="28"/>
        </w:rPr>
        <w:t xml:space="preserve">Систем централізованого теплопостачання - з установленою потужністю джерел понад 20 </w:t>
      </w:r>
      <w:proofErr w:type="spellStart"/>
      <w:r w:rsidRPr="00175A1C">
        <w:rPr>
          <w:sz w:val="28"/>
          <w:szCs w:val="28"/>
        </w:rPr>
        <w:t>Гкал</w:t>
      </w:r>
      <w:proofErr w:type="spellEnd"/>
      <w:r w:rsidRPr="00175A1C">
        <w:rPr>
          <w:sz w:val="28"/>
          <w:szCs w:val="28"/>
        </w:rPr>
        <w:t>/год та магістральними і місцевими (розподільчими) тепловими мережами.</w:t>
      </w:r>
    </w:p>
    <w:p w:rsidR="00182B61" w:rsidRPr="00175A1C" w:rsidRDefault="00182B61" w:rsidP="00BD5C14">
      <w:pPr>
        <w:tabs>
          <w:tab w:val="left" w:pos="912"/>
          <w:tab w:val="left" w:pos="10076"/>
          <w:tab w:val="left" w:pos="10992"/>
          <w:tab w:val="left" w:pos="11908"/>
          <w:tab w:val="left" w:pos="12824"/>
          <w:tab w:val="left" w:pos="13740"/>
          <w:tab w:val="left" w:pos="14656"/>
        </w:tabs>
        <w:ind w:left="-108" w:firstLine="817"/>
        <w:jc w:val="both"/>
        <w:rPr>
          <w:sz w:val="28"/>
          <w:szCs w:val="28"/>
        </w:rPr>
      </w:pPr>
      <w:r w:rsidRPr="00175A1C">
        <w:rPr>
          <w:sz w:val="28"/>
          <w:szCs w:val="28"/>
        </w:rPr>
        <w:t xml:space="preserve">Система децентралізованого, </w:t>
      </w:r>
      <w:proofErr w:type="spellStart"/>
      <w:r w:rsidRPr="00175A1C">
        <w:rPr>
          <w:sz w:val="28"/>
          <w:szCs w:val="28"/>
        </w:rPr>
        <w:t>помірно</w:t>
      </w:r>
      <w:proofErr w:type="spellEnd"/>
      <w:r w:rsidRPr="00175A1C">
        <w:rPr>
          <w:sz w:val="28"/>
          <w:szCs w:val="28"/>
        </w:rPr>
        <w:t xml:space="preserve">-централізованого та  централізованого теплопостачання експлуатується комунальним підприємством теплових мереж </w:t>
      </w:r>
      <w:r w:rsidR="001A5302" w:rsidRPr="00175A1C">
        <w:rPr>
          <w:sz w:val="28"/>
          <w:szCs w:val="28"/>
        </w:rPr>
        <w:t>«</w:t>
      </w:r>
      <w:proofErr w:type="spellStart"/>
      <w:r w:rsidRPr="00175A1C">
        <w:rPr>
          <w:sz w:val="28"/>
          <w:szCs w:val="28"/>
        </w:rPr>
        <w:t>Луцьктепло</w:t>
      </w:r>
      <w:proofErr w:type="spellEnd"/>
      <w:r w:rsidR="001A5302" w:rsidRPr="00175A1C">
        <w:rPr>
          <w:sz w:val="28"/>
          <w:szCs w:val="28"/>
        </w:rPr>
        <w:t>»</w:t>
      </w:r>
      <w:r w:rsidRPr="00175A1C">
        <w:rPr>
          <w:sz w:val="28"/>
          <w:szCs w:val="28"/>
        </w:rPr>
        <w:t xml:space="preserve">, яке надає послуги з теплопостачання для будівель та споруд міста приблизно на 70% (за корисною площею). </w:t>
      </w:r>
    </w:p>
    <w:p w:rsidR="008B7FDC" w:rsidRPr="00175A1C" w:rsidRDefault="008B7FDC" w:rsidP="00BD5C14">
      <w:pPr>
        <w:ind w:left="-108" w:firstLine="817"/>
        <w:jc w:val="both"/>
        <w:rPr>
          <w:sz w:val="28"/>
          <w:szCs w:val="28"/>
        </w:rPr>
      </w:pPr>
      <w:r w:rsidRPr="00175A1C">
        <w:rPr>
          <w:sz w:val="28"/>
          <w:szCs w:val="28"/>
        </w:rPr>
        <w:t xml:space="preserve">Основна кількість </w:t>
      </w:r>
      <w:proofErr w:type="spellStart"/>
      <w:r w:rsidRPr="00175A1C">
        <w:rPr>
          <w:sz w:val="28"/>
          <w:szCs w:val="28"/>
        </w:rPr>
        <w:t>котелень</w:t>
      </w:r>
      <w:proofErr w:type="spellEnd"/>
      <w:r w:rsidRPr="00175A1C">
        <w:rPr>
          <w:sz w:val="28"/>
          <w:szCs w:val="28"/>
        </w:rPr>
        <w:t xml:space="preserve"> міста (районні, квартальні, місцеві) підпорядковані ДКП "</w:t>
      </w:r>
      <w:proofErr w:type="spellStart"/>
      <w:r w:rsidRPr="00175A1C">
        <w:rPr>
          <w:sz w:val="28"/>
          <w:szCs w:val="28"/>
        </w:rPr>
        <w:t>Луцьктепло</w:t>
      </w:r>
      <w:proofErr w:type="spellEnd"/>
      <w:r w:rsidRPr="00175A1C">
        <w:rPr>
          <w:sz w:val="28"/>
          <w:szCs w:val="28"/>
        </w:rPr>
        <w:t>"</w:t>
      </w:r>
      <w:r w:rsidR="00433139">
        <w:rPr>
          <w:sz w:val="28"/>
          <w:szCs w:val="28"/>
        </w:rPr>
        <w:t xml:space="preserve"> - 47</w:t>
      </w:r>
      <w:r w:rsidR="00F33C7A">
        <w:rPr>
          <w:sz w:val="28"/>
          <w:szCs w:val="28"/>
        </w:rPr>
        <w:t xml:space="preserve"> одиниц</w:t>
      </w:r>
      <w:r w:rsidR="00433139">
        <w:rPr>
          <w:sz w:val="28"/>
          <w:szCs w:val="28"/>
        </w:rPr>
        <w:t>ь</w:t>
      </w:r>
      <w:bookmarkStart w:id="0" w:name="_GoBack"/>
      <w:bookmarkEnd w:id="0"/>
      <w:r w:rsidRPr="00175A1C">
        <w:rPr>
          <w:sz w:val="28"/>
          <w:szCs w:val="28"/>
        </w:rPr>
        <w:t>.</w:t>
      </w:r>
    </w:p>
    <w:p w:rsidR="008B7FDC" w:rsidRPr="00175A1C" w:rsidRDefault="008B7FDC" w:rsidP="00BD5C14">
      <w:pPr>
        <w:ind w:left="-108" w:firstLine="817"/>
        <w:jc w:val="both"/>
        <w:rPr>
          <w:color w:val="FF0000"/>
          <w:sz w:val="28"/>
          <w:szCs w:val="28"/>
        </w:rPr>
      </w:pPr>
      <w:r w:rsidRPr="00175A1C">
        <w:rPr>
          <w:sz w:val="28"/>
          <w:szCs w:val="28"/>
        </w:rPr>
        <w:t>Загальна протяжність теплових мереж в двотрубному обчисленні – близько 13</w:t>
      </w:r>
      <w:r w:rsidR="00A82E33" w:rsidRPr="00175A1C">
        <w:rPr>
          <w:sz w:val="28"/>
          <w:szCs w:val="28"/>
        </w:rPr>
        <w:t>1</w:t>
      </w:r>
      <w:r w:rsidRPr="00175A1C">
        <w:rPr>
          <w:sz w:val="28"/>
          <w:szCs w:val="28"/>
        </w:rPr>
        <w:t>,</w:t>
      </w:r>
      <w:r w:rsidR="00FB7CCF">
        <w:rPr>
          <w:sz w:val="28"/>
          <w:szCs w:val="28"/>
        </w:rPr>
        <w:t>8</w:t>
      </w:r>
      <w:r w:rsidRPr="00175A1C">
        <w:rPr>
          <w:sz w:val="28"/>
          <w:szCs w:val="28"/>
        </w:rPr>
        <w:t xml:space="preserve"> км, з них в ветхих та аварійних – </w:t>
      </w:r>
      <w:r w:rsidR="00A82E33" w:rsidRPr="00175A1C">
        <w:rPr>
          <w:sz w:val="28"/>
          <w:szCs w:val="28"/>
        </w:rPr>
        <w:t>85</w:t>
      </w:r>
      <w:r w:rsidRPr="00175A1C">
        <w:rPr>
          <w:sz w:val="28"/>
          <w:szCs w:val="28"/>
        </w:rPr>
        <w:t>%.</w:t>
      </w:r>
      <w:r w:rsidR="006E4A16" w:rsidRPr="006E4A16">
        <w:rPr>
          <w:sz w:val="28"/>
          <w:szCs w:val="28"/>
        </w:rPr>
        <w:t xml:space="preserve"> </w:t>
      </w:r>
      <w:r w:rsidR="006E4A16" w:rsidRPr="00175A1C">
        <w:rPr>
          <w:sz w:val="28"/>
          <w:szCs w:val="28"/>
        </w:rPr>
        <w:t xml:space="preserve">Розподільчі тепломережі прокладено підземно в каналах і </w:t>
      </w:r>
      <w:proofErr w:type="spellStart"/>
      <w:r w:rsidR="006E4A16" w:rsidRPr="00175A1C">
        <w:rPr>
          <w:sz w:val="28"/>
          <w:szCs w:val="28"/>
        </w:rPr>
        <w:t>безканально</w:t>
      </w:r>
      <w:proofErr w:type="spellEnd"/>
      <w:r w:rsidR="006E4A16" w:rsidRPr="00175A1C">
        <w:rPr>
          <w:sz w:val="28"/>
          <w:szCs w:val="28"/>
        </w:rPr>
        <w:t xml:space="preserve"> частково, близько 5% – </w:t>
      </w:r>
      <w:proofErr w:type="spellStart"/>
      <w:r w:rsidR="006E4A16" w:rsidRPr="00175A1C">
        <w:rPr>
          <w:sz w:val="28"/>
          <w:szCs w:val="28"/>
        </w:rPr>
        <w:t>надземно</w:t>
      </w:r>
      <w:proofErr w:type="spellEnd"/>
      <w:r w:rsidR="006E4A16">
        <w:rPr>
          <w:sz w:val="28"/>
          <w:szCs w:val="28"/>
        </w:rPr>
        <w:t>.</w:t>
      </w:r>
    </w:p>
    <w:p w:rsidR="008B7FDC" w:rsidRPr="00175A1C" w:rsidRDefault="008B7FDC" w:rsidP="00BD5C14">
      <w:pPr>
        <w:ind w:left="-108" w:firstLine="817"/>
        <w:jc w:val="both"/>
        <w:rPr>
          <w:sz w:val="28"/>
          <w:szCs w:val="28"/>
        </w:rPr>
      </w:pPr>
      <w:r w:rsidRPr="00175A1C">
        <w:rPr>
          <w:sz w:val="28"/>
          <w:szCs w:val="28"/>
        </w:rPr>
        <w:lastRenderedPageBreak/>
        <w:t xml:space="preserve">Теплоносій – вода з параметрами 130-70 °С, 115-70 </w:t>
      </w:r>
      <w:r w:rsidRPr="00175A1C">
        <w:rPr>
          <w:b/>
          <w:sz w:val="28"/>
          <w:szCs w:val="28"/>
        </w:rPr>
        <w:t>°</w:t>
      </w:r>
      <w:r w:rsidRPr="00175A1C">
        <w:rPr>
          <w:sz w:val="28"/>
          <w:szCs w:val="28"/>
        </w:rPr>
        <w:t>С, 95-70</w:t>
      </w:r>
      <w:r w:rsidRPr="00175A1C">
        <w:rPr>
          <w:b/>
          <w:sz w:val="28"/>
          <w:szCs w:val="28"/>
        </w:rPr>
        <w:t xml:space="preserve"> °</w:t>
      </w:r>
      <w:r w:rsidRPr="00175A1C">
        <w:rPr>
          <w:sz w:val="28"/>
          <w:szCs w:val="28"/>
        </w:rPr>
        <w:t xml:space="preserve">С. </w:t>
      </w:r>
    </w:p>
    <w:p w:rsidR="008B7FDC" w:rsidRPr="00175A1C" w:rsidRDefault="008B7FDC" w:rsidP="00BD5C14">
      <w:pPr>
        <w:pStyle w:val="23"/>
        <w:spacing w:after="0" w:line="240" w:lineRule="auto"/>
        <w:ind w:left="-108" w:firstLine="817"/>
        <w:jc w:val="both"/>
        <w:rPr>
          <w:sz w:val="28"/>
          <w:szCs w:val="28"/>
        </w:rPr>
      </w:pPr>
      <w:r w:rsidRPr="00175A1C">
        <w:rPr>
          <w:sz w:val="28"/>
          <w:szCs w:val="28"/>
        </w:rPr>
        <w:t>В основному на існуючих опалювальних котельнях наявний резерв встановленої потужності по відношенню до приєднаної.</w:t>
      </w:r>
    </w:p>
    <w:p w:rsidR="008B7FDC" w:rsidRPr="00175A1C" w:rsidRDefault="008B7FDC" w:rsidP="00BD5C14">
      <w:pPr>
        <w:ind w:left="-108" w:firstLine="817"/>
        <w:jc w:val="both"/>
        <w:rPr>
          <w:sz w:val="28"/>
          <w:szCs w:val="28"/>
        </w:rPr>
      </w:pPr>
      <w:r w:rsidRPr="00175A1C">
        <w:rPr>
          <w:sz w:val="28"/>
          <w:szCs w:val="28"/>
        </w:rPr>
        <w:t xml:space="preserve">Для рентабельного використання встановлених </w:t>
      </w:r>
      <w:proofErr w:type="spellStart"/>
      <w:r w:rsidRPr="00175A1C">
        <w:rPr>
          <w:sz w:val="28"/>
          <w:szCs w:val="28"/>
        </w:rPr>
        <w:t>потужностей</w:t>
      </w:r>
      <w:proofErr w:type="spellEnd"/>
      <w:r w:rsidRPr="00175A1C">
        <w:rPr>
          <w:sz w:val="28"/>
          <w:szCs w:val="28"/>
        </w:rPr>
        <w:t xml:space="preserve"> джерел теплоти, із урахуванням екстремальних ситуацій і розподілу теплової енергії в періоди сезонного теплопостачання при відключенні котельних установок, в схемах теплових мереж груп </w:t>
      </w:r>
      <w:proofErr w:type="spellStart"/>
      <w:r w:rsidRPr="00175A1C">
        <w:rPr>
          <w:sz w:val="28"/>
          <w:szCs w:val="28"/>
        </w:rPr>
        <w:t>котелень</w:t>
      </w:r>
      <w:proofErr w:type="spellEnd"/>
      <w:r w:rsidRPr="00175A1C">
        <w:rPr>
          <w:sz w:val="28"/>
          <w:szCs w:val="28"/>
        </w:rPr>
        <w:t xml:space="preserve"> побудовано перемички.</w:t>
      </w:r>
    </w:p>
    <w:p w:rsidR="008B7FDC" w:rsidRPr="00175A1C" w:rsidRDefault="008B7FDC" w:rsidP="00BD5C14">
      <w:pPr>
        <w:ind w:left="-108" w:firstLine="817"/>
        <w:jc w:val="both"/>
        <w:rPr>
          <w:sz w:val="28"/>
          <w:szCs w:val="28"/>
        </w:rPr>
      </w:pPr>
      <w:r w:rsidRPr="00175A1C">
        <w:rPr>
          <w:sz w:val="28"/>
          <w:szCs w:val="28"/>
        </w:rPr>
        <w:t xml:space="preserve">У садибній забудові використовується автономне теплотехнічне обладнання. </w:t>
      </w:r>
    </w:p>
    <w:p w:rsidR="008B7FDC" w:rsidRPr="00175A1C" w:rsidRDefault="008B7FDC" w:rsidP="00BD5C14">
      <w:pPr>
        <w:ind w:left="-108" w:firstLine="817"/>
        <w:jc w:val="both"/>
        <w:rPr>
          <w:sz w:val="28"/>
          <w:szCs w:val="28"/>
        </w:rPr>
      </w:pPr>
      <w:r w:rsidRPr="00175A1C">
        <w:rPr>
          <w:sz w:val="28"/>
          <w:szCs w:val="28"/>
        </w:rPr>
        <w:t>Промислові підприємства мають власні джерела теплоти або одержують необхідний тепловий потік від джерел суміжних підприємств.</w:t>
      </w:r>
    </w:p>
    <w:p w:rsidR="008B7FDC" w:rsidRPr="00175A1C" w:rsidRDefault="008B7FDC" w:rsidP="00084CDE">
      <w:pPr>
        <w:ind w:left="-108"/>
        <w:jc w:val="both"/>
        <w:rPr>
          <w:sz w:val="28"/>
          <w:szCs w:val="28"/>
        </w:rPr>
      </w:pPr>
      <w:r w:rsidRPr="00175A1C">
        <w:rPr>
          <w:sz w:val="28"/>
          <w:szCs w:val="28"/>
        </w:rPr>
        <w:t>За основне паливо в теплотехнічному обладнанні використовується природний газ.</w:t>
      </w:r>
    </w:p>
    <w:p w:rsidR="008B7FDC" w:rsidRPr="00175A1C" w:rsidRDefault="008B7FDC" w:rsidP="00BD5C14">
      <w:pPr>
        <w:pStyle w:val="31"/>
        <w:tabs>
          <w:tab w:val="left" w:pos="7200"/>
        </w:tabs>
        <w:spacing w:after="0"/>
        <w:ind w:left="-108" w:firstLine="817"/>
        <w:jc w:val="both"/>
        <w:rPr>
          <w:sz w:val="28"/>
          <w:szCs w:val="28"/>
        </w:rPr>
      </w:pPr>
      <w:r w:rsidRPr="00175A1C">
        <w:rPr>
          <w:sz w:val="28"/>
          <w:szCs w:val="28"/>
        </w:rPr>
        <w:t>Проблемним питанням у сфері теплопостачання залишається зростання фізично зношених і морально застарілих основних фондів.</w:t>
      </w:r>
    </w:p>
    <w:p w:rsidR="000D1BB1" w:rsidRPr="00175A1C" w:rsidRDefault="000D1BB1" w:rsidP="00084CDE">
      <w:pPr>
        <w:pStyle w:val="31"/>
        <w:tabs>
          <w:tab w:val="left" w:pos="7200"/>
        </w:tabs>
        <w:spacing w:after="0"/>
        <w:ind w:left="-108"/>
        <w:jc w:val="both"/>
        <w:rPr>
          <w:sz w:val="28"/>
          <w:szCs w:val="28"/>
        </w:rPr>
      </w:pPr>
    </w:p>
    <w:p w:rsidR="00C33632" w:rsidRPr="00175A1C" w:rsidRDefault="00C33632" w:rsidP="00084CDE">
      <w:pPr>
        <w:ind w:left="-108"/>
        <w:jc w:val="both"/>
        <w:rPr>
          <w:color w:val="FF0000"/>
          <w:sz w:val="28"/>
          <w:szCs w:val="28"/>
        </w:rPr>
      </w:pPr>
    </w:p>
    <w:p w:rsidR="00C33632" w:rsidRPr="00175A1C" w:rsidRDefault="005E5841" w:rsidP="00084CDE">
      <w:pPr>
        <w:pStyle w:val="a9"/>
        <w:widowControl w:val="0"/>
        <w:tabs>
          <w:tab w:val="left" w:pos="5940"/>
        </w:tabs>
        <w:spacing w:after="0" w:line="240" w:lineRule="auto"/>
        <w:ind w:left="-108"/>
        <w:contextualSpacing w:val="0"/>
        <w:jc w:val="center"/>
        <w:rPr>
          <w:rFonts w:ascii="Times New Roman" w:hAnsi="Times New Roman"/>
          <w:b/>
          <w:sz w:val="28"/>
          <w:szCs w:val="28"/>
          <w:lang w:val="uk-UA"/>
        </w:rPr>
      </w:pPr>
      <w:r w:rsidRPr="00175A1C">
        <w:rPr>
          <w:rFonts w:ascii="Times New Roman" w:hAnsi="Times New Roman"/>
          <w:b/>
          <w:bCs/>
          <w:sz w:val="28"/>
          <w:szCs w:val="28"/>
          <w:lang w:val="uk-UA"/>
        </w:rPr>
        <w:t xml:space="preserve">IV. </w:t>
      </w:r>
      <w:r w:rsidR="00C33632" w:rsidRPr="00175A1C">
        <w:rPr>
          <w:rFonts w:ascii="Times New Roman" w:hAnsi="Times New Roman"/>
          <w:b/>
          <w:bCs/>
          <w:sz w:val="28"/>
          <w:szCs w:val="28"/>
          <w:lang w:val="uk-UA"/>
        </w:rPr>
        <w:t xml:space="preserve">Основні напрями розвитку </w:t>
      </w:r>
      <w:r w:rsidR="006D5CCD" w:rsidRPr="00175A1C">
        <w:rPr>
          <w:rFonts w:ascii="Times New Roman" w:hAnsi="Times New Roman"/>
          <w:b/>
          <w:sz w:val="28"/>
          <w:szCs w:val="28"/>
          <w:lang w:val="uk-UA"/>
        </w:rPr>
        <w:t>Держа</w:t>
      </w:r>
      <w:r w:rsidRPr="00175A1C">
        <w:rPr>
          <w:rFonts w:ascii="Times New Roman" w:hAnsi="Times New Roman"/>
          <w:b/>
          <w:sz w:val="28"/>
          <w:szCs w:val="28"/>
          <w:lang w:val="uk-UA"/>
        </w:rPr>
        <w:t xml:space="preserve">вного комунального підприємства </w:t>
      </w:r>
      <w:r w:rsidR="006D5CCD" w:rsidRPr="00175A1C">
        <w:rPr>
          <w:rFonts w:ascii="Times New Roman" w:hAnsi="Times New Roman"/>
          <w:b/>
          <w:sz w:val="28"/>
          <w:szCs w:val="28"/>
          <w:lang w:val="uk-UA"/>
        </w:rPr>
        <w:t>«</w:t>
      </w:r>
      <w:proofErr w:type="spellStart"/>
      <w:r w:rsidR="006D5CCD" w:rsidRPr="00175A1C">
        <w:rPr>
          <w:rFonts w:ascii="Times New Roman" w:hAnsi="Times New Roman"/>
          <w:b/>
          <w:sz w:val="28"/>
          <w:szCs w:val="28"/>
          <w:lang w:val="uk-UA"/>
        </w:rPr>
        <w:t>Луцьктепло</w:t>
      </w:r>
      <w:proofErr w:type="spellEnd"/>
      <w:r w:rsidR="006D5CCD" w:rsidRPr="00175A1C">
        <w:rPr>
          <w:rFonts w:ascii="Times New Roman" w:hAnsi="Times New Roman"/>
          <w:b/>
          <w:sz w:val="28"/>
          <w:szCs w:val="28"/>
          <w:lang w:val="uk-UA"/>
        </w:rPr>
        <w:t>»</w:t>
      </w:r>
    </w:p>
    <w:p w:rsidR="005D3B58" w:rsidRPr="00175A1C" w:rsidRDefault="005D3B58" w:rsidP="00084CDE">
      <w:pPr>
        <w:pStyle w:val="a9"/>
        <w:widowControl w:val="0"/>
        <w:tabs>
          <w:tab w:val="left" w:pos="5940"/>
        </w:tabs>
        <w:spacing w:after="0" w:line="240" w:lineRule="auto"/>
        <w:ind w:left="-108"/>
        <w:contextualSpacing w:val="0"/>
        <w:jc w:val="center"/>
        <w:rPr>
          <w:rFonts w:ascii="Times New Roman" w:hAnsi="Times New Roman"/>
          <w:b/>
          <w:bCs/>
          <w:sz w:val="16"/>
          <w:szCs w:val="16"/>
          <w:lang w:val="uk-UA"/>
        </w:rPr>
      </w:pPr>
    </w:p>
    <w:p w:rsidR="00C33632" w:rsidRPr="00175A1C" w:rsidRDefault="00C33632" w:rsidP="00BD5C14">
      <w:pPr>
        <w:ind w:left="-108" w:firstLine="817"/>
        <w:jc w:val="both"/>
        <w:rPr>
          <w:sz w:val="28"/>
          <w:szCs w:val="28"/>
        </w:rPr>
      </w:pPr>
      <w:r w:rsidRPr="00175A1C">
        <w:rPr>
          <w:sz w:val="28"/>
          <w:szCs w:val="28"/>
        </w:rPr>
        <w:t xml:space="preserve">Основними напрямками розвитку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Pr="00175A1C">
        <w:rPr>
          <w:sz w:val="28"/>
          <w:szCs w:val="28"/>
        </w:rPr>
        <w:t xml:space="preserve"> згідно </w:t>
      </w:r>
      <w:r w:rsidR="006D5CCD" w:rsidRPr="00175A1C">
        <w:rPr>
          <w:sz w:val="28"/>
          <w:szCs w:val="28"/>
        </w:rPr>
        <w:t>«</w:t>
      </w:r>
      <w:proofErr w:type="spellStart"/>
      <w:r w:rsidR="006D5CCD" w:rsidRPr="00175A1C">
        <w:rPr>
          <w:sz w:val="28"/>
          <w:szCs w:val="28"/>
        </w:rPr>
        <w:t>Енерго</w:t>
      </w:r>
      <w:proofErr w:type="spellEnd"/>
      <w:r w:rsidR="006D5CCD" w:rsidRPr="00175A1C">
        <w:rPr>
          <w:sz w:val="28"/>
          <w:szCs w:val="28"/>
        </w:rPr>
        <w:t xml:space="preserve"> –та </w:t>
      </w:r>
      <w:proofErr w:type="spellStart"/>
      <w:r w:rsidR="006D5CCD" w:rsidRPr="00175A1C">
        <w:rPr>
          <w:sz w:val="28"/>
          <w:szCs w:val="28"/>
        </w:rPr>
        <w:t>екологоефективної</w:t>
      </w:r>
      <w:proofErr w:type="spellEnd"/>
      <w:r w:rsidR="006D5CCD" w:rsidRPr="00175A1C">
        <w:rPr>
          <w:sz w:val="28"/>
          <w:szCs w:val="28"/>
        </w:rPr>
        <w:t xml:space="preserve"> с</w:t>
      </w:r>
      <w:r w:rsidRPr="00175A1C">
        <w:rPr>
          <w:sz w:val="28"/>
          <w:szCs w:val="28"/>
        </w:rPr>
        <w:t xml:space="preserve">хеми теплопостачання м. </w:t>
      </w:r>
      <w:r w:rsidR="006D5CCD" w:rsidRPr="00175A1C">
        <w:rPr>
          <w:sz w:val="28"/>
          <w:szCs w:val="28"/>
        </w:rPr>
        <w:t>Луцьк</w:t>
      </w:r>
      <w:r w:rsidRPr="00175A1C">
        <w:rPr>
          <w:sz w:val="28"/>
          <w:szCs w:val="28"/>
        </w:rPr>
        <w:t xml:space="preserve"> (рішення </w:t>
      </w:r>
      <w:r w:rsidR="006D5CCD" w:rsidRPr="00175A1C">
        <w:rPr>
          <w:sz w:val="28"/>
          <w:szCs w:val="28"/>
        </w:rPr>
        <w:t>Луцької</w:t>
      </w:r>
      <w:r w:rsidRPr="00175A1C">
        <w:rPr>
          <w:sz w:val="28"/>
          <w:szCs w:val="28"/>
        </w:rPr>
        <w:t xml:space="preserve"> міської ради від 24.0</w:t>
      </w:r>
      <w:r w:rsidR="006D5CCD" w:rsidRPr="00175A1C">
        <w:rPr>
          <w:sz w:val="28"/>
          <w:szCs w:val="28"/>
        </w:rPr>
        <w:t>1</w:t>
      </w:r>
      <w:r w:rsidRPr="00175A1C">
        <w:rPr>
          <w:sz w:val="28"/>
          <w:szCs w:val="28"/>
        </w:rPr>
        <w:t>.201</w:t>
      </w:r>
      <w:r w:rsidR="006D5CCD" w:rsidRPr="00175A1C">
        <w:rPr>
          <w:sz w:val="28"/>
          <w:szCs w:val="28"/>
        </w:rPr>
        <w:t>2</w:t>
      </w:r>
      <w:r w:rsidRPr="00175A1C">
        <w:rPr>
          <w:sz w:val="28"/>
          <w:szCs w:val="28"/>
        </w:rPr>
        <w:t xml:space="preserve"> №</w:t>
      </w:r>
      <w:r w:rsidR="006D5CCD" w:rsidRPr="00175A1C">
        <w:rPr>
          <w:sz w:val="28"/>
          <w:szCs w:val="28"/>
        </w:rPr>
        <w:t xml:space="preserve"> 52-1</w:t>
      </w:r>
      <w:r w:rsidRPr="00175A1C">
        <w:rPr>
          <w:sz w:val="28"/>
          <w:szCs w:val="28"/>
        </w:rPr>
        <w:t>) є:</w:t>
      </w:r>
    </w:p>
    <w:p w:rsidR="002329B1" w:rsidRDefault="00C33632" w:rsidP="00084CDE">
      <w:pPr>
        <w:widowControl/>
        <w:numPr>
          <w:ilvl w:val="0"/>
          <w:numId w:val="1"/>
        </w:numPr>
        <w:autoSpaceDE/>
        <w:autoSpaceDN/>
        <w:adjustRightInd/>
        <w:ind w:left="-108" w:firstLine="0"/>
        <w:jc w:val="both"/>
        <w:rPr>
          <w:b/>
          <w:bCs/>
          <w:sz w:val="28"/>
          <w:szCs w:val="28"/>
        </w:rPr>
      </w:pPr>
      <w:r w:rsidRPr="002329B1">
        <w:rPr>
          <w:b/>
          <w:bCs/>
          <w:sz w:val="28"/>
          <w:szCs w:val="28"/>
        </w:rPr>
        <w:t>максимальне підвищення ефективності діючої системи теплопостачання;</w:t>
      </w:r>
    </w:p>
    <w:p w:rsidR="002329B1" w:rsidRPr="002329B1" w:rsidRDefault="002329B1" w:rsidP="00084CDE">
      <w:pPr>
        <w:widowControl/>
        <w:numPr>
          <w:ilvl w:val="0"/>
          <w:numId w:val="1"/>
        </w:numPr>
        <w:autoSpaceDE/>
        <w:autoSpaceDN/>
        <w:adjustRightInd/>
        <w:ind w:left="-108" w:firstLine="0"/>
        <w:jc w:val="both"/>
        <w:rPr>
          <w:b/>
          <w:bCs/>
          <w:sz w:val="28"/>
          <w:szCs w:val="28"/>
        </w:rPr>
      </w:pPr>
      <w:r w:rsidRPr="002329B1">
        <w:rPr>
          <w:b/>
          <w:bCs/>
          <w:sz w:val="28"/>
          <w:szCs w:val="28"/>
        </w:rPr>
        <w:t xml:space="preserve">зменшення споживання газу, електроенергії та води; </w:t>
      </w:r>
    </w:p>
    <w:p w:rsidR="002329B1" w:rsidRPr="002329B1" w:rsidRDefault="002329B1" w:rsidP="00084CDE">
      <w:pPr>
        <w:widowControl/>
        <w:numPr>
          <w:ilvl w:val="0"/>
          <w:numId w:val="1"/>
        </w:numPr>
        <w:autoSpaceDE/>
        <w:autoSpaceDN/>
        <w:adjustRightInd/>
        <w:ind w:left="-108" w:firstLine="0"/>
        <w:jc w:val="both"/>
        <w:rPr>
          <w:b/>
          <w:bCs/>
          <w:sz w:val="28"/>
          <w:szCs w:val="28"/>
        </w:rPr>
      </w:pPr>
      <w:r w:rsidRPr="002329B1">
        <w:rPr>
          <w:b/>
          <w:bCs/>
          <w:sz w:val="28"/>
          <w:szCs w:val="28"/>
        </w:rPr>
        <w:t>зменшення інших витрат на технічне обслуговування та експлуатацію;</w:t>
      </w:r>
    </w:p>
    <w:p w:rsidR="002329B1" w:rsidRPr="002329B1" w:rsidRDefault="002329B1" w:rsidP="00084CDE">
      <w:pPr>
        <w:widowControl/>
        <w:numPr>
          <w:ilvl w:val="0"/>
          <w:numId w:val="1"/>
        </w:numPr>
        <w:autoSpaceDE/>
        <w:autoSpaceDN/>
        <w:adjustRightInd/>
        <w:ind w:left="-108" w:firstLine="0"/>
        <w:jc w:val="both"/>
        <w:rPr>
          <w:b/>
          <w:bCs/>
          <w:sz w:val="28"/>
          <w:szCs w:val="28"/>
        </w:rPr>
      </w:pPr>
      <w:r w:rsidRPr="002329B1">
        <w:rPr>
          <w:b/>
          <w:bCs/>
          <w:sz w:val="28"/>
          <w:szCs w:val="28"/>
        </w:rPr>
        <w:t xml:space="preserve"> підвищення надійності та якості надання послуг з централізованого теплопостачання</w:t>
      </w:r>
    </w:p>
    <w:p w:rsidR="00C33632" w:rsidRPr="002329B1" w:rsidRDefault="006E4A16" w:rsidP="00084CDE">
      <w:pPr>
        <w:widowControl/>
        <w:numPr>
          <w:ilvl w:val="0"/>
          <w:numId w:val="1"/>
        </w:numPr>
        <w:autoSpaceDE/>
        <w:autoSpaceDN/>
        <w:adjustRightInd/>
        <w:ind w:left="-108" w:firstLine="0"/>
        <w:jc w:val="both"/>
        <w:rPr>
          <w:b/>
          <w:bCs/>
          <w:sz w:val="28"/>
          <w:szCs w:val="28"/>
        </w:rPr>
      </w:pPr>
      <w:r w:rsidRPr="002329B1">
        <w:rPr>
          <w:b/>
          <w:bCs/>
          <w:sz w:val="28"/>
          <w:szCs w:val="28"/>
        </w:rPr>
        <w:t>проведення її глибокої модернізації</w:t>
      </w:r>
      <w:r w:rsidR="00C33632" w:rsidRPr="002329B1">
        <w:rPr>
          <w:b/>
          <w:bCs/>
          <w:sz w:val="28"/>
          <w:szCs w:val="28"/>
        </w:rPr>
        <w:t>.</w:t>
      </w:r>
    </w:p>
    <w:p w:rsidR="00C33632" w:rsidRPr="00175A1C" w:rsidRDefault="00C33632" w:rsidP="00084CDE">
      <w:pPr>
        <w:ind w:left="-108"/>
        <w:jc w:val="both"/>
        <w:rPr>
          <w:rStyle w:val="af0"/>
          <w:sz w:val="28"/>
          <w:szCs w:val="28"/>
        </w:rPr>
      </w:pPr>
    </w:p>
    <w:p w:rsidR="005D3B58" w:rsidRPr="00175A1C" w:rsidRDefault="005D3B58" w:rsidP="00084CDE">
      <w:pPr>
        <w:ind w:left="-108"/>
        <w:jc w:val="center"/>
        <w:rPr>
          <w:b/>
          <w:bCs/>
          <w:sz w:val="28"/>
          <w:szCs w:val="28"/>
        </w:rPr>
      </w:pPr>
    </w:p>
    <w:p w:rsidR="003B7626" w:rsidRDefault="00C83BEF" w:rsidP="00084CDE">
      <w:pPr>
        <w:ind w:left="-108"/>
        <w:jc w:val="center"/>
        <w:rPr>
          <w:b/>
        </w:rPr>
      </w:pPr>
      <w:r w:rsidRPr="00175A1C">
        <w:rPr>
          <w:b/>
          <w:bCs/>
          <w:sz w:val="28"/>
          <w:szCs w:val="28"/>
        </w:rPr>
        <w:br w:type="page"/>
      </w:r>
      <w:r w:rsidR="003B7626">
        <w:rPr>
          <w:b/>
          <w:bCs/>
          <w:sz w:val="28"/>
          <w:szCs w:val="28"/>
        </w:rPr>
        <w:lastRenderedPageBreak/>
        <w:t>V</w:t>
      </w:r>
      <w:r w:rsidR="003B7626">
        <w:rPr>
          <w:b/>
          <w:sz w:val="28"/>
          <w:szCs w:val="28"/>
        </w:rPr>
        <w:t>. Фінансово-економічне забезпечення інвестиційної програми</w:t>
      </w:r>
    </w:p>
    <w:tbl>
      <w:tblPr>
        <w:tblW w:w="9720" w:type="dxa"/>
        <w:jc w:val="center"/>
        <w:tblLook w:val="04A0" w:firstRow="1" w:lastRow="0" w:firstColumn="1" w:lastColumn="0" w:noHBand="0" w:noVBand="1"/>
      </w:tblPr>
      <w:tblGrid>
        <w:gridCol w:w="720"/>
        <w:gridCol w:w="5580"/>
        <w:gridCol w:w="3420"/>
      </w:tblGrid>
      <w:tr w:rsidR="003B7626" w:rsidTr="003B7626">
        <w:trPr>
          <w:trHeight w:val="495"/>
          <w:jc w:val="center"/>
        </w:trPr>
        <w:tc>
          <w:tcPr>
            <w:tcW w:w="9720" w:type="dxa"/>
            <w:gridSpan w:val="3"/>
            <w:tcBorders>
              <w:top w:val="nil"/>
              <w:left w:val="nil"/>
              <w:bottom w:val="single" w:sz="4" w:space="0" w:color="auto"/>
              <w:right w:val="nil"/>
            </w:tcBorders>
            <w:vAlign w:val="center"/>
            <w:hideMark/>
          </w:tcPr>
          <w:p w:rsidR="003B7626" w:rsidRDefault="003B7626" w:rsidP="00084CDE">
            <w:pPr>
              <w:spacing w:line="256" w:lineRule="auto"/>
              <w:ind w:left="-108"/>
              <w:jc w:val="center"/>
              <w:rPr>
                <w:b/>
                <w:bCs/>
                <w:sz w:val="28"/>
                <w:szCs w:val="28"/>
                <w:lang w:eastAsia="en-US"/>
              </w:rPr>
            </w:pPr>
            <w:bookmarkStart w:id="1" w:name="RANGE!A1:E77"/>
            <w:r>
              <w:rPr>
                <w:b/>
                <w:bCs/>
                <w:sz w:val="28"/>
                <w:szCs w:val="28"/>
                <w:lang w:eastAsia="en-US"/>
              </w:rPr>
              <w:t>1. Фактичне споживання газу за 2020 рік</w:t>
            </w:r>
            <w:bookmarkEnd w:id="1"/>
          </w:p>
        </w:tc>
      </w:tr>
      <w:tr w:rsidR="003B7626"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3B7626" w:rsidRDefault="003B7626" w:rsidP="00084CDE">
            <w:pPr>
              <w:spacing w:line="256" w:lineRule="auto"/>
              <w:ind w:left="-108"/>
              <w:jc w:val="center"/>
              <w:rPr>
                <w:b/>
                <w:bCs/>
                <w:sz w:val="26"/>
                <w:szCs w:val="26"/>
                <w:lang w:eastAsia="en-US"/>
              </w:rPr>
            </w:pPr>
            <w:r>
              <w:rPr>
                <w:b/>
                <w:bCs/>
                <w:sz w:val="26"/>
                <w:szCs w:val="26"/>
                <w:lang w:eastAsia="en-US"/>
              </w:rPr>
              <w:t>№     п/п</w:t>
            </w:r>
          </w:p>
        </w:tc>
        <w:tc>
          <w:tcPr>
            <w:tcW w:w="5580" w:type="dxa"/>
            <w:tcBorders>
              <w:top w:val="single" w:sz="4" w:space="0" w:color="auto"/>
              <w:left w:val="nil"/>
              <w:bottom w:val="single" w:sz="4" w:space="0" w:color="auto"/>
              <w:right w:val="single" w:sz="4" w:space="0" w:color="auto"/>
            </w:tcBorders>
            <w:noWrap/>
            <w:vAlign w:val="center"/>
            <w:hideMark/>
          </w:tcPr>
          <w:p w:rsidR="003B7626" w:rsidRDefault="003B7626" w:rsidP="00084CDE">
            <w:pPr>
              <w:spacing w:line="256" w:lineRule="auto"/>
              <w:ind w:left="-108"/>
              <w:jc w:val="center"/>
              <w:rPr>
                <w:b/>
                <w:bCs/>
                <w:sz w:val="26"/>
                <w:szCs w:val="26"/>
                <w:lang w:eastAsia="en-US"/>
              </w:rPr>
            </w:pPr>
            <w:r>
              <w:rPr>
                <w:b/>
                <w:bCs/>
                <w:sz w:val="26"/>
                <w:szCs w:val="26"/>
                <w:lang w:eastAsia="en-US"/>
              </w:rPr>
              <w:t xml:space="preserve">Адреса </w:t>
            </w:r>
            <w:proofErr w:type="spellStart"/>
            <w:r>
              <w:rPr>
                <w:b/>
                <w:bCs/>
                <w:sz w:val="26"/>
                <w:szCs w:val="26"/>
                <w:lang w:eastAsia="en-US"/>
              </w:rPr>
              <w:t>котелень</w:t>
            </w:r>
            <w:proofErr w:type="spellEnd"/>
          </w:p>
        </w:tc>
        <w:tc>
          <w:tcPr>
            <w:tcW w:w="3420" w:type="dxa"/>
            <w:tcBorders>
              <w:top w:val="single" w:sz="4" w:space="0" w:color="auto"/>
              <w:left w:val="nil"/>
              <w:bottom w:val="single" w:sz="4" w:space="0" w:color="auto"/>
              <w:right w:val="single" w:sz="4" w:space="0" w:color="auto"/>
            </w:tcBorders>
            <w:vAlign w:val="center"/>
            <w:hideMark/>
          </w:tcPr>
          <w:p w:rsidR="003B7626" w:rsidRDefault="003B7626" w:rsidP="00084CDE">
            <w:pPr>
              <w:spacing w:line="256" w:lineRule="auto"/>
              <w:ind w:left="-108"/>
              <w:jc w:val="center"/>
              <w:rPr>
                <w:b/>
                <w:bCs/>
                <w:sz w:val="26"/>
                <w:szCs w:val="26"/>
                <w:lang w:eastAsia="en-US"/>
              </w:rPr>
            </w:pPr>
            <w:r>
              <w:rPr>
                <w:b/>
                <w:bCs/>
                <w:sz w:val="26"/>
                <w:szCs w:val="26"/>
                <w:lang w:eastAsia="en-US"/>
              </w:rPr>
              <w:t>Спожито природного газу,  тис.м</w:t>
            </w:r>
            <w:r>
              <w:rPr>
                <w:b/>
                <w:bCs/>
                <w:sz w:val="26"/>
                <w:szCs w:val="26"/>
                <w:vertAlign w:val="superscript"/>
                <w:lang w:eastAsia="en-US"/>
              </w:rPr>
              <w:t>3</w:t>
            </w:r>
          </w:p>
        </w:tc>
      </w:tr>
      <w:tr w:rsidR="003B7626"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rsidR="003B7626" w:rsidRDefault="003B7626" w:rsidP="00084CDE">
            <w:pPr>
              <w:spacing w:line="256" w:lineRule="auto"/>
              <w:ind w:left="-108"/>
              <w:jc w:val="center"/>
              <w:rPr>
                <w:b/>
                <w:bCs/>
                <w:sz w:val="26"/>
                <w:szCs w:val="26"/>
                <w:lang w:eastAsia="en-US"/>
              </w:rPr>
            </w:pPr>
            <w:r>
              <w:rPr>
                <w:b/>
                <w:bCs/>
                <w:sz w:val="26"/>
                <w:szCs w:val="26"/>
                <w:lang w:eastAsia="en-US"/>
              </w:rPr>
              <w:t>1</w:t>
            </w:r>
          </w:p>
        </w:tc>
        <w:tc>
          <w:tcPr>
            <w:tcW w:w="5580" w:type="dxa"/>
            <w:tcBorders>
              <w:top w:val="single" w:sz="4" w:space="0" w:color="auto"/>
              <w:left w:val="nil"/>
              <w:bottom w:val="single" w:sz="4" w:space="0" w:color="auto"/>
              <w:right w:val="single" w:sz="4" w:space="0" w:color="auto"/>
            </w:tcBorders>
            <w:noWrap/>
            <w:vAlign w:val="bottom"/>
            <w:hideMark/>
          </w:tcPr>
          <w:p w:rsidR="003B7626" w:rsidRDefault="003B7626" w:rsidP="00084CDE">
            <w:pPr>
              <w:spacing w:line="256" w:lineRule="auto"/>
              <w:ind w:left="-108"/>
              <w:jc w:val="center"/>
              <w:rPr>
                <w:b/>
                <w:bCs/>
                <w:sz w:val="26"/>
                <w:szCs w:val="26"/>
                <w:lang w:eastAsia="en-US"/>
              </w:rPr>
            </w:pPr>
            <w:r>
              <w:rPr>
                <w:b/>
                <w:bCs/>
                <w:sz w:val="26"/>
                <w:szCs w:val="26"/>
                <w:lang w:eastAsia="en-US"/>
              </w:rPr>
              <w:t>2</w:t>
            </w:r>
          </w:p>
        </w:tc>
        <w:tc>
          <w:tcPr>
            <w:tcW w:w="3420" w:type="dxa"/>
            <w:tcBorders>
              <w:top w:val="single" w:sz="4" w:space="0" w:color="auto"/>
              <w:left w:val="nil"/>
              <w:bottom w:val="single" w:sz="4" w:space="0" w:color="auto"/>
              <w:right w:val="single" w:sz="4" w:space="0" w:color="auto"/>
            </w:tcBorders>
            <w:noWrap/>
            <w:vAlign w:val="bottom"/>
            <w:hideMark/>
          </w:tcPr>
          <w:p w:rsidR="003B7626" w:rsidRDefault="003B7626" w:rsidP="00084CDE">
            <w:pPr>
              <w:spacing w:line="256" w:lineRule="auto"/>
              <w:ind w:left="-108"/>
              <w:jc w:val="center"/>
              <w:rPr>
                <w:b/>
                <w:bCs/>
                <w:sz w:val="26"/>
                <w:szCs w:val="26"/>
                <w:lang w:eastAsia="en-US"/>
              </w:rPr>
            </w:pPr>
            <w:r>
              <w:rPr>
                <w:b/>
                <w:bCs/>
                <w:sz w:val="26"/>
                <w:szCs w:val="26"/>
                <w:lang w:eastAsia="en-US"/>
              </w:rPr>
              <w:t>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Г.-</w:t>
            </w:r>
            <w:proofErr w:type="spellStart"/>
            <w:r>
              <w:rPr>
                <w:sz w:val="26"/>
                <w:szCs w:val="26"/>
                <w:lang w:eastAsia="en-US"/>
              </w:rPr>
              <w:t>Артемовського</w:t>
            </w:r>
            <w:proofErr w:type="spellEnd"/>
            <w:r>
              <w:rPr>
                <w:sz w:val="26"/>
                <w:szCs w:val="26"/>
                <w:lang w:eastAsia="en-US"/>
              </w:rPr>
              <w:t>, 20</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val="en-US" w:eastAsia="en-US"/>
              </w:rPr>
              <w:t>2110</w:t>
            </w:r>
            <w:r>
              <w:rPr>
                <w:sz w:val="26"/>
                <w:szCs w:val="26"/>
                <w:lang w:eastAsia="en-US"/>
              </w:rPr>
              <w:t>,</w:t>
            </w:r>
            <w:r>
              <w:rPr>
                <w:sz w:val="26"/>
                <w:szCs w:val="26"/>
                <w:lang w:val="en-US" w:eastAsia="en-US"/>
              </w:rPr>
              <w:t>1</w:t>
            </w:r>
            <w:r>
              <w:rPr>
                <w:sz w:val="26"/>
                <w:szCs w:val="26"/>
                <w:lang w:eastAsia="en-US"/>
              </w:rPr>
              <w:t>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8-го Березня, 3</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2356,01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Потапова, 10</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1946,34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rPr>
                <w:sz w:val="26"/>
                <w:szCs w:val="26"/>
                <w:lang w:eastAsia="en-US"/>
              </w:rPr>
            </w:pPr>
            <w:r>
              <w:rPr>
                <w:sz w:val="26"/>
                <w:szCs w:val="26"/>
                <w:lang w:eastAsia="en-US"/>
              </w:rPr>
              <w:t>Чернишевського, 29в</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22,41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Кривий вал,13б</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144,25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Шевченка, 3а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110,74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Богдана Хмельницького, 58б</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color w:val="FF0000"/>
                <w:sz w:val="26"/>
                <w:szCs w:val="26"/>
                <w:lang w:eastAsia="en-US"/>
              </w:rPr>
            </w:pPr>
            <w:r>
              <w:rPr>
                <w:sz w:val="26"/>
                <w:szCs w:val="26"/>
                <w:lang w:eastAsia="en-US"/>
              </w:rPr>
              <w:t>209,77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8</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Лесі Українки, 67</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138,55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9</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Крилова, 1</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36,57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10</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Лесі Українки, 20б</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257,77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Лесі Українки, 30</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54,66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Галшки</w:t>
            </w:r>
            <w:proofErr w:type="spellEnd"/>
            <w:r>
              <w:rPr>
                <w:sz w:val="26"/>
                <w:szCs w:val="26"/>
                <w:lang w:eastAsia="en-US"/>
              </w:rPr>
              <w:t xml:space="preserve"> </w:t>
            </w:r>
            <w:proofErr w:type="spellStart"/>
            <w:r>
              <w:rPr>
                <w:sz w:val="26"/>
                <w:szCs w:val="26"/>
                <w:lang w:eastAsia="en-US"/>
              </w:rPr>
              <w:t>Гулевичівни</w:t>
            </w:r>
            <w:proofErr w:type="spellEnd"/>
            <w:r>
              <w:rPr>
                <w:sz w:val="26"/>
                <w:szCs w:val="26"/>
                <w:lang w:eastAsia="en-US"/>
              </w:rPr>
              <w:t>, 12</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5,08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Кривий  Вал, 28</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15,59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14</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Коцюбинського,9а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193,58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Чернишевського, 114к</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color w:val="FF0000"/>
                <w:sz w:val="26"/>
                <w:szCs w:val="26"/>
                <w:lang w:eastAsia="en-US"/>
              </w:rPr>
            </w:pPr>
            <w:r>
              <w:rPr>
                <w:sz w:val="26"/>
                <w:szCs w:val="26"/>
                <w:lang w:eastAsia="en-US"/>
              </w:rPr>
              <w:t>132,39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Шевченка, 40</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108,46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17</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Шевченка, 66</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21,47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18</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Старицького,6</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203,97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19</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Володимирська, 100б</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839,83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20</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Володимирська, 88</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Арцеулова</w:t>
            </w:r>
            <w:proofErr w:type="spellEnd"/>
            <w:r>
              <w:rPr>
                <w:sz w:val="26"/>
                <w:szCs w:val="26"/>
                <w:lang w:eastAsia="en-US"/>
              </w:rPr>
              <w:t>, 3а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color w:val="000000" w:themeColor="text1"/>
                <w:sz w:val="26"/>
                <w:szCs w:val="26"/>
                <w:lang w:eastAsia="en-US"/>
              </w:rPr>
            </w:pPr>
            <w:r>
              <w:rPr>
                <w:color w:val="000000" w:themeColor="text1"/>
                <w:sz w:val="26"/>
                <w:szCs w:val="26"/>
                <w:lang w:eastAsia="en-US"/>
              </w:rPr>
              <w:t>2951,37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Ковельська, 68а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color w:val="000000" w:themeColor="text1"/>
                <w:sz w:val="26"/>
                <w:szCs w:val="26"/>
                <w:lang w:eastAsia="en-US"/>
              </w:rPr>
            </w:pPr>
            <w:r>
              <w:rPr>
                <w:color w:val="000000" w:themeColor="text1"/>
                <w:sz w:val="26"/>
                <w:szCs w:val="26"/>
                <w:lang w:eastAsia="en-US"/>
              </w:rPr>
              <w:t>232,88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Новочерчицька</w:t>
            </w:r>
            <w:proofErr w:type="spellEnd"/>
            <w:r>
              <w:rPr>
                <w:sz w:val="26"/>
                <w:szCs w:val="26"/>
                <w:lang w:eastAsia="en-US"/>
              </w:rPr>
              <w:t>, 2</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color w:val="000000" w:themeColor="text1"/>
                <w:sz w:val="26"/>
                <w:szCs w:val="26"/>
                <w:lang w:eastAsia="en-US"/>
              </w:rPr>
            </w:pPr>
            <w:r>
              <w:rPr>
                <w:color w:val="000000" w:themeColor="text1"/>
                <w:sz w:val="26"/>
                <w:szCs w:val="26"/>
                <w:lang w:eastAsia="en-US"/>
              </w:rPr>
              <w:t>104,01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24</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Ковельська, 150</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color w:val="000000" w:themeColor="text1"/>
                <w:sz w:val="26"/>
                <w:szCs w:val="26"/>
                <w:lang w:eastAsia="en-US"/>
              </w:rPr>
            </w:pPr>
            <w:r>
              <w:rPr>
                <w:color w:val="000000" w:themeColor="text1"/>
                <w:sz w:val="26"/>
                <w:szCs w:val="26"/>
                <w:lang w:eastAsia="en-US"/>
              </w:rPr>
              <w:t>11,97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Ковельська, 47а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color w:val="000000" w:themeColor="text1"/>
                <w:sz w:val="26"/>
                <w:szCs w:val="26"/>
                <w:lang w:eastAsia="en-US"/>
              </w:rPr>
            </w:pPr>
            <w:r>
              <w:rPr>
                <w:color w:val="000000" w:themeColor="text1"/>
                <w:sz w:val="26"/>
                <w:szCs w:val="26"/>
                <w:lang w:eastAsia="en-US"/>
              </w:rPr>
              <w:t>84,56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Ціолковського,17а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color w:val="000000" w:themeColor="text1"/>
                <w:sz w:val="26"/>
                <w:szCs w:val="26"/>
                <w:lang w:eastAsia="en-US"/>
              </w:rPr>
            </w:pPr>
            <w:r>
              <w:rPr>
                <w:color w:val="000000" w:themeColor="text1"/>
                <w:sz w:val="26"/>
                <w:szCs w:val="26"/>
                <w:lang w:eastAsia="en-US"/>
              </w:rPr>
              <w:t>24,32</w:t>
            </w:r>
          </w:p>
        </w:tc>
      </w:tr>
      <w:tr w:rsidR="003B7626" w:rsidTr="003B7626">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27</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Вавілова</w:t>
            </w:r>
            <w:proofErr w:type="spellEnd"/>
            <w:r>
              <w:rPr>
                <w:sz w:val="26"/>
                <w:szCs w:val="26"/>
                <w:lang w:eastAsia="en-US"/>
              </w:rPr>
              <w:t>, 6</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2570,22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28</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Задворецька</w:t>
            </w:r>
            <w:proofErr w:type="spellEnd"/>
            <w:r>
              <w:rPr>
                <w:sz w:val="26"/>
                <w:szCs w:val="26"/>
                <w:lang w:eastAsia="en-US"/>
              </w:rPr>
              <w:t>, 13</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2419,74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29</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Дубнівська</w:t>
            </w:r>
            <w:proofErr w:type="spellEnd"/>
            <w:r>
              <w:rPr>
                <w:sz w:val="26"/>
                <w:szCs w:val="26"/>
                <w:lang w:eastAsia="en-US"/>
              </w:rPr>
              <w:t>, 32б</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226,85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30</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Вороніхіна</w:t>
            </w:r>
            <w:proofErr w:type="spellEnd"/>
            <w:r>
              <w:rPr>
                <w:sz w:val="26"/>
                <w:szCs w:val="26"/>
                <w:lang w:eastAsia="en-US"/>
              </w:rPr>
              <w:t>, 15а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2585,62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Декабристів, 29</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2752,14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Відродження, 15б</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2569,47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Загородня, 3а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2090,01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34</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Відродження, 28а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19,94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Островського,10а (паливна)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8,29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Заводська, 3а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57,67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37</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Гетьмана Дорошенка,2б</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38</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Дубнівська</w:t>
            </w:r>
            <w:proofErr w:type="spellEnd"/>
            <w:r>
              <w:rPr>
                <w:sz w:val="26"/>
                <w:szCs w:val="26"/>
                <w:lang w:eastAsia="en-US"/>
              </w:rPr>
              <w:t>, 15</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66,88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39</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Конякіна</w:t>
            </w:r>
            <w:proofErr w:type="spellEnd"/>
            <w:r>
              <w:rPr>
                <w:sz w:val="26"/>
                <w:szCs w:val="26"/>
                <w:lang w:eastAsia="en-US"/>
              </w:rPr>
              <w:t>, 24к</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803,04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40</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Кравчука,11в</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81,38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lastRenderedPageBreak/>
              <w:t>41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Кравчука,11б</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100,58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Гордіюк,20а</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119,92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Федорова,4в</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105,19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44</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Федорова,4д</w:t>
            </w:r>
          </w:p>
        </w:tc>
        <w:tc>
          <w:tcPr>
            <w:tcW w:w="342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75,27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Даньшина</w:t>
            </w:r>
            <w:proofErr w:type="spellEnd"/>
            <w:r>
              <w:rPr>
                <w:sz w:val="26"/>
                <w:szCs w:val="26"/>
                <w:lang w:eastAsia="en-US"/>
              </w:rPr>
              <w:t>, 10а</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1659,43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Маковського</w:t>
            </w:r>
            <w:proofErr w:type="spellEnd"/>
            <w:r>
              <w:rPr>
                <w:sz w:val="26"/>
                <w:szCs w:val="26"/>
                <w:lang w:eastAsia="en-US"/>
              </w:rPr>
              <w:t>, 2к</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78,63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47</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Боженка, 32</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3278,75</w:t>
            </w:r>
          </w:p>
        </w:tc>
      </w:tr>
      <w:tr w:rsidR="003B7626" w:rsidTr="003B7626">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48</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Ранкова, 20в</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409,20</w:t>
            </w:r>
          </w:p>
        </w:tc>
      </w:tr>
      <w:tr w:rsidR="003B7626" w:rsidTr="003B7626">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49</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Тарасова,17б</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94,08</w:t>
            </w:r>
          </w:p>
        </w:tc>
      </w:tr>
      <w:tr w:rsidR="003B7626" w:rsidTr="003B7626">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50</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Тарасова, 41</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12,08</w:t>
            </w:r>
          </w:p>
        </w:tc>
      </w:tr>
      <w:tr w:rsidR="003B7626" w:rsidTr="003B7626">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Володимирська, 1в</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102,84</w:t>
            </w:r>
          </w:p>
        </w:tc>
      </w:tr>
      <w:tr w:rsidR="003B7626" w:rsidTr="003B7626">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Карбишева</w:t>
            </w:r>
            <w:proofErr w:type="spellEnd"/>
            <w:r>
              <w:rPr>
                <w:sz w:val="26"/>
                <w:szCs w:val="26"/>
                <w:lang w:eastAsia="en-US"/>
              </w:rPr>
              <w:t>, 2 (оренда)</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25471,46</w:t>
            </w:r>
          </w:p>
        </w:tc>
      </w:tr>
      <w:tr w:rsidR="003B7626" w:rsidTr="003B7626">
        <w:trPr>
          <w:trHeight w:val="70"/>
          <w:jc w:val="center"/>
        </w:trPr>
        <w:tc>
          <w:tcPr>
            <w:tcW w:w="6300" w:type="dxa"/>
            <w:gridSpan w:val="2"/>
            <w:tcBorders>
              <w:top w:val="single" w:sz="4" w:space="0" w:color="auto"/>
              <w:left w:val="single" w:sz="4" w:space="0" w:color="auto"/>
              <w:bottom w:val="single" w:sz="4" w:space="0" w:color="auto"/>
              <w:right w:val="single" w:sz="4" w:space="0" w:color="auto"/>
            </w:tcBorders>
            <w:noWrap/>
            <w:vAlign w:val="bottom"/>
            <w:hideMark/>
          </w:tcPr>
          <w:p w:rsidR="003B7626" w:rsidRDefault="003B7626" w:rsidP="00084CDE">
            <w:pPr>
              <w:spacing w:line="256" w:lineRule="auto"/>
              <w:ind w:left="-108"/>
              <w:jc w:val="center"/>
              <w:rPr>
                <w:b/>
                <w:sz w:val="28"/>
                <w:szCs w:val="28"/>
                <w:lang w:eastAsia="en-US"/>
              </w:rPr>
            </w:pPr>
            <w:r>
              <w:rPr>
                <w:b/>
                <w:sz w:val="28"/>
                <w:szCs w:val="28"/>
                <w:lang w:eastAsia="en-US"/>
              </w:rPr>
              <w:t xml:space="preserve">Разом по підприємству </w:t>
            </w:r>
          </w:p>
        </w:tc>
        <w:tc>
          <w:tcPr>
            <w:tcW w:w="3420" w:type="dxa"/>
            <w:tcBorders>
              <w:top w:val="nil"/>
              <w:left w:val="nil"/>
              <w:bottom w:val="single" w:sz="4" w:space="0" w:color="auto"/>
              <w:right w:val="single" w:sz="4" w:space="0" w:color="auto"/>
            </w:tcBorders>
            <w:noWrap/>
            <w:vAlign w:val="bottom"/>
            <w:hideMark/>
          </w:tcPr>
          <w:p w:rsidR="003B7626" w:rsidRDefault="003B7626" w:rsidP="00084CDE">
            <w:pPr>
              <w:spacing w:line="256" w:lineRule="auto"/>
              <w:ind w:left="-108"/>
              <w:jc w:val="center"/>
              <w:rPr>
                <w:b/>
                <w:sz w:val="26"/>
                <w:szCs w:val="26"/>
                <w:lang w:eastAsia="en-US"/>
              </w:rPr>
            </w:pPr>
            <w:r>
              <w:rPr>
                <w:b/>
                <w:sz w:val="26"/>
                <w:szCs w:val="26"/>
                <w:lang w:eastAsia="en-US"/>
              </w:rPr>
              <w:t>60075,42</w:t>
            </w:r>
          </w:p>
        </w:tc>
      </w:tr>
    </w:tbl>
    <w:p w:rsidR="003B7626" w:rsidRDefault="003B7626" w:rsidP="00084CDE">
      <w:pPr>
        <w:ind w:left="-108"/>
      </w:pPr>
    </w:p>
    <w:p w:rsidR="003B7626" w:rsidRDefault="003B7626" w:rsidP="00084CDE">
      <w:pPr>
        <w:ind w:left="-108"/>
        <w:jc w:val="right"/>
      </w:pPr>
    </w:p>
    <w:tbl>
      <w:tblPr>
        <w:tblW w:w="9882" w:type="dxa"/>
        <w:jc w:val="center"/>
        <w:tblLook w:val="04A0" w:firstRow="1" w:lastRow="0" w:firstColumn="1" w:lastColumn="0" w:noHBand="0" w:noVBand="1"/>
      </w:tblPr>
      <w:tblGrid>
        <w:gridCol w:w="720"/>
        <w:gridCol w:w="5382"/>
        <w:gridCol w:w="3780"/>
      </w:tblGrid>
      <w:tr w:rsidR="003B7626" w:rsidTr="003B7626">
        <w:trPr>
          <w:trHeight w:val="495"/>
          <w:jc w:val="center"/>
        </w:trPr>
        <w:tc>
          <w:tcPr>
            <w:tcW w:w="9882" w:type="dxa"/>
            <w:gridSpan w:val="3"/>
            <w:tcBorders>
              <w:top w:val="nil"/>
              <w:left w:val="nil"/>
              <w:bottom w:val="single" w:sz="4" w:space="0" w:color="auto"/>
              <w:right w:val="nil"/>
            </w:tcBorders>
            <w:vAlign w:val="center"/>
            <w:hideMark/>
          </w:tcPr>
          <w:p w:rsidR="003B7626" w:rsidRDefault="003B7626" w:rsidP="00084CDE">
            <w:pPr>
              <w:spacing w:line="256" w:lineRule="auto"/>
              <w:ind w:left="-108"/>
              <w:jc w:val="center"/>
              <w:rPr>
                <w:b/>
                <w:bCs/>
                <w:sz w:val="28"/>
                <w:szCs w:val="28"/>
                <w:lang w:eastAsia="en-US"/>
              </w:rPr>
            </w:pPr>
            <w:r>
              <w:rPr>
                <w:b/>
                <w:bCs/>
                <w:sz w:val="28"/>
                <w:szCs w:val="28"/>
                <w:lang w:eastAsia="en-US"/>
              </w:rPr>
              <w:t>2. Обсяг реалізації теплової енергії за 2020 рік</w:t>
            </w:r>
          </w:p>
        </w:tc>
      </w:tr>
      <w:tr w:rsidR="003B7626"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3B7626" w:rsidRDefault="003B7626" w:rsidP="00084CDE">
            <w:pPr>
              <w:spacing w:line="256" w:lineRule="auto"/>
              <w:ind w:left="-108"/>
              <w:jc w:val="center"/>
              <w:rPr>
                <w:b/>
                <w:bCs/>
                <w:sz w:val="28"/>
                <w:szCs w:val="28"/>
                <w:lang w:eastAsia="en-US"/>
              </w:rPr>
            </w:pPr>
            <w:r>
              <w:rPr>
                <w:b/>
                <w:bCs/>
                <w:sz w:val="28"/>
                <w:szCs w:val="28"/>
                <w:lang w:eastAsia="en-US"/>
              </w:rPr>
              <w:t>№     п/п</w:t>
            </w:r>
          </w:p>
        </w:tc>
        <w:tc>
          <w:tcPr>
            <w:tcW w:w="5382" w:type="dxa"/>
            <w:tcBorders>
              <w:top w:val="single" w:sz="4" w:space="0" w:color="auto"/>
              <w:left w:val="nil"/>
              <w:bottom w:val="single" w:sz="4" w:space="0" w:color="auto"/>
              <w:right w:val="single" w:sz="4" w:space="0" w:color="auto"/>
            </w:tcBorders>
            <w:noWrap/>
            <w:vAlign w:val="center"/>
            <w:hideMark/>
          </w:tcPr>
          <w:p w:rsidR="003B7626" w:rsidRDefault="003B7626" w:rsidP="00084CDE">
            <w:pPr>
              <w:spacing w:line="256" w:lineRule="auto"/>
              <w:ind w:left="-108"/>
              <w:jc w:val="center"/>
              <w:rPr>
                <w:b/>
                <w:bCs/>
                <w:sz w:val="28"/>
                <w:szCs w:val="28"/>
                <w:lang w:eastAsia="en-US"/>
              </w:rPr>
            </w:pPr>
            <w:r>
              <w:rPr>
                <w:b/>
                <w:bCs/>
                <w:sz w:val="28"/>
                <w:szCs w:val="28"/>
                <w:lang w:eastAsia="en-US"/>
              </w:rPr>
              <w:t xml:space="preserve">Адреса </w:t>
            </w:r>
            <w:proofErr w:type="spellStart"/>
            <w:r>
              <w:rPr>
                <w:b/>
                <w:bCs/>
                <w:sz w:val="28"/>
                <w:szCs w:val="28"/>
                <w:lang w:eastAsia="en-US"/>
              </w:rPr>
              <w:t>котелень</w:t>
            </w:r>
            <w:proofErr w:type="spellEnd"/>
          </w:p>
        </w:tc>
        <w:tc>
          <w:tcPr>
            <w:tcW w:w="3780" w:type="dxa"/>
            <w:tcBorders>
              <w:top w:val="single" w:sz="4" w:space="0" w:color="auto"/>
              <w:left w:val="nil"/>
              <w:bottom w:val="single" w:sz="4" w:space="0" w:color="auto"/>
              <w:right w:val="single" w:sz="4" w:space="0" w:color="auto"/>
            </w:tcBorders>
            <w:vAlign w:val="center"/>
            <w:hideMark/>
          </w:tcPr>
          <w:p w:rsidR="003B7626" w:rsidRDefault="003B7626" w:rsidP="00084CDE">
            <w:pPr>
              <w:spacing w:line="256" w:lineRule="auto"/>
              <w:ind w:left="-108"/>
              <w:jc w:val="center"/>
              <w:rPr>
                <w:b/>
                <w:bCs/>
                <w:sz w:val="28"/>
                <w:szCs w:val="28"/>
                <w:lang w:eastAsia="en-US"/>
              </w:rPr>
            </w:pPr>
            <w:r>
              <w:rPr>
                <w:b/>
                <w:bCs/>
                <w:sz w:val="28"/>
                <w:szCs w:val="28"/>
                <w:lang w:eastAsia="en-US"/>
              </w:rPr>
              <w:t xml:space="preserve">Реалізовано тепла,                            </w:t>
            </w:r>
            <w:proofErr w:type="spellStart"/>
            <w:r>
              <w:rPr>
                <w:b/>
                <w:bCs/>
                <w:sz w:val="28"/>
                <w:szCs w:val="28"/>
                <w:lang w:eastAsia="en-US"/>
              </w:rPr>
              <w:t>Гкал</w:t>
            </w:r>
            <w:proofErr w:type="spellEnd"/>
          </w:p>
        </w:tc>
      </w:tr>
      <w:tr w:rsidR="003B7626"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rsidR="003B7626" w:rsidRDefault="003B7626" w:rsidP="00084CDE">
            <w:pPr>
              <w:spacing w:line="256" w:lineRule="auto"/>
              <w:ind w:left="-108"/>
              <w:jc w:val="center"/>
              <w:rPr>
                <w:b/>
                <w:bCs/>
                <w:lang w:eastAsia="en-US"/>
              </w:rPr>
            </w:pPr>
            <w:r>
              <w:rPr>
                <w:b/>
                <w:bCs/>
                <w:lang w:eastAsia="en-US"/>
              </w:rPr>
              <w:t>1</w:t>
            </w:r>
          </w:p>
        </w:tc>
        <w:tc>
          <w:tcPr>
            <w:tcW w:w="5382" w:type="dxa"/>
            <w:tcBorders>
              <w:top w:val="single" w:sz="4" w:space="0" w:color="auto"/>
              <w:left w:val="nil"/>
              <w:bottom w:val="single" w:sz="4" w:space="0" w:color="auto"/>
              <w:right w:val="single" w:sz="4" w:space="0" w:color="auto"/>
            </w:tcBorders>
            <w:noWrap/>
            <w:vAlign w:val="bottom"/>
            <w:hideMark/>
          </w:tcPr>
          <w:p w:rsidR="003B7626" w:rsidRDefault="003B7626" w:rsidP="00084CDE">
            <w:pPr>
              <w:spacing w:line="256" w:lineRule="auto"/>
              <w:ind w:left="-108"/>
              <w:jc w:val="center"/>
              <w:rPr>
                <w:b/>
                <w:bCs/>
                <w:lang w:eastAsia="en-US"/>
              </w:rPr>
            </w:pPr>
            <w:r>
              <w:rPr>
                <w:b/>
                <w:bCs/>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rsidR="003B7626" w:rsidRDefault="003B7626" w:rsidP="00084CDE">
            <w:pPr>
              <w:spacing w:line="256" w:lineRule="auto"/>
              <w:ind w:left="-108"/>
              <w:jc w:val="center"/>
              <w:rPr>
                <w:b/>
                <w:bCs/>
                <w:lang w:eastAsia="en-US"/>
              </w:rPr>
            </w:pPr>
            <w:r>
              <w:rPr>
                <w:b/>
                <w:bCs/>
                <w:lang w:eastAsia="en-US"/>
              </w:rPr>
              <w:t>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Г.-</w:t>
            </w:r>
            <w:proofErr w:type="spellStart"/>
            <w:r>
              <w:rPr>
                <w:sz w:val="26"/>
                <w:szCs w:val="26"/>
                <w:lang w:eastAsia="en-US"/>
              </w:rPr>
              <w:t>Артемовського</w:t>
            </w:r>
            <w:proofErr w:type="spellEnd"/>
            <w:r>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14755,2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8-го Березня, 3</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15993,8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Потапова, 10</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13307,7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4</w:t>
            </w:r>
          </w:p>
        </w:tc>
        <w:tc>
          <w:tcPr>
            <w:tcW w:w="5382"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rPr>
                <w:sz w:val="26"/>
                <w:szCs w:val="26"/>
                <w:lang w:eastAsia="en-US"/>
              </w:rPr>
            </w:pPr>
            <w:r>
              <w:rPr>
                <w:sz w:val="26"/>
                <w:szCs w:val="26"/>
                <w:lang w:eastAsia="en-US"/>
              </w:rPr>
              <w:t>Чернишевського, 29в</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161,79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Кривий вал,13б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1060,49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6</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Шевченка, 3а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797,77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7</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Богдана Хмельницького, 58б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1576,8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8</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Лесі Українки, 67</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854,04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9</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Крилова, 1</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189,44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10</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Лесі Українки, 20б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1940,75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11</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Лесі Українки, 30</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318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12</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Галшки</w:t>
            </w:r>
            <w:proofErr w:type="spellEnd"/>
            <w:r>
              <w:rPr>
                <w:sz w:val="26"/>
                <w:szCs w:val="26"/>
                <w:lang w:eastAsia="en-US"/>
              </w:rPr>
              <w:t xml:space="preserve"> </w:t>
            </w:r>
            <w:proofErr w:type="spellStart"/>
            <w:r>
              <w:rPr>
                <w:sz w:val="26"/>
                <w:szCs w:val="26"/>
                <w:lang w:eastAsia="en-US"/>
              </w:rPr>
              <w:t>Гулевичівни</w:t>
            </w:r>
            <w:proofErr w:type="spellEnd"/>
            <w:r>
              <w:rPr>
                <w:sz w:val="26"/>
                <w:szCs w:val="26"/>
                <w:lang w:eastAsia="en-US"/>
              </w:rPr>
              <w:t>, 12</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33,41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13</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Кривий  Вал, 28</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94,77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14</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Коцюбинського,9а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1373,1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15</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Чернишевського, 114к</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848,47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16</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Шевченка, 40</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678,03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17</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Шевченка, 66</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124,67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18</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Старицького,6</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1546,25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19</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Володимирська, 100б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5621,92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20</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Володимирська, 88</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21</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Арцеулова</w:t>
            </w:r>
            <w:proofErr w:type="spellEnd"/>
            <w:r>
              <w:rPr>
                <w:sz w:val="26"/>
                <w:szCs w:val="26"/>
                <w:lang w:eastAsia="en-US"/>
              </w:rPr>
              <w:t>, 3а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20795,3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22</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Ковельська, 68а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1662,99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23</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Новочерчицька</w:t>
            </w:r>
            <w:proofErr w:type="spellEnd"/>
            <w:r>
              <w:rPr>
                <w:sz w:val="26"/>
                <w:szCs w:val="26"/>
                <w:lang w:eastAsia="en-US"/>
              </w:rPr>
              <w:t>, 2</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699,7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24</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Ковельська, 150</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75,68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25</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Ковельська, 47а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611,35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26</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Ціолковського,17а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109,88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27</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Вавілова</w:t>
            </w:r>
            <w:proofErr w:type="spellEnd"/>
            <w:r>
              <w:rPr>
                <w:sz w:val="26"/>
                <w:szCs w:val="26"/>
                <w:lang w:eastAsia="en-US"/>
              </w:rPr>
              <w:t>, 6</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17319,7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lastRenderedPageBreak/>
              <w:t>28</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Задворецька</w:t>
            </w:r>
            <w:proofErr w:type="spellEnd"/>
            <w:r>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16555,5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29</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Дубнівська</w:t>
            </w:r>
            <w:proofErr w:type="spellEnd"/>
            <w:r>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1511,27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30</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Вороніхіна</w:t>
            </w:r>
            <w:proofErr w:type="spellEnd"/>
            <w:r>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17349,7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31</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Декабристів, 29</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19261,2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32</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Відродження, 15б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highlight w:val="yellow"/>
                <w:lang w:eastAsia="en-US"/>
              </w:rPr>
            </w:pPr>
            <w:r>
              <w:rPr>
                <w:sz w:val="26"/>
                <w:szCs w:val="26"/>
                <w:lang w:eastAsia="en-US"/>
              </w:rPr>
              <w:t>17841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33</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Загородня, 3а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highlight w:val="yellow"/>
                <w:lang w:eastAsia="en-US"/>
              </w:rPr>
            </w:pPr>
            <w:r>
              <w:rPr>
                <w:sz w:val="26"/>
                <w:szCs w:val="26"/>
                <w:lang w:eastAsia="en-US"/>
              </w:rPr>
              <w:t>14170,6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34</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Відродження, 28а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125,28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35</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Островського,10а (паливна)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55,9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36</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Заводська, 3а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368,9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37</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Гетьмана Дорошенка,2б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38</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Дубнівська</w:t>
            </w:r>
            <w:proofErr w:type="spellEnd"/>
            <w:r>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487,5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39</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Конякіна</w:t>
            </w:r>
            <w:proofErr w:type="spellEnd"/>
            <w:r>
              <w:rPr>
                <w:sz w:val="26"/>
                <w:szCs w:val="26"/>
                <w:lang w:eastAsia="en-US"/>
              </w:rPr>
              <w:t>, 24к</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5473,52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40</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Кравчука,11в</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588,58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41</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Кравчука,11б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734,17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42</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Гордіюк,20а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867,83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43</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Федорова,4в</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743,86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44</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Федорова,4д</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541,34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45</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Даньшина</w:t>
            </w:r>
            <w:proofErr w:type="spellEnd"/>
            <w:r>
              <w:rPr>
                <w:sz w:val="26"/>
                <w:szCs w:val="26"/>
                <w:lang w:eastAsia="en-US"/>
              </w:rPr>
              <w:t>, 10а</w:t>
            </w:r>
          </w:p>
        </w:tc>
        <w:tc>
          <w:tcPr>
            <w:tcW w:w="37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11328,3</w:t>
            </w:r>
          </w:p>
        </w:tc>
      </w:tr>
      <w:tr w:rsidR="003B7626" w:rsidTr="003B7626">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46</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Маковського</w:t>
            </w:r>
            <w:proofErr w:type="spellEnd"/>
            <w:r>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560,51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47</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Боженка, 32</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19866,5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48</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Ранкова, 20в</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2748,37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49</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Тарасова,17б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705,79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50</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Тарасова, 41</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64,66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51</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Володимирська, 1в</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716,44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52</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Карбишева</w:t>
            </w:r>
            <w:proofErr w:type="spellEnd"/>
            <w:r>
              <w:rPr>
                <w:sz w:val="26"/>
                <w:szCs w:val="26"/>
                <w:lang w:eastAsia="en-US"/>
              </w:rPr>
              <w:t>, 2 (оренда)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184904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B7626" w:rsidRDefault="003B7626" w:rsidP="00084CDE">
            <w:pPr>
              <w:spacing w:line="256" w:lineRule="auto"/>
              <w:ind w:left="-108"/>
              <w:jc w:val="center"/>
              <w:rPr>
                <w:b/>
                <w:sz w:val="26"/>
                <w:szCs w:val="26"/>
                <w:lang w:eastAsia="en-US"/>
              </w:rPr>
            </w:pP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b/>
                <w:sz w:val="28"/>
                <w:szCs w:val="28"/>
                <w:lang w:eastAsia="en-US"/>
              </w:rPr>
            </w:pPr>
            <w:r>
              <w:rPr>
                <w:b/>
                <w:sz w:val="28"/>
                <w:szCs w:val="28"/>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b/>
                <w:sz w:val="26"/>
                <w:szCs w:val="26"/>
                <w:lang w:eastAsia="en-US"/>
              </w:rPr>
            </w:pPr>
            <w:r>
              <w:rPr>
                <w:b/>
                <w:sz w:val="26"/>
                <w:szCs w:val="26"/>
                <w:lang w:eastAsia="en-US"/>
              </w:rPr>
              <w:t>420474</w:t>
            </w:r>
          </w:p>
        </w:tc>
      </w:tr>
    </w:tbl>
    <w:p w:rsidR="003B7626" w:rsidRDefault="003B7626" w:rsidP="00084CDE">
      <w:pPr>
        <w:ind w:left="-108"/>
        <w:jc w:val="right"/>
      </w:pPr>
    </w:p>
    <w:p w:rsidR="003B7626" w:rsidRDefault="003B7626" w:rsidP="00084CDE">
      <w:pPr>
        <w:ind w:left="-108"/>
        <w:jc w:val="right"/>
      </w:pPr>
    </w:p>
    <w:p w:rsidR="003B7626" w:rsidRDefault="003B7626" w:rsidP="00084CDE">
      <w:pPr>
        <w:ind w:left="-108"/>
        <w:jc w:val="right"/>
      </w:pPr>
    </w:p>
    <w:tbl>
      <w:tblPr>
        <w:tblW w:w="9540" w:type="dxa"/>
        <w:jc w:val="center"/>
        <w:tblLook w:val="04A0" w:firstRow="1" w:lastRow="0" w:firstColumn="1" w:lastColumn="0" w:noHBand="0" w:noVBand="1"/>
      </w:tblPr>
      <w:tblGrid>
        <w:gridCol w:w="720"/>
        <w:gridCol w:w="5040"/>
        <w:gridCol w:w="3780"/>
      </w:tblGrid>
      <w:tr w:rsidR="003B7626" w:rsidTr="003B7626">
        <w:trPr>
          <w:trHeight w:val="495"/>
          <w:jc w:val="center"/>
        </w:trPr>
        <w:tc>
          <w:tcPr>
            <w:tcW w:w="9540" w:type="dxa"/>
            <w:gridSpan w:val="3"/>
            <w:tcBorders>
              <w:top w:val="nil"/>
              <w:left w:val="nil"/>
              <w:bottom w:val="single" w:sz="4" w:space="0" w:color="auto"/>
              <w:right w:val="nil"/>
            </w:tcBorders>
            <w:vAlign w:val="center"/>
            <w:hideMark/>
          </w:tcPr>
          <w:p w:rsidR="003B7626" w:rsidRDefault="003B7626" w:rsidP="00084CDE">
            <w:pPr>
              <w:spacing w:line="256" w:lineRule="auto"/>
              <w:ind w:left="-108"/>
              <w:jc w:val="center"/>
              <w:rPr>
                <w:b/>
                <w:bCs/>
                <w:sz w:val="28"/>
                <w:szCs w:val="28"/>
                <w:lang w:eastAsia="en-US"/>
              </w:rPr>
            </w:pPr>
            <w:r>
              <w:rPr>
                <w:b/>
                <w:bCs/>
                <w:sz w:val="28"/>
                <w:szCs w:val="28"/>
                <w:lang w:eastAsia="en-US"/>
              </w:rPr>
              <w:t>3. Обсяг виробництва теплової енергії за 2020 рік</w:t>
            </w:r>
          </w:p>
        </w:tc>
      </w:tr>
      <w:tr w:rsidR="003B7626"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3B7626" w:rsidRDefault="003B7626" w:rsidP="00084CDE">
            <w:pPr>
              <w:spacing w:line="256" w:lineRule="auto"/>
              <w:ind w:left="-108"/>
              <w:jc w:val="center"/>
              <w:rPr>
                <w:b/>
                <w:bCs/>
                <w:sz w:val="26"/>
                <w:szCs w:val="26"/>
                <w:lang w:eastAsia="en-US"/>
              </w:rPr>
            </w:pPr>
            <w:r>
              <w:rPr>
                <w:b/>
                <w:bCs/>
                <w:sz w:val="26"/>
                <w:szCs w:val="26"/>
                <w:lang w:eastAsia="en-US"/>
              </w:rPr>
              <w:t>№     п/п</w:t>
            </w:r>
          </w:p>
        </w:tc>
        <w:tc>
          <w:tcPr>
            <w:tcW w:w="5040" w:type="dxa"/>
            <w:tcBorders>
              <w:top w:val="single" w:sz="4" w:space="0" w:color="auto"/>
              <w:left w:val="nil"/>
              <w:bottom w:val="single" w:sz="4" w:space="0" w:color="auto"/>
              <w:right w:val="single" w:sz="4" w:space="0" w:color="auto"/>
            </w:tcBorders>
            <w:noWrap/>
            <w:vAlign w:val="center"/>
            <w:hideMark/>
          </w:tcPr>
          <w:p w:rsidR="003B7626" w:rsidRDefault="003B7626" w:rsidP="00084CDE">
            <w:pPr>
              <w:spacing w:line="256" w:lineRule="auto"/>
              <w:ind w:left="-108"/>
              <w:jc w:val="center"/>
              <w:rPr>
                <w:b/>
                <w:bCs/>
                <w:sz w:val="26"/>
                <w:szCs w:val="26"/>
                <w:lang w:eastAsia="en-US"/>
              </w:rPr>
            </w:pPr>
            <w:r>
              <w:rPr>
                <w:b/>
                <w:bCs/>
                <w:sz w:val="26"/>
                <w:szCs w:val="26"/>
                <w:lang w:eastAsia="en-US"/>
              </w:rPr>
              <w:t xml:space="preserve">Адреса </w:t>
            </w:r>
            <w:proofErr w:type="spellStart"/>
            <w:r>
              <w:rPr>
                <w:b/>
                <w:bCs/>
                <w:sz w:val="26"/>
                <w:szCs w:val="26"/>
                <w:lang w:eastAsia="en-US"/>
              </w:rPr>
              <w:t>котелень</w:t>
            </w:r>
            <w:proofErr w:type="spellEnd"/>
          </w:p>
        </w:tc>
        <w:tc>
          <w:tcPr>
            <w:tcW w:w="3780" w:type="dxa"/>
            <w:tcBorders>
              <w:top w:val="single" w:sz="4" w:space="0" w:color="auto"/>
              <w:left w:val="nil"/>
              <w:bottom w:val="single" w:sz="4" w:space="0" w:color="auto"/>
              <w:right w:val="single" w:sz="4" w:space="0" w:color="auto"/>
            </w:tcBorders>
            <w:shd w:val="clear" w:color="auto" w:fill="FFFFFF"/>
            <w:vAlign w:val="center"/>
            <w:hideMark/>
          </w:tcPr>
          <w:p w:rsidR="003B7626" w:rsidRDefault="003B7626" w:rsidP="00084CDE">
            <w:pPr>
              <w:spacing w:line="256" w:lineRule="auto"/>
              <w:ind w:left="-108"/>
              <w:jc w:val="center"/>
              <w:rPr>
                <w:b/>
                <w:bCs/>
                <w:sz w:val="26"/>
                <w:szCs w:val="26"/>
                <w:lang w:eastAsia="en-US"/>
              </w:rPr>
            </w:pPr>
            <w:r>
              <w:rPr>
                <w:b/>
                <w:bCs/>
                <w:sz w:val="26"/>
                <w:szCs w:val="26"/>
                <w:lang w:eastAsia="en-US"/>
              </w:rPr>
              <w:t xml:space="preserve">Вироблено тепла,                           </w:t>
            </w:r>
            <w:proofErr w:type="spellStart"/>
            <w:r>
              <w:rPr>
                <w:b/>
                <w:bCs/>
                <w:sz w:val="26"/>
                <w:szCs w:val="26"/>
                <w:lang w:eastAsia="en-US"/>
              </w:rPr>
              <w:t>Гкал</w:t>
            </w:r>
            <w:proofErr w:type="spellEnd"/>
          </w:p>
        </w:tc>
      </w:tr>
      <w:tr w:rsidR="003B7626"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rsidR="003B7626" w:rsidRDefault="003B7626" w:rsidP="00084CDE">
            <w:pPr>
              <w:spacing w:line="256" w:lineRule="auto"/>
              <w:ind w:left="-108"/>
              <w:jc w:val="center"/>
              <w:rPr>
                <w:b/>
                <w:bCs/>
                <w:sz w:val="26"/>
                <w:szCs w:val="26"/>
                <w:lang w:eastAsia="en-US"/>
              </w:rPr>
            </w:pPr>
            <w:r>
              <w:rPr>
                <w:b/>
                <w:bCs/>
                <w:sz w:val="26"/>
                <w:szCs w:val="26"/>
                <w:lang w:eastAsia="en-US"/>
              </w:rPr>
              <w:t>1</w:t>
            </w:r>
          </w:p>
        </w:tc>
        <w:tc>
          <w:tcPr>
            <w:tcW w:w="5040" w:type="dxa"/>
            <w:tcBorders>
              <w:top w:val="single" w:sz="4" w:space="0" w:color="auto"/>
              <w:left w:val="nil"/>
              <w:bottom w:val="single" w:sz="4" w:space="0" w:color="auto"/>
              <w:right w:val="single" w:sz="4" w:space="0" w:color="auto"/>
            </w:tcBorders>
            <w:noWrap/>
            <w:vAlign w:val="bottom"/>
            <w:hideMark/>
          </w:tcPr>
          <w:p w:rsidR="003B7626" w:rsidRDefault="003B7626" w:rsidP="00084CDE">
            <w:pPr>
              <w:spacing w:line="256" w:lineRule="auto"/>
              <w:ind w:left="-108"/>
              <w:jc w:val="center"/>
              <w:rPr>
                <w:b/>
                <w:bCs/>
                <w:sz w:val="26"/>
                <w:szCs w:val="26"/>
                <w:lang w:eastAsia="en-US"/>
              </w:rPr>
            </w:pPr>
            <w:r>
              <w:rPr>
                <w:b/>
                <w:bCs/>
                <w:sz w:val="26"/>
                <w:szCs w:val="26"/>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rsidR="003B7626" w:rsidRDefault="003B7626" w:rsidP="00084CDE">
            <w:pPr>
              <w:spacing w:line="256" w:lineRule="auto"/>
              <w:ind w:left="-108"/>
              <w:jc w:val="center"/>
              <w:rPr>
                <w:b/>
                <w:bCs/>
                <w:sz w:val="26"/>
                <w:szCs w:val="26"/>
                <w:lang w:eastAsia="en-US"/>
              </w:rPr>
            </w:pPr>
            <w:r>
              <w:rPr>
                <w:b/>
                <w:bCs/>
                <w:sz w:val="26"/>
                <w:szCs w:val="26"/>
                <w:lang w:eastAsia="en-US"/>
              </w:rPr>
              <w:t>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Г.-</w:t>
            </w:r>
            <w:proofErr w:type="spellStart"/>
            <w:r>
              <w:rPr>
                <w:sz w:val="26"/>
                <w:szCs w:val="26"/>
                <w:lang w:eastAsia="en-US"/>
              </w:rPr>
              <w:t>Артемовського</w:t>
            </w:r>
            <w:proofErr w:type="spellEnd"/>
            <w:r>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15451,62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8-го Березня, 3</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17220,62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Потапова, 10</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14168,23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w:t>
            </w:r>
          </w:p>
        </w:tc>
        <w:tc>
          <w:tcPr>
            <w:tcW w:w="504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rPr>
                <w:sz w:val="26"/>
                <w:szCs w:val="26"/>
                <w:lang w:eastAsia="en-US"/>
              </w:rPr>
            </w:pPr>
            <w:r>
              <w:rPr>
                <w:sz w:val="26"/>
                <w:szCs w:val="26"/>
                <w:lang w:eastAsia="en-US"/>
              </w:rPr>
              <w:t>Чернишевського, 29в</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165,43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Кривий вал,13б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1108,55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6</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Шевченка, 3а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849,18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7</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Богдана Хмельницького, 58б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1656,89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8</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Лесі Українки, 67</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887,81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9</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Крилова, 1</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220,41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10</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Лесі Українки, 20б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2028,86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11</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Лесі Українки, 30</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333,78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12</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Галшки</w:t>
            </w:r>
            <w:proofErr w:type="spellEnd"/>
            <w:r>
              <w:rPr>
                <w:sz w:val="26"/>
                <w:szCs w:val="26"/>
                <w:lang w:eastAsia="en-US"/>
              </w:rPr>
              <w:t xml:space="preserve"> </w:t>
            </w:r>
            <w:proofErr w:type="spellStart"/>
            <w:r>
              <w:rPr>
                <w:sz w:val="26"/>
                <w:szCs w:val="26"/>
                <w:lang w:eastAsia="en-US"/>
              </w:rPr>
              <w:t>Гулевичівни</w:t>
            </w:r>
            <w:proofErr w:type="spellEnd"/>
            <w:r>
              <w:rPr>
                <w:sz w:val="26"/>
                <w:szCs w:val="26"/>
                <w:lang w:eastAsia="en-US"/>
              </w:rPr>
              <w:t>, 12</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34,16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13</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Кривий  Вал, 28</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96,91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lastRenderedPageBreak/>
              <w:t>14</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Коцюбинського,9а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1476,29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15</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Чернишевського, 114к</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891,28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16</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Шевченка, 40</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710,38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17</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Шевченка, 66</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127,47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18</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Старицького,6</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1583,70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19</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Володимирська, 100б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6048,24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20</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Володимирська, 88</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21</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Арцеулова</w:t>
            </w:r>
            <w:proofErr w:type="spellEnd"/>
            <w:r>
              <w:rPr>
                <w:sz w:val="26"/>
                <w:szCs w:val="26"/>
                <w:lang w:eastAsia="en-US"/>
              </w:rPr>
              <w:t>, 3а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22447,63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22</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Ковельська, 68а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1791,43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23</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Новочерчицька</w:t>
            </w:r>
            <w:proofErr w:type="spellEnd"/>
            <w:r>
              <w:rPr>
                <w:sz w:val="26"/>
                <w:szCs w:val="26"/>
                <w:lang w:eastAsia="en-US"/>
              </w:rPr>
              <w:t>, 2</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742,85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24</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Ковельська, 150</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77,38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25</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Ковельська, 47а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625,1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26</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Ціолковського,17а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144,91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27</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Вавілова</w:t>
            </w:r>
            <w:proofErr w:type="spellEnd"/>
            <w:r>
              <w:rPr>
                <w:sz w:val="26"/>
                <w:szCs w:val="26"/>
                <w:lang w:eastAsia="en-US"/>
              </w:rPr>
              <w:t>, 6</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18463,66</w:t>
            </w:r>
          </w:p>
        </w:tc>
      </w:tr>
      <w:tr w:rsidR="003B7626" w:rsidTr="003B7626">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28</w:t>
            </w:r>
          </w:p>
        </w:tc>
        <w:tc>
          <w:tcPr>
            <w:tcW w:w="5040" w:type="dxa"/>
            <w:tcBorders>
              <w:top w:val="nil"/>
              <w:left w:val="nil"/>
              <w:bottom w:val="single" w:sz="4" w:space="0" w:color="auto"/>
              <w:right w:val="single" w:sz="4" w:space="0" w:color="auto"/>
            </w:tcBorders>
            <w:shd w:val="clear" w:color="auto" w:fill="FFFFFF"/>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Задворецька</w:t>
            </w:r>
            <w:proofErr w:type="spellEnd"/>
            <w:r>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17627,64</w:t>
            </w:r>
          </w:p>
        </w:tc>
      </w:tr>
      <w:tr w:rsidR="003B7626" w:rsidTr="003B7626">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29</w:t>
            </w:r>
          </w:p>
        </w:tc>
        <w:tc>
          <w:tcPr>
            <w:tcW w:w="5040" w:type="dxa"/>
            <w:tcBorders>
              <w:top w:val="nil"/>
              <w:left w:val="nil"/>
              <w:bottom w:val="single" w:sz="4" w:space="0" w:color="auto"/>
              <w:right w:val="single" w:sz="4" w:space="0" w:color="auto"/>
            </w:tcBorders>
            <w:shd w:val="clear" w:color="auto" w:fill="FFFFFF"/>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Дубнівська</w:t>
            </w:r>
            <w:proofErr w:type="spellEnd"/>
            <w:r>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1746,48</w:t>
            </w:r>
          </w:p>
        </w:tc>
      </w:tr>
      <w:tr w:rsidR="003B7626" w:rsidTr="003B7626">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30</w:t>
            </w:r>
          </w:p>
        </w:tc>
        <w:tc>
          <w:tcPr>
            <w:tcW w:w="5040" w:type="dxa"/>
            <w:tcBorders>
              <w:top w:val="nil"/>
              <w:left w:val="nil"/>
              <w:bottom w:val="single" w:sz="4" w:space="0" w:color="auto"/>
              <w:right w:val="single" w:sz="4" w:space="0" w:color="auto"/>
            </w:tcBorders>
            <w:shd w:val="clear" w:color="auto" w:fill="FFFFFF"/>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Вороніхіна</w:t>
            </w:r>
            <w:proofErr w:type="spellEnd"/>
            <w:r>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18659,1</w:t>
            </w:r>
          </w:p>
        </w:tc>
      </w:tr>
      <w:tr w:rsidR="003B7626" w:rsidTr="003B7626">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31</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Декабристів, 29</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20399,58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32</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Відродження, 15б</w:t>
            </w:r>
          </w:p>
        </w:tc>
        <w:tc>
          <w:tcPr>
            <w:tcW w:w="37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18841,56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33</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Загородня, 3а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15263,81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34</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Відродження, 28а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128,26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35</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Островського,10а (паливна)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57,94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 xml:space="preserve">36  </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Заводська, 3а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420,93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37</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Гетьмана Дорошенка,2б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38</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Дубнівська</w:t>
            </w:r>
            <w:proofErr w:type="spellEnd"/>
            <w:r>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val="ru-RU" w:eastAsia="en-US"/>
              </w:rPr>
            </w:pPr>
            <w:r>
              <w:rPr>
                <w:sz w:val="26"/>
                <w:szCs w:val="26"/>
                <w:lang w:val="ru-RU" w:eastAsia="en-US"/>
              </w:rPr>
              <w:t>498,46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39</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Конякіна</w:t>
            </w:r>
            <w:proofErr w:type="spellEnd"/>
            <w:r>
              <w:rPr>
                <w:sz w:val="26"/>
                <w:szCs w:val="26"/>
                <w:lang w:eastAsia="en-US"/>
              </w:rPr>
              <w:t>, 24к</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val="ru-RU" w:eastAsia="en-US"/>
              </w:rPr>
            </w:pPr>
            <w:r>
              <w:rPr>
                <w:sz w:val="26"/>
                <w:szCs w:val="26"/>
                <w:lang w:val="ru-RU" w:eastAsia="en-US"/>
              </w:rPr>
              <w:t>5946,60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40</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Кравчука,11в</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601,82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41</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Кравчука,11б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750,68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42</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Гордіюк,20а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887,35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43</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Федорова,4в</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760,6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44</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Федорова,4д</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553,52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45</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Даньшина</w:t>
            </w:r>
            <w:proofErr w:type="spellEnd"/>
            <w:r>
              <w:rPr>
                <w:sz w:val="26"/>
                <w:szCs w:val="26"/>
                <w:lang w:eastAsia="en-US"/>
              </w:rPr>
              <w:t>, 10а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11879,6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46</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Маковського</w:t>
            </w:r>
            <w:proofErr w:type="spellEnd"/>
            <w:r>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604,05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47</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Боженка, 32</w:t>
            </w:r>
          </w:p>
        </w:tc>
        <w:tc>
          <w:tcPr>
            <w:tcW w:w="378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25060,67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48</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Ранкова, 20в</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3003,35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49</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Тарасова,17б</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741,05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50</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Тарасова, 41</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66,11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51</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r>
              <w:rPr>
                <w:sz w:val="26"/>
                <w:szCs w:val="26"/>
                <w:lang w:eastAsia="en-US"/>
              </w:rPr>
              <w:t>Володимирська, 1в</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786,58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sz w:val="26"/>
                <w:szCs w:val="26"/>
                <w:lang w:eastAsia="en-US"/>
              </w:rPr>
            </w:pPr>
            <w:r>
              <w:rPr>
                <w:sz w:val="26"/>
                <w:szCs w:val="26"/>
                <w:lang w:eastAsia="en-US"/>
              </w:rPr>
              <w:t>52</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rPr>
                <w:sz w:val="26"/>
                <w:szCs w:val="26"/>
                <w:lang w:eastAsia="en-US"/>
              </w:rPr>
            </w:pPr>
            <w:proofErr w:type="spellStart"/>
            <w:r>
              <w:rPr>
                <w:sz w:val="26"/>
                <w:szCs w:val="26"/>
                <w:lang w:eastAsia="en-US"/>
              </w:rPr>
              <w:t>Карбишева</w:t>
            </w:r>
            <w:proofErr w:type="spellEnd"/>
            <w:r>
              <w:rPr>
                <w:sz w:val="26"/>
                <w:szCs w:val="26"/>
                <w:lang w:eastAsia="en-US"/>
              </w:rPr>
              <w:t>, 2 (оренда)</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sz w:val="26"/>
                <w:szCs w:val="26"/>
                <w:lang w:eastAsia="en-US"/>
              </w:rPr>
            </w:pPr>
            <w:r>
              <w:rPr>
                <w:sz w:val="26"/>
                <w:szCs w:val="26"/>
                <w:lang w:eastAsia="en-US"/>
              </w:rPr>
              <w:t>199575,32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B7626" w:rsidRDefault="003B7626" w:rsidP="00084CDE">
            <w:pPr>
              <w:spacing w:line="256" w:lineRule="auto"/>
              <w:ind w:left="-108"/>
              <w:jc w:val="center"/>
              <w:rPr>
                <w:b/>
                <w:sz w:val="26"/>
                <w:szCs w:val="26"/>
                <w:lang w:eastAsia="en-US"/>
              </w:rPr>
            </w:pP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3B7626" w:rsidP="00084CDE">
            <w:pPr>
              <w:spacing w:line="256" w:lineRule="auto"/>
              <w:ind w:left="-108"/>
              <w:jc w:val="center"/>
              <w:rPr>
                <w:b/>
                <w:sz w:val="28"/>
                <w:szCs w:val="28"/>
                <w:lang w:eastAsia="en-US"/>
              </w:rPr>
            </w:pPr>
            <w:r>
              <w:rPr>
                <w:b/>
                <w:sz w:val="28"/>
                <w:szCs w:val="28"/>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hideMark/>
          </w:tcPr>
          <w:p w:rsidR="003B7626" w:rsidRDefault="003B7626" w:rsidP="00084CDE">
            <w:pPr>
              <w:spacing w:line="256" w:lineRule="auto"/>
              <w:ind w:left="-108"/>
              <w:jc w:val="center"/>
              <w:rPr>
                <w:b/>
                <w:sz w:val="26"/>
                <w:szCs w:val="26"/>
                <w:lang w:eastAsia="en-US"/>
              </w:rPr>
            </w:pPr>
            <w:r>
              <w:rPr>
                <w:b/>
                <w:sz w:val="26"/>
                <w:szCs w:val="26"/>
                <w:lang w:eastAsia="en-US"/>
              </w:rPr>
              <w:t>454213,83</w:t>
            </w:r>
          </w:p>
        </w:tc>
      </w:tr>
    </w:tbl>
    <w:p w:rsidR="003B7626" w:rsidRDefault="003B7626" w:rsidP="00084CDE">
      <w:pPr>
        <w:ind w:left="-108"/>
      </w:pPr>
    </w:p>
    <w:p w:rsidR="003B7626" w:rsidRDefault="003B7626" w:rsidP="00084CDE">
      <w:pPr>
        <w:ind w:left="-108"/>
      </w:pPr>
    </w:p>
    <w:p w:rsidR="00C83BEF" w:rsidRPr="00175A1C" w:rsidRDefault="00C83BEF" w:rsidP="00084CDE">
      <w:pPr>
        <w:widowControl/>
        <w:autoSpaceDE/>
        <w:autoSpaceDN/>
        <w:adjustRightInd/>
        <w:ind w:left="-108"/>
        <w:rPr>
          <w:b/>
          <w:bCs/>
          <w:sz w:val="28"/>
          <w:szCs w:val="28"/>
        </w:rPr>
      </w:pPr>
    </w:p>
    <w:p w:rsidR="002517A1" w:rsidRPr="00175A1C" w:rsidRDefault="002517A1" w:rsidP="00084CDE">
      <w:pPr>
        <w:ind w:left="-108"/>
        <w:jc w:val="right"/>
      </w:pPr>
    </w:p>
    <w:p w:rsidR="002517A1" w:rsidRDefault="002517A1" w:rsidP="00084CDE">
      <w:pPr>
        <w:ind w:left="-108"/>
        <w:jc w:val="right"/>
      </w:pPr>
    </w:p>
    <w:p w:rsidR="007F7FD4" w:rsidRDefault="007F7FD4" w:rsidP="00084CDE">
      <w:pPr>
        <w:ind w:left="-108"/>
        <w:jc w:val="right"/>
      </w:pPr>
    </w:p>
    <w:p w:rsidR="007F7FD4" w:rsidRPr="00175A1C" w:rsidRDefault="007F7FD4" w:rsidP="00084CDE">
      <w:pPr>
        <w:ind w:left="-108"/>
        <w:jc w:val="right"/>
      </w:pPr>
    </w:p>
    <w:p w:rsidR="00E03738" w:rsidRPr="00175A1C" w:rsidRDefault="00E03738" w:rsidP="00084CDE">
      <w:pPr>
        <w:ind w:left="-108"/>
      </w:pPr>
    </w:p>
    <w:p w:rsidR="00A026E4" w:rsidRPr="00175A1C" w:rsidRDefault="00E03738" w:rsidP="00084CDE">
      <w:pPr>
        <w:ind w:left="-108"/>
      </w:pPr>
      <w:r w:rsidRPr="00175A1C">
        <w:lastRenderedPageBreak/>
        <w:br w:type="page"/>
      </w:r>
    </w:p>
    <w:p w:rsidR="007235EE" w:rsidRPr="00175A1C" w:rsidRDefault="007235EE" w:rsidP="00084CDE">
      <w:pPr>
        <w:tabs>
          <w:tab w:val="left" w:pos="7088"/>
        </w:tabs>
        <w:ind w:left="-108"/>
        <w:rPr>
          <w:b/>
          <w:bCs/>
          <w:sz w:val="28"/>
          <w:szCs w:val="28"/>
        </w:rPr>
      </w:pPr>
      <w:r w:rsidRPr="00175A1C">
        <w:rPr>
          <w:b/>
          <w:bCs/>
          <w:sz w:val="28"/>
          <w:szCs w:val="28"/>
        </w:rPr>
        <w:lastRenderedPageBreak/>
        <w:t>VІІ. Фінансове забезпечення</w:t>
      </w:r>
      <w:r w:rsidR="00C501EA" w:rsidRPr="00175A1C">
        <w:rPr>
          <w:b/>
          <w:bCs/>
          <w:sz w:val="28"/>
          <w:szCs w:val="28"/>
        </w:rPr>
        <w:t xml:space="preserve"> </w:t>
      </w:r>
      <w:r w:rsidRPr="00175A1C">
        <w:rPr>
          <w:b/>
          <w:bCs/>
          <w:sz w:val="28"/>
          <w:szCs w:val="28"/>
        </w:rPr>
        <w:t xml:space="preserve"> виконання</w:t>
      </w:r>
      <w:r w:rsidR="00C501EA" w:rsidRPr="00175A1C">
        <w:rPr>
          <w:b/>
          <w:bCs/>
          <w:sz w:val="28"/>
          <w:szCs w:val="28"/>
        </w:rPr>
        <w:t xml:space="preserve"> </w:t>
      </w:r>
      <w:r w:rsidRPr="00175A1C">
        <w:rPr>
          <w:b/>
          <w:bCs/>
          <w:sz w:val="28"/>
          <w:szCs w:val="28"/>
        </w:rPr>
        <w:t xml:space="preserve"> Інвестиційної програми </w:t>
      </w:r>
    </w:p>
    <w:p w:rsidR="007235EE" w:rsidRDefault="007235EE" w:rsidP="00BD5C14">
      <w:pPr>
        <w:ind w:left="-108" w:firstLine="817"/>
        <w:jc w:val="both"/>
        <w:rPr>
          <w:sz w:val="28"/>
          <w:szCs w:val="28"/>
        </w:rPr>
      </w:pPr>
      <w:r w:rsidRPr="00175A1C">
        <w:rPr>
          <w:sz w:val="28"/>
          <w:szCs w:val="28"/>
        </w:rPr>
        <w:t xml:space="preserve">Інвестиційну програму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планується виконувати за рахунок коштів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від амортизаційних відрахувань.</w:t>
      </w:r>
    </w:p>
    <w:p w:rsidR="00AB0C05" w:rsidRPr="00AB0C05" w:rsidRDefault="00AB0C05" w:rsidP="00084CDE">
      <w:pPr>
        <w:ind w:left="-108"/>
        <w:jc w:val="both"/>
      </w:pPr>
    </w:p>
    <w:p w:rsidR="007235EE" w:rsidRPr="00175A1C" w:rsidRDefault="007235EE" w:rsidP="00BD5C14">
      <w:pPr>
        <w:widowControl/>
        <w:autoSpaceDE/>
        <w:autoSpaceDN/>
        <w:adjustRightInd/>
        <w:ind w:left="-108" w:firstLine="817"/>
        <w:rPr>
          <w:sz w:val="28"/>
          <w:szCs w:val="28"/>
        </w:rPr>
      </w:pPr>
      <w:r w:rsidRPr="00175A1C">
        <w:rPr>
          <w:sz w:val="28"/>
          <w:szCs w:val="28"/>
        </w:rPr>
        <w:t>Обсяги фінансового забезпечення</w:t>
      </w:r>
      <w:r w:rsidR="00AB0C05">
        <w:rPr>
          <w:sz w:val="28"/>
          <w:szCs w:val="28"/>
        </w:rPr>
        <w:t>:</w:t>
      </w:r>
    </w:p>
    <w:p w:rsidR="007235EE" w:rsidRDefault="007235EE"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sidR="00AB0C05">
        <w:rPr>
          <w:sz w:val="28"/>
          <w:szCs w:val="28"/>
        </w:rPr>
        <w:t xml:space="preserve"> (без САО)</w:t>
      </w:r>
      <w:r w:rsidRPr="00031549">
        <w:rPr>
          <w:sz w:val="28"/>
          <w:szCs w:val="28"/>
        </w:rPr>
        <w:t xml:space="preserve"> –</w:t>
      </w:r>
      <w:r w:rsidR="003C1107" w:rsidRPr="00031549">
        <w:rPr>
          <w:sz w:val="28"/>
          <w:szCs w:val="28"/>
        </w:rPr>
        <w:t xml:space="preserve"> </w:t>
      </w:r>
      <w:r w:rsidR="00580544">
        <w:rPr>
          <w:sz w:val="28"/>
          <w:szCs w:val="28"/>
        </w:rPr>
        <w:t>29</w:t>
      </w:r>
      <w:r w:rsidR="003126D7">
        <w:rPr>
          <w:sz w:val="28"/>
          <w:szCs w:val="28"/>
        </w:rPr>
        <w:t>40</w:t>
      </w:r>
      <w:r w:rsidR="00580544">
        <w:rPr>
          <w:sz w:val="28"/>
          <w:szCs w:val="28"/>
        </w:rPr>
        <w:t>,</w:t>
      </w:r>
      <w:r w:rsidR="003126D7">
        <w:rPr>
          <w:sz w:val="28"/>
          <w:szCs w:val="28"/>
        </w:rPr>
        <w:t>20</w:t>
      </w:r>
      <w:r w:rsidR="007A301A" w:rsidRPr="00031549">
        <w:rPr>
          <w:sz w:val="28"/>
          <w:szCs w:val="28"/>
        </w:rPr>
        <w:t xml:space="preserve"> </w:t>
      </w:r>
      <w:r w:rsidR="0086253E" w:rsidRPr="00031549">
        <w:rPr>
          <w:sz w:val="28"/>
          <w:szCs w:val="28"/>
        </w:rPr>
        <w:t>тис.</w:t>
      </w:r>
      <w:r w:rsidR="00886275" w:rsidRPr="00031549">
        <w:rPr>
          <w:sz w:val="28"/>
          <w:szCs w:val="28"/>
        </w:rPr>
        <w:t xml:space="preserve"> </w:t>
      </w:r>
      <w:r w:rsidR="0086253E" w:rsidRPr="00031549">
        <w:rPr>
          <w:sz w:val="28"/>
          <w:szCs w:val="28"/>
        </w:rPr>
        <w:t>грн.</w:t>
      </w:r>
    </w:p>
    <w:p w:rsidR="00AB0C05" w:rsidRDefault="00AB0C05"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w:t>
      </w:r>
      <w:proofErr w:type="spellStart"/>
      <w:r>
        <w:rPr>
          <w:sz w:val="28"/>
          <w:szCs w:val="28"/>
        </w:rPr>
        <w:t>Гордіюк</w:t>
      </w:r>
      <w:proofErr w:type="spellEnd"/>
      <w:r>
        <w:rPr>
          <w:sz w:val="28"/>
          <w:szCs w:val="28"/>
        </w:rPr>
        <w:t>, 20а)</w:t>
      </w:r>
      <w:r w:rsidRPr="00031549">
        <w:rPr>
          <w:sz w:val="28"/>
          <w:szCs w:val="28"/>
        </w:rPr>
        <w:t xml:space="preserve"> – </w:t>
      </w:r>
      <w:r w:rsidR="003126D7">
        <w:rPr>
          <w:sz w:val="28"/>
          <w:szCs w:val="28"/>
        </w:rPr>
        <w:t>169,01</w:t>
      </w:r>
      <w:r w:rsidRPr="00031549">
        <w:rPr>
          <w:sz w:val="28"/>
          <w:szCs w:val="28"/>
        </w:rPr>
        <w:t xml:space="preserve"> тис. грн.</w:t>
      </w:r>
    </w:p>
    <w:p w:rsidR="00AB0C05" w:rsidRDefault="00AB0C05"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w:t>
      </w:r>
      <w:proofErr w:type="spellStart"/>
      <w:r>
        <w:rPr>
          <w:sz w:val="28"/>
          <w:szCs w:val="28"/>
        </w:rPr>
        <w:t>Галшки</w:t>
      </w:r>
      <w:proofErr w:type="spellEnd"/>
      <w:r>
        <w:rPr>
          <w:sz w:val="28"/>
          <w:szCs w:val="28"/>
        </w:rPr>
        <w:t xml:space="preserve"> </w:t>
      </w:r>
      <w:proofErr w:type="spellStart"/>
      <w:r>
        <w:rPr>
          <w:sz w:val="28"/>
          <w:szCs w:val="28"/>
        </w:rPr>
        <w:t>Гулевичівни</w:t>
      </w:r>
      <w:proofErr w:type="spellEnd"/>
      <w:r>
        <w:rPr>
          <w:sz w:val="28"/>
          <w:szCs w:val="28"/>
        </w:rPr>
        <w:t>, 12)</w:t>
      </w:r>
      <w:r w:rsidRPr="00031549">
        <w:rPr>
          <w:sz w:val="28"/>
          <w:szCs w:val="28"/>
        </w:rPr>
        <w:t xml:space="preserve"> – </w:t>
      </w:r>
      <w:r>
        <w:rPr>
          <w:sz w:val="28"/>
          <w:szCs w:val="28"/>
        </w:rPr>
        <w:t>0,00</w:t>
      </w:r>
      <w:r w:rsidRPr="00031549">
        <w:rPr>
          <w:sz w:val="28"/>
          <w:szCs w:val="28"/>
        </w:rPr>
        <w:t xml:space="preserve"> тис. грн.</w:t>
      </w:r>
    </w:p>
    <w:p w:rsidR="00AB0C05" w:rsidRDefault="00AB0C05"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w:t>
      </w:r>
      <w:proofErr w:type="spellStart"/>
      <w:r>
        <w:rPr>
          <w:sz w:val="28"/>
          <w:szCs w:val="28"/>
        </w:rPr>
        <w:t>Дубнівська</w:t>
      </w:r>
      <w:proofErr w:type="spellEnd"/>
      <w:r>
        <w:rPr>
          <w:sz w:val="28"/>
          <w:szCs w:val="28"/>
        </w:rPr>
        <w:t>, 15)</w:t>
      </w:r>
      <w:r w:rsidRPr="00031549">
        <w:rPr>
          <w:sz w:val="28"/>
          <w:szCs w:val="28"/>
        </w:rPr>
        <w:t xml:space="preserve"> – </w:t>
      </w:r>
      <w:r>
        <w:rPr>
          <w:sz w:val="28"/>
          <w:szCs w:val="28"/>
        </w:rPr>
        <w:t>0,00</w:t>
      </w:r>
      <w:r w:rsidRPr="00031549">
        <w:rPr>
          <w:sz w:val="28"/>
          <w:szCs w:val="28"/>
        </w:rPr>
        <w:t xml:space="preserve"> тис. грн.</w:t>
      </w:r>
    </w:p>
    <w:p w:rsidR="00AB0C05" w:rsidRDefault="00AB0C05"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Ковельська, 47а)</w:t>
      </w:r>
      <w:r w:rsidRPr="00031549">
        <w:rPr>
          <w:sz w:val="28"/>
          <w:szCs w:val="28"/>
        </w:rPr>
        <w:t xml:space="preserve"> – </w:t>
      </w:r>
      <w:r w:rsidR="00580544">
        <w:rPr>
          <w:sz w:val="28"/>
          <w:szCs w:val="28"/>
        </w:rPr>
        <w:t>0</w:t>
      </w:r>
      <w:r>
        <w:rPr>
          <w:sz w:val="28"/>
          <w:szCs w:val="28"/>
        </w:rPr>
        <w:t>,</w:t>
      </w:r>
      <w:r w:rsidR="00580544">
        <w:rPr>
          <w:sz w:val="28"/>
          <w:szCs w:val="28"/>
        </w:rPr>
        <w:t>00</w:t>
      </w:r>
      <w:r w:rsidRPr="00031549">
        <w:rPr>
          <w:sz w:val="28"/>
          <w:szCs w:val="28"/>
        </w:rPr>
        <w:t xml:space="preserve"> тис. грн.</w:t>
      </w:r>
    </w:p>
    <w:p w:rsidR="00AB0C05" w:rsidRDefault="00AB0C05"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Ковельська, 150)</w:t>
      </w:r>
      <w:r w:rsidRPr="00031549">
        <w:rPr>
          <w:sz w:val="28"/>
          <w:szCs w:val="28"/>
        </w:rPr>
        <w:t xml:space="preserve"> –</w:t>
      </w:r>
      <w:r>
        <w:rPr>
          <w:sz w:val="28"/>
          <w:szCs w:val="28"/>
        </w:rPr>
        <w:t xml:space="preserve"> 0,</w:t>
      </w:r>
      <w:r w:rsidR="00580544">
        <w:rPr>
          <w:sz w:val="28"/>
          <w:szCs w:val="28"/>
        </w:rPr>
        <w:t>00</w:t>
      </w:r>
      <w:r w:rsidRPr="00031549">
        <w:rPr>
          <w:sz w:val="28"/>
          <w:szCs w:val="28"/>
        </w:rPr>
        <w:t xml:space="preserve"> тис. грн.</w:t>
      </w:r>
    </w:p>
    <w:p w:rsidR="00AB0C05" w:rsidRDefault="00AB0C05"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Кравчука, 11б)</w:t>
      </w:r>
      <w:r w:rsidRPr="00031549">
        <w:rPr>
          <w:sz w:val="28"/>
          <w:szCs w:val="28"/>
        </w:rPr>
        <w:t xml:space="preserve"> – </w:t>
      </w:r>
      <w:r w:rsidR="003126D7">
        <w:rPr>
          <w:sz w:val="28"/>
          <w:szCs w:val="28"/>
        </w:rPr>
        <w:t>205,98</w:t>
      </w:r>
      <w:r w:rsidRPr="00031549">
        <w:rPr>
          <w:sz w:val="28"/>
          <w:szCs w:val="28"/>
        </w:rPr>
        <w:t xml:space="preserve"> тис. грн.</w:t>
      </w:r>
    </w:p>
    <w:p w:rsidR="00AB0C05" w:rsidRDefault="00AB0C05"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Кравчука, 11в)</w:t>
      </w:r>
      <w:r w:rsidRPr="00031549">
        <w:rPr>
          <w:sz w:val="28"/>
          <w:szCs w:val="28"/>
        </w:rPr>
        <w:t xml:space="preserve"> – </w:t>
      </w:r>
      <w:r w:rsidR="003126D7">
        <w:rPr>
          <w:sz w:val="28"/>
          <w:szCs w:val="28"/>
        </w:rPr>
        <w:t>224,02</w:t>
      </w:r>
      <w:r w:rsidRPr="00031549">
        <w:rPr>
          <w:sz w:val="28"/>
          <w:szCs w:val="28"/>
        </w:rPr>
        <w:t xml:space="preserve"> тис. грн.</w:t>
      </w:r>
    </w:p>
    <w:p w:rsidR="00AB0C05" w:rsidRDefault="00AB0C05"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Тарасова, 41)</w:t>
      </w:r>
      <w:r w:rsidRPr="00031549">
        <w:rPr>
          <w:sz w:val="28"/>
          <w:szCs w:val="28"/>
        </w:rPr>
        <w:t xml:space="preserve"> – </w:t>
      </w:r>
      <w:r w:rsidR="00580544">
        <w:rPr>
          <w:sz w:val="28"/>
          <w:szCs w:val="28"/>
        </w:rPr>
        <w:t>0,00</w:t>
      </w:r>
      <w:r w:rsidRPr="00031549">
        <w:rPr>
          <w:sz w:val="28"/>
          <w:szCs w:val="28"/>
        </w:rPr>
        <w:t xml:space="preserve"> тис. грн.</w:t>
      </w:r>
    </w:p>
    <w:p w:rsidR="00AB0C05" w:rsidRDefault="00AB0C05"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Федорова, 4в)</w:t>
      </w:r>
      <w:r w:rsidRPr="00031549">
        <w:rPr>
          <w:sz w:val="28"/>
          <w:szCs w:val="28"/>
        </w:rPr>
        <w:t xml:space="preserve"> – </w:t>
      </w:r>
      <w:r>
        <w:rPr>
          <w:sz w:val="28"/>
          <w:szCs w:val="28"/>
        </w:rPr>
        <w:t>59,83</w:t>
      </w:r>
      <w:r w:rsidRPr="00031549">
        <w:rPr>
          <w:sz w:val="28"/>
          <w:szCs w:val="28"/>
        </w:rPr>
        <w:t xml:space="preserve"> тис. грн.</w:t>
      </w:r>
    </w:p>
    <w:p w:rsidR="00AB0C05" w:rsidRDefault="00AB0C05" w:rsidP="00084CDE">
      <w:pPr>
        <w:ind w:left="-108"/>
        <w:jc w:val="both"/>
        <w:rPr>
          <w:sz w:val="28"/>
          <w:szCs w:val="28"/>
        </w:rPr>
      </w:pPr>
      <w:r w:rsidRPr="00175A1C">
        <w:rPr>
          <w:sz w:val="28"/>
          <w:szCs w:val="28"/>
        </w:rPr>
        <w:t xml:space="preserve">Виробництво </w:t>
      </w:r>
      <w:r w:rsidRPr="00031549">
        <w:rPr>
          <w:sz w:val="28"/>
          <w:szCs w:val="28"/>
        </w:rPr>
        <w:t>теплової енергії</w:t>
      </w:r>
      <w:r>
        <w:rPr>
          <w:sz w:val="28"/>
          <w:szCs w:val="28"/>
        </w:rPr>
        <w:t xml:space="preserve"> (САО Федорова, 4д)</w:t>
      </w:r>
      <w:r w:rsidRPr="00031549">
        <w:rPr>
          <w:sz w:val="28"/>
          <w:szCs w:val="28"/>
        </w:rPr>
        <w:t xml:space="preserve"> – </w:t>
      </w:r>
      <w:r>
        <w:rPr>
          <w:sz w:val="28"/>
          <w:szCs w:val="28"/>
        </w:rPr>
        <w:t>59,83</w:t>
      </w:r>
      <w:r w:rsidRPr="00031549">
        <w:rPr>
          <w:sz w:val="28"/>
          <w:szCs w:val="28"/>
        </w:rPr>
        <w:t xml:space="preserve"> тис. грн.</w:t>
      </w:r>
    </w:p>
    <w:p w:rsidR="00AB0C05" w:rsidRPr="00AB0C05" w:rsidRDefault="00AB0C05" w:rsidP="00084CDE">
      <w:pPr>
        <w:ind w:left="-108"/>
        <w:jc w:val="both"/>
      </w:pPr>
    </w:p>
    <w:p w:rsidR="007235EE" w:rsidRPr="00031549" w:rsidRDefault="007235EE" w:rsidP="00084CDE">
      <w:pPr>
        <w:ind w:left="-108"/>
        <w:jc w:val="both"/>
        <w:rPr>
          <w:sz w:val="28"/>
          <w:szCs w:val="28"/>
        </w:rPr>
      </w:pPr>
      <w:r w:rsidRPr="00031549">
        <w:rPr>
          <w:sz w:val="28"/>
          <w:szCs w:val="28"/>
        </w:rPr>
        <w:t>Транспортування теплової енергії</w:t>
      </w:r>
      <w:r w:rsidR="00AB0C05">
        <w:rPr>
          <w:sz w:val="28"/>
          <w:szCs w:val="28"/>
        </w:rPr>
        <w:t xml:space="preserve"> (теплові мережі)</w:t>
      </w:r>
      <w:r w:rsidRPr="00031549">
        <w:rPr>
          <w:sz w:val="28"/>
          <w:szCs w:val="28"/>
        </w:rPr>
        <w:t xml:space="preserve"> </w:t>
      </w:r>
      <w:r w:rsidR="0086253E" w:rsidRPr="00031549">
        <w:rPr>
          <w:sz w:val="28"/>
          <w:szCs w:val="28"/>
        </w:rPr>
        <w:t xml:space="preserve">– </w:t>
      </w:r>
      <w:r w:rsidR="003126D7">
        <w:rPr>
          <w:sz w:val="28"/>
          <w:szCs w:val="28"/>
        </w:rPr>
        <w:t>10277,52</w:t>
      </w:r>
      <w:r w:rsidR="0086253E" w:rsidRPr="00031549">
        <w:rPr>
          <w:sz w:val="28"/>
          <w:szCs w:val="28"/>
        </w:rPr>
        <w:t xml:space="preserve"> тис.</w:t>
      </w:r>
      <w:r w:rsidR="00886275" w:rsidRPr="00031549">
        <w:rPr>
          <w:sz w:val="28"/>
          <w:szCs w:val="28"/>
        </w:rPr>
        <w:t xml:space="preserve"> </w:t>
      </w:r>
      <w:r w:rsidR="0086253E" w:rsidRPr="00031549">
        <w:rPr>
          <w:sz w:val="28"/>
          <w:szCs w:val="28"/>
        </w:rPr>
        <w:t>грн.</w:t>
      </w:r>
    </w:p>
    <w:p w:rsidR="00AB0C05" w:rsidRDefault="00AB0C05" w:rsidP="00084CDE">
      <w:pPr>
        <w:ind w:left="-108"/>
        <w:jc w:val="both"/>
        <w:rPr>
          <w:sz w:val="28"/>
          <w:szCs w:val="28"/>
        </w:rPr>
      </w:pPr>
      <w:r w:rsidRPr="00031549">
        <w:rPr>
          <w:sz w:val="28"/>
          <w:szCs w:val="28"/>
        </w:rPr>
        <w:t>Транспортування теплової енергії</w:t>
      </w:r>
      <w:r>
        <w:rPr>
          <w:sz w:val="28"/>
          <w:szCs w:val="28"/>
        </w:rPr>
        <w:t xml:space="preserve"> (ЦТП)</w:t>
      </w:r>
      <w:r w:rsidRPr="00031549">
        <w:rPr>
          <w:sz w:val="28"/>
          <w:szCs w:val="28"/>
        </w:rPr>
        <w:t xml:space="preserve"> – </w:t>
      </w:r>
      <w:r w:rsidR="003126D7">
        <w:rPr>
          <w:sz w:val="28"/>
          <w:szCs w:val="28"/>
        </w:rPr>
        <w:t>166,63</w:t>
      </w:r>
      <w:r w:rsidRPr="00031549">
        <w:rPr>
          <w:sz w:val="28"/>
          <w:szCs w:val="28"/>
        </w:rPr>
        <w:t xml:space="preserve"> тис. грн.</w:t>
      </w:r>
    </w:p>
    <w:p w:rsidR="00AB0C05" w:rsidRPr="00AB0C05" w:rsidRDefault="00AB0C05" w:rsidP="00084CDE">
      <w:pPr>
        <w:ind w:left="-108"/>
        <w:jc w:val="both"/>
      </w:pPr>
    </w:p>
    <w:p w:rsidR="007235EE" w:rsidRPr="00031549" w:rsidRDefault="007235EE" w:rsidP="00084CDE">
      <w:pPr>
        <w:ind w:left="-108"/>
        <w:jc w:val="both"/>
        <w:rPr>
          <w:sz w:val="28"/>
          <w:szCs w:val="28"/>
        </w:rPr>
      </w:pPr>
      <w:r w:rsidRPr="00031549">
        <w:rPr>
          <w:sz w:val="28"/>
          <w:szCs w:val="28"/>
        </w:rPr>
        <w:t xml:space="preserve">Постачання теплової енергії </w:t>
      </w:r>
      <w:r w:rsidR="0086253E" w:rsidRPr="00031549">
        <w:rPr>
          <w:sz w:val="28"/>
          <w:szCs w:val="28"/>
        </w:rPr>
        <w:t>–</w:t>
      </w:r>
      <w:r w:rsidRPr="00031549">
        <w:rPr>
          <w:sz w:val="28"/>
          <w:szCs w:val="28"/>
        </w:rPr>
        <w:t xml:space="preserve"> </w:t>
      </w:r>
      <w:r w:rsidR="003126D7">
        <w:rPr>
          <w:sz w:val="28"/>
          <w:szCs w:val="28"/>
        </w:rPr>
        <w:t>808,78</w:t>
      </w:r>
      <w:r w:rsidR="00031549" w:rsidRPr="00031549">
        <w:rPr>
          <w:sz w:val="28"/>
          <w:szCs w:val="28"/>
        </w:rPr>
        <w:t xml:space="preserve"> </w:t>
      </w:r>
      <w:r w:rsidR="0086253E" w:rsidRPr="00031549">
        <w:rPr>
          <w:sz w:val="28"/>
          <w:szCs w:val="28"/>
        </w:rPr>
        <w:t>тис.</w:t>
      </w:r>
      <w:r w:rsidR="00886275" w:rsidRPr="00031549">
        <w:rPr>
          <w:sz w:val="28"/>
          <w:szCs w:val="28"/>
        </w:rPr>
        <w:t xml:space="preserve"> </w:t>
      </w:r>
      <w:r w:rsidR="0086253E" w:rsidRPr="00031549">
        <w:rPr>
          <w:sz w:val="28"/>
          <w:szCs w:val="28"/>
        </w:rPr>
        <w:t>грн.</w:t>
      </w:r>
    </w:p>
    <w:p w:rsidR="003126D7" w:rsidRPr="003126D7" w:rsidRDefault="003126D7" w:rsidP="00084CDE">
      <w:pPr>
        <w:ind w:left="-108"/>
      </w:pPr>
    </w:p>
    <w:p w:rsidR="007235EE" w:rsidRPr="00175A1C" w:rsidRDefault="003126D7" w:rsidP="00084CDE">
      <w:pPr>
        <w:ind w:left="-108"/>
        <w:rPr>
          <w:b/>
          <w:bCs/>
          <w:caps/>
          <w:sz w:val="28"/>
          <w:szCs w:val="28"/>
        </w:rPr>
      </w:pPr>
      <w:r w:rsidRPr="00031549">
        <w:rPr>
          <w:sz w:val="28"/>
          <w:szCs w:val="28"/>
        </w:rPr>
        <w:t xml:space="preserve">Постачання </w:t>
      </w:r>
      <w:r>
        <w:rPr>
          <w:sz w:val="28"/>
          <w:szCs w:val="28"/>
        </w:rPr>
        <w:t>гарячої води</w:t>
      </w:r>
      <w:r w:rsidRPr="00031549">
        <w:rPr>
          <w:sz w:val="28"/>
          <w:szCs w:val="28"/>
        </w:rPr>
        <w:t xml:space="preserve"> – </w:t>
      </w:r>
      <w:r>
        <w:rPr>
          <w:sz w:val="28"/>
          <w:szCs w:val="28"/>
        </w:rPr>
        <w:t>0,00</w:t>
      </w:r>
      <w:r w:rsidRPr="00031549">
        <w:rPr>
          <w:sz w:val="28"/>
          <w:szCs w:val="28"/>
        </w:rPr>
        <w:t xml:space="preserve"> тис. грн.</w:t>
      </w:r>
    </w:p>
    <w:sectPr w:rsidR="007235EE" w:rsidRPr="00175A1C" w:rsidSect="00515E7A">
      <w:footerReference w:type="even" r:id="rId11"/>
      <w:footerReference w:type="default" r:id="rId12"/>
      <w:type w:val="nextColumn"/>
      <w:pgSz w:w="11907" w:h="16840" w:code="9"/>
      <w:pgMar w:top="567" w:right="708" w:bottom="1134" w:left="1701" w:header="709" w:footer="296" w:gutter="0"/>
      <w:cols w:space="6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74F" w:rsidRDefault="00E1174F">
      <w:r>
        <w:separator/>
      </w:r>
    </w:p>
  </w:endnote>
  <w:endnote w:type="continuationSeparator" w:id="0">
    <w:p w:rsidR="00E1174F" w:rsidRDefault="00E11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74F" w:rsidRDefault="00E1174F" w:rsidP="003D0BC9">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E1174F" w:rsidRDefault="00E1174F" w:rsidP="00C33632">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74F" w:rsidRPr="00C33632" w:rsidRDefault="00E1174F" w:rsidP="003D0BC9">
    <w:pPr>
      <w:pStyle w:val="ad"/>
      <w:framePr w:wrap="around" w:vAnchor="text" w:hAnchor="margin" w:xAlign="right" w:y="1"/>
      <w:rPr>
        <w:rStyle w:val="af1"/>
        <w:b/>
        <w:sz w:val="24"/>
        <w:szCs w:val="24"/>
      </w:rPr>
    </w:pPr>
  </w:p>
  <w:p w:rsidR="00E1174F" w:rsidRDefault="00E1174F" w:rsidP="00C33632">
    <w:pPr>
      <w:widowControl/>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74F" w:rsidRDefault="00E1174F">
      <w:r>
        <w:separator/>
      </w:r>
    </w:p>
  </w:footnote>
  <w:footnote w:type="continuationSeparator" w:id="0">
    <w:p w:rsidR="00E1174F" w:rsidRDefault="00E117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4C70"/>
    <w:multiLevelType w:val="hybridMultilevel"/>
    <w:tmpl w:val="C5640CEE"/>
    <w:lvl w:ilvl="0" w:tplc="14BAA6A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F5233D"/>
    <w:multiLevelType w:val="hybridMultilevel"/>
    <w:tmpl w:val="2CD2E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044CB0"/>
    <w:multiLevelType w:val="hybridMultilevel"/>
    <w:tmpl w:val="7E52A4C2"/>
    <w:lvl w:ilvl="0" w:tplc="44DC3E4A">
      <w:start w:val="2"/>
      <w:numFmt w:val="bullet"/>
      <w:lvlText w:val="-"/>
      <w:lvlJc w:val="left"/>
      <w:pPr>
        <w:ind w:left="1429" w:hanging="360"/>
      </w:pPr>
      <w:rPr>
        <w:rFonts w:ascii="Times New Roman" w:eastAsia="Times New Roman" w:hAnsi="Times New Roman" w:hint="default"/>
        <w:b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3CE5347"/>
    <w:multiLevelType w:val="hybridMultilevel"/>
    <w:tmpl w:val="4232C410"/>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5864AFA"/>
    <w:multiLevelType w:val="hybridMultilevel"/>
    <w:tmpl w:val="CB26FA5C"/>
    <w:lvl w:ilvl="0" w:tplc="B74EE1B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4B412D"/>
    <w:multiLevelType w:val="hybridMultilevel"/>
    <w:tmpl w:val="59AA4DB8"/>
    <w:lvl w:ilvl="0" w:tplc="5808960A">
      <w:start w:val="1"/>
      <w:numFmt w:val="bullet"/>
      <w:lvlText w:val=""/>
      <w:lvlJc w:val="left"/>
      <w:pPr>
        <w:tabs>
          <w:tab w:val="num" w:pos="1077"/>
        </w:tabs>
        <w:ind w:left="1077" w:hanging="36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64E31"/>
    <w:multiLevelType w:val="multilevel"/>
    <w:tmpl w:val="E5EE9518"/>
    <w:lvl w:ilvl="0">
      <w:start w:val="1"/>
      <w:numFmt w:val="decimal"/>
      <w:lvlText w:val="%1."/>
      <w:lvlJc w:val="left"/>
      <w:pPr>
        <w:tabs>
          <w:tab w:val="num" w:pos="1515"/>
        </w:tabs>
        <w:ind w:left="1515" w:hanging="1515"/>
      </w:pPr>
      <w:rPr>
        <w:rFonts w:hint="default"/>
        <w:color w:val="FF0000"/>
      </w:rPr>
    </w:lvl>
    <w:lvl w:ilvl="1">
      <w:start w:val="1"/>
      <w:numFmt w:val="decimal"/>
      <w:lvlText w:val="%1.%2."/>
      <w:lvlJc w:val="left"/>
      <w:pPr>
        <w:tabs>
          <w:tab w:val="num" w:pos="1704"/>
        </w:tabs>
        <w:ind w:left="1704" w:hanging="1515"/>
      </w:pPr>
      <w:rPr>
        <w:rFonts w:hint="default"/>
        <w:color w:val="FF0000"/>
      </w:rPr>
    </w:lvl>
    <w:lvl w:ilvl="2">
      <w:start w:val="1"/>
      <w:numFmt w:val="decimal"/>
      <w:lvlText w:val="%1.%2.%3."/>
      <w:lvlJc w:val="left"/>
      <w:pPr>
        <w:tabs>
          <w:tab w:val="num" w:pos="1893"/>
        </w:tabs>
        <w:ind w:left="1893" w:hanging="1515"/>
      </w:pPr>
      <w:rPr>
        <w:rFonts w:hint="default"/>
        <w:color w:val="FF0000"/>
      </w:rPr>
    </w:lvl>
    <w:lvl w:ilvl="3">
      <w:start w:val="1"/>
      <w:numFmt w:val="decimal"/>
      <w:lvlText w:val="%1.%2.%3.%4."/>
      <w:lvlJc w:val="left"/>
      <w:pPr>
        <w:tabs>
          <w:tab w:val="num" w:pos="2082"/>
        </w:tabs>
        <w:ind w:left="2082" w:hanging="1515"/>
      </w:pPr>
      <w:rPr>
        <w:rFonts w:hint="default"/>
        <w:color w:val="FF0000"/>
      </w:rPr>
    </w:lvl>
    <w:lvl w:ilvl="4">
      <w:start w:val="1"/>
      <w:numFmt w:val="decimal"/>
      <w:lvlText w:val="%1.%2.%3.%4.%5."/>
      <w:lvlJc w:val="left"/>
      <w:pPr>
        <w:tabs>
          <w:tab w:val="num" w:pos="2271"/>
        </w:tabs>
        <w:ind w:left="2271" w:hanging="1515"/>
      </w:pPr>
      <w:rPr>
        <w:rFonts w:hint="default"/>
        <w:color w:val="FF0000"/>
      </w:rPr>
    </w:lvl>
    <w:lvl w:ilvl="5">
      <w:start w:val="1"/>
      <w:numFmt w:val="decimal"/>
      <w:lvlText w:val="%1.%2.%3.%4.%5.%6."/>
      <w:lvlJc w:val="left"/>
      <w:pPr>
        <w:tabs>
          <w:tab w:val="num" w:pos="2460"/>
        </w:tabs>
        <w:ind w:left="2460" w:hanging="1515"/>
      </w:pPr>
      <w:rPr>
        <w:rFonts w:hint="default"/>
        <w:color w:val="FF0000"/>
      </w:rPr>
    </w:lvl>
    <w:lvl w:ilvl="6">
      <w:start w:val="1"/>
      <w:numFmt w:val="decimal"/>
      <w:lvlText w:val="%1.%2.%3.%4.%5.%6.%7."/>
      <w:lvlJc w:val="left"/>
      <w:pPr>
        <w:tabs>
          <w:tab w:val="num" w:pos="2934"/>
        </w:tabs>
        <w:ind w:left="2934" w:hanging="1800"/>
      </w:pPr>
      <w:rPr>
        <w:rFonts w:hint="default"/>
        <w:color w:val="FF0000"/>
      </w:rPr>
    </w:lvl>
    <w:lvl w:ilvl="7">
      <w:start w:val="1"/>
      <w:numFmt w:val="decimal"/>
      <w:lvlText w:val="%1.%2.%3.%4.%5.%6.%7.%8."/>
      <w:lvlJc w:val="left"/>
      <w:pPr>
        <w:tabs>
          <w:tab w:val="num" w:pos="3123"/>
        </w:tabs>
        <w:ind w:left="3123" w:hanging="1800"/>
      </w:pPr>
      <w:rPr>
        <w:rFonts w:hint="default"/>
        <w:color w:val="FF0000"/>
      </w:rPr>
    </w:lvl>
    <w:lvl w:ilvl="8">
      <w:start w:val="1"/>
      <w:numFmt w:val="decimal"/>
      <w:lvlText w:val="%1.%2.%3.%4.%5.%6.%7.%8.%9."/>
      <w:lvlJc w:val="left"/>
      <w:pPr>
        <w:tabs>
          <w:tab w:val="num" w:pos="3672"/>
        </w:tabs>
        <w:ind w:left="3672" w:hanging="2160"/>
      </w:pPr>
      <w:rPr>
        <w:rFonts w:hint="default"/>
        <w:color w:val="FF0000"/>
      </w:rPr>
    </w:lvl>
  </w:abstractNum>
  <w:abstractNum w:abstractNumId="7" w15:restartNumberingAfterBreak="0">
    <w:nsid w:val="3F2F383B"/>
    <w:multiLevelType w:val="hybridMultilevel"/>
    <w:tmpl w:val="5D5E3E72"/>
    <w:lvl w:ilvl="0" w:tplc="65EC914A">
      <w:start w:val="2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193008"/>
    <w:multiLevelType w:val="hybridMultilevel"/>
    <w:tmpl w:val="4DD6707A"/>
    <w:lvl w:ilvl="0" w:tplc="13E0CEB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55468DE"/>
    <w:multiLevelType w:val="hybridMultilevel"/>
    <w:tmpl w:val="18A82F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856577D"/>
    <w:multiLevelType w:val="hybridMultilevel"/>
    <w:tmpl w:val="41BAEF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9295F5E"/>
    <w:multiLevelType w:val="multilevel"/>
    <w:tmpl w:val="DFB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D7DD9"/>
    <w:multiLevelType w:val="hybridMultilevel"/>
    <w:tmpl w:val="7244076A"/>
    <w:lvl w:ilvl="0" w:tplc="D63EBC8C">
      <w:start w:val="5"/>
      <w:numFmt w:val="bullet"/>
      <w:lvlText w:val="-"/>
      <w:lvlJc w:val="left"/>
      <w:pPr>
        <w:tabs>
          <w:tab w:val="num" w:pos="710"/>
        </w:tabs>
        <w:ind w:left="710" w:hanging="360"/>
      </w:pPr>
      <w:rPr>
        <w:rFonts w:ascii="Arial" w:eastAsia="Times New Roman" w:hAnsi="Arial" w:hint="default"/>
        <w:lang w:val="uk-UA"/>
      </w:rPr>
    </w:lvl>
    <w:lvl w:ilvl="1" w:tplc="04190003" w:tentative="1">
      <w:start w:val="1"/>
      <w:numFmt w:val="bullet"/>
      <w:lvlText w:val="o"/>
      <w:lvlJc w:val="left"/>
      <w:pPr>
        <w:tabs>
          <w:tab w:val="num" w:pos="1430"/>
        </w:tabs>
        <w:ind w:left="1430" w:hanging="360"/>
      </w:pPr>
      <w:rPr>
        <w:rFonts w:ascii="Courier New" w:hAnsi="Courier New" w:hint="default"/>
      </w:rPr>
    </w:lvl>
    <w:lvl w:ilvl="2" w:tplc="04190005" w:tentative="1">
      <w:start w:val="1"/>
      <w:numFmt w:val="bullet"/>
      <w:lvlText w:val=""/>
      <w:lvlJc w:val="left"/>
      <w:pPr>
        <w:tabs>
          <w:tab w:val="num" w:pos="2150"/>
        </w:tabs>
        <w:ind w:left="2150" w:hanging="360"/>
      </w:pPr>
      <w:rPr>
        <w:rFonts w:ascii="Wingdings" w:hAnsi="Wingdings" w:hint="default"/>
      </w:rPr>
    </w:lvl>
    <w:lvl w:ilvl="3" w:tplc="04190001" w:tentative="1">
      <w:start w:val="1"/>
      <w:numFmt w:val="bullet"/>
      <w:lvlText w:val=""/>
      <w:lvlJc w:val="left"/>
      <w:pPr>
        <w:tabs>
          <w:tab w:val="num" w:pos="2870"/>
        </w:tabs>
        <w:ind w:left="2870" w:hanging="360"/>
      </w:pPr>
      <w:rPr>
        <w:rFonts w:ascii="Symbol" w:hAnsi="Symbol" w:hint="default"/>
      </w:rPr>
    </w:lvl>
    <w:lvl w:ilvl="4" w:tplc="04190003" w:tentative="1">
      <w:start w:val="1"/>
      <w:numFmt w:val="bullet"/>
      <w:lvlText w:val="o"/>
      <w:lvlJc w:val="left"/>
      <w:pPr>
        <w:tabs>
          <w:tab w:val="num" w:pos="3590"/>
        </w:tabs>
        <w:ind w:left="3590" w:hanging="360"/>
      </w:pPr>
      <w:rPr>
        <w:rFonts w:ascii="Courier New" w:hAnsi="Courier New" w:hint="default"/>
      </w:rPr>
    </w:lvl>
    <w:lvl w:ilvl="5" w:tplc="04190005" w:tentative="1">
      <w:start w:val="1"/>
      <w:numFmt w:val="bullet"/>
      <w:lvlText w:val=""/>
      <w:lvlJc w:val="left"/>
      <w:pPr>
        <w:tabs>
          <w:tab w:val="num" w:pos="4310"/>
        </w:tabs>
        <w:ind w:left="4310" w:hanging="360"/>
      </w:pPr>
      <w:rPr>
        <w:rFonts w:ascii="Wingdings" w:hAnsi="Wingdings" w:hint="default"/>
      </w:rPr>
    </w:lvl>
    <w:lvl w:ilvl="6" w:tplc="04190001" w:tentative="1">
      <w:start w:val="1"/>
      <w:numFmt w:val="bullet"/>
      <w:lvlText w:val=""/>
      <w:lvlJc w:val="left"/>
      <w:pPr>
        <w:tabs>
          <w:tab w:val="num" w:pos="5030"/>
        </w:tabs>
        <w:ind w:left="5030" w:hanging="360"/>
      </w:pPr>
      <w:rPr>
        <w:rFonts w:ascii="Symbol" w:hAnsi="Symbol" w:hint="default"/>
      </w:rPr>
    </w:lvl>
    <w:lvl w:ilvl="7" w:tplc="04190003" w:tentative="1">
      <w:start w:val="1"/>
      <w:numFmt w:val="bullet"/>
      <w:lvlText w:val="o"/>
      <w:lvlJc w:val="left"/>
      <w:pPr>
        <w:tabs>
          <w:tab w:val="num" w:pos="5750"/>
        </w:tabs>
        <w:ind w:left="5750" w:hanging="360"/>
      </w:pPr>
      <w:rPr>
        <w:rFonts w:ascii="Courier New" w:hAnsi="Courier New" w:hint="default"/>
      </w:rPr>
    </w:lvl>
    <w:lvl w:ilvl="8" w:tplc="04190005" w:tentative="1">
      <w:start w:val="1"/>
      <w:numFmt w:val="bullet"/>
      <w:lvlText w:val=""/>
      <w:lvlJc w:val="left"/>
      <w:pPr>
        <w:tabs>
          <w:tab w:val="num" w:pos="6470"/>
        </w:tabs>
        <w:ind w:left="6470" w:hanging="360"/>
      </w:pPr>
      <w:rPr>
        <w:rFonts w:ascii="Wingdings" w:hAnsi="Wingdings" w:hint="default"/>
      </w:rPr>
    </w:lvl>
  </w:abstractNum>
  <w:abstractNum w:abstractNumId="13" w15:restartNumberingAfterBreak="0">
    <w:nsid w:val="56472F8E"/>
    <w:multiLevelType w:val="hybridMultilevel"/>
    <w:tmpl w:val="93BC35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9124AFC"/>
    <w:multiLevelType w:val="multilevel"/>
    <w:tmpl w:val="BF78F9E8"/>
    <w:lvl w:ilvl="0">
      <w:start w:val="1"/>
      <w:numFmt w:val="decimal"/>
      <w:lvlText w:val="%1."/>
      <w:lvlJc w:val="left"/>
      <w:pPr>
        <w:tabs>
          <w:tab w:val="num" w:pos="915"/>
        </w:tabs>
        <w:ind w:left="915" w:hanging="915"/>
      </w:pPr>
      <w:rPr>
        <w:rFonts w:hint="default"/>
      </w:rPr>
    </w:lvl>
    <w:lvl w:ilvl="1">
      <w:start w:val="1"/>
      <w:numFmt w:val="decimal"/>
      <w:lvlText w:val="%1.%2."/>
      <w:lvlJc w:val="left"/>
      <w:pPr>
        <w:tabs>
          <w:tab w:val="num" w:pos="1095"/>
        </w:tabs>
        <w:ind w:left="1095" w:hanging="915"/>
      </w:pPr>
      <w:rPr>
        <w:rFonts w:hint="default"/>
      </w:rPr>
    </w:lvl>
    <w:lvl w:ilvl="2">
      <w:start w:val="1"/>
      <w:numFmt w:val="decimal"/>
      <w:lvlText w:val="%1.%2.%3."/>
      <w:lvlJc w:val="left"/>
      <w:pPr>
        <w:tabs>
          <w:tab w:val="num" w:pos="1275"/>
        </w:tabs>
        <w:ind w:left="1275" w:hanging="91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5" w15:restartNumberingAfterBreak="0">
    <w:nsid w:val="5B0C25B9"/>
    <w:multiLevelType w:val="hybridMultilevel"/>
    <w:tmpl w:val="D930B2D0"/>
    <w:lvl w:ilvl="0" w:tplc="F1D409FE">
      <w:numFmt w:val="bullet"/>
      <w:lvlText w:val="-"/>
      <w:lvlJc w:val="left"/>
      <w:pPr>
        <w:tabs>
          <w:tab w:val="num" w:pos="1108"/>
        </w:tabs>
        <w:ind w:left="1108" w:hanging="360"/>
      </w:pPr>
      <w:rPr>
        <w:rFonts w:ascii="Times New Roman" w:eastAsia="Times New Roman" w:hAnsi="Times New Roman" w:hint="default"/>
      </w:rPr>
    </w:lvl>
    <w:lvl w:ilvl="1" w:tplc="04190003">
      <w:start w:val="1"/>
      <w:numFmt w:val="bullet"/>
      <w:lvlText w:val="o"/>
      <w:lvlJc w:val="left"/>
      <w:pPr>
        <w:tabs>
          <w:tab w:val="num" w:pos="1828"/>
        </w:tabs>
        <w:ind w:left="1828" w:hanging="360"/>
      </w:pPr>
      <w:rPr>
        <w:rFonts w:ascii="Courier New" w:hAnsi="Courier New" w:cs="Courier New" w:hint="default"/>
      </w:rPr>
    </w:lvl>
    <w:lvl w:ilvl="2" w:tplc="04190005">
      <w:start w:val="1"/>
      <w:numFmt w:val="bullet"/>
      <w:lvlText w:val=""/>
      <w:lvlJc w:val="left"/>
      <w:pPr>
        <w:tabs>
          <w:tab w:val="num" w:pos="2548"/>
        </w:tabs>
        <w:ind w:left="2548" w:hanging="360"/>
      </w:pPr>
      <w:rPr>
        <w:rFonts w:ascii="Wingdings" w:hAnsi="Wingdings" w:cs="Wingdings" w:hint="default"/>
      </w:rPr>
    </w:lvl>
    <w:lvl w:ilvl="3" w:tplc="04190001">
      <w:start w:val="1"/>
      <w:numFmt w:val="bullet"/>
      <w:lvlText w:val=""/>
      <w:lvlJc w:val="left"/>
      <w:pPr>
        <w:tabs>
          <w:tab w:val="num" w:pos="3268"/>
        </w:tabs>
        <w:ind w:left="3268" w:hanging="360"/>
      </w:pPr>
      <w:rPr>
        <w:rFonts w:ascii="Symbol" w:hAnsi="Symbol" w:cs="Symbol" w:hint="default"/>
      </w:rPr>
    </w:lvl>
    <w:lvl w:ilvl="4" w:tplc="04190003">
      <w:start w:val="1"/>
      <w:numFmt w:val="bullet"/>
      <w:lvlText w:val="o"/>
      <w:lvlJc w:val="left"/>
      <w:pPr>
        <w:tabs>
          <w:tab w:val="num" w:pos="3988"/>
        </w:tabs>
        <w:ind w:left="3988" w:hanging="360"/>
      </w:pPr>
      <w:rPr>
        <w:rFonts w:ascii="Courier New" w:hAnsi="Courier New" w:cs="Courier New" w:hint="default"/>
      </w:rPr>
    </w:lvl>
    <w:lvl w:ilvl="5" w:tplc="04190005">
      <w:start w:val="1"/>
      <w:numFmt w:val="bullet"/>
      <w:lvlText w:val=""/>
      <w:lvlJc w:val="left"/>
      <w:pPr>
        <w:tabs>
          <w:tab w:val="num" w:pos="4708"/>
        </w:tabs>
        <w:ind w:left="4708" w:hanging="360"/>
      </w:pPr>
      <w:rPr>
        <w:rFonts w:ascii="Wingdings" w:hAnsi="Wingdings" w:cs="Wingdings" w:hint="default"/>
      </w:rPr>
    </w:lvl>
    <w:lvl w:ilvl="6" w:tplc="04190001">
      <w:start w:val="1"/>
      <w:numFmt w:val="bullet"/>
      <w:lvlText w:val=""/>
      <w:lvlJc w:val="left"/>
      <w:pPr>
        <w:tabs>
          <w:tab w:val="num" w:pos="5428"/>
        </w:tabs>
        <w:ind w:left="5428" w:hanging="360"/>
      </w:pPr>
      <w:rPr>
        <w:rFonts w:ascii="Symbol" w:hAnsi="Symbol" w:cs="Symbol" w:hint="default"/>
      </w:rPr>
    </w:lvl>
    <w:lvl w:ilvl="7" w:tplc="04190003">
      <w:start w:val="1"/>
      <w:numFmt w:val="bullet"/>
      <w:lvlText w:val="o"/>
      <w:lvlJc w:val="left"/>
      <w:pPr>
        <w:tabs>
          <w:tab w:val="num" w:pos="6148"/>
        </w:tabs>
        <w:ind w:left="6148" w:hanging="360"/>
      </w:pPr>
      <w:rPr>
        <w:rFonts w:ascii="Courier New" w:hAnsi="Courier New" w:cs="Courier New" w:hint="default"/>
      </w:rPr>
    </w:lvl>
    <w:lvl w:ilvl="8" w:tplc="04190005">
      <w:start w:val="1"/>
      <w:numFmt w:val="bullet"/>
      <w:lvlText w:val=""/>
      <w:lvlJc w:val="left"/>
      <w:pPr>
        <w:tabs>
          <w:tab w:val="num" w:pos="6868"/>
        </w:tabs>
        <w:ind w:left="6868" w:hanging="360"/>
      </w:pPr>
      <w:rPr>
        <w:rFonts w:ascii="Wingdings" w:hAnsi="Wingdings" w:cs="Wingdings" w:hint="default"/>
      </w:rPr>
    </w:lvl>
  </w:abstractNum>
  <w:abstractNum w:abstractNumId="16" w15:restartNumberingAfterBreak="0">
    <w:nsid w:val="5C062545"/>
    <w:multiLevelType w:val="hybridMultilevel"/>
    <w:tmpl w:val="2C202DA8"/>
    <w:lvl w:ilvl="0" w:tplc="2C1237D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5F6455B3"/>
    <w:multiLevelType w:val="hybridMultilevel"/>
    <w:tmpl w:val="EFB6D5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FE64CDC"/>
    <w:multiLevelType w:val="hybridMultilevel"/>
    <w:tmpl w:val="51EAD38C"/>
    <w:lvl w:ilvl="0" w:tplc="C67E6DBC">
      <w:start w:val="4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F06F8B"/>
    <w:multiLevelType w:val="hybridMultilevel"/>
    <w:tmpl w:val="C9E041C2"/>
    <w:lvl w:ilvl="0" w:tplc="44DC3E4A">
      <w:start w:val="2"/>
      <w:numFmt w:val="bullet"/>
      <w:lvlText w:val="-"/>
      <w:lvlJc w:val="left"/>
      <w:pPr>
        <w:tabs>
          <w:tab w:val="num" w:pos="1467"/>
        </w:tabs>
        <w:ind w:left="1467" w:hanging="900"/>
      </w:pPr>
      <w:rPr>
        <w:rFonts w:ascii="Times New Roman" w:eastAsia="Times New Roman" w:hAnsi="Times New Roman" w:hint="default"/>
        <w:b w:val="0"/>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0" w15:restartNumberingAfterBreak="0">
    <w:nsid w:val="67027DD8"/>
    <w:multiLevelType w:val="hybridMultilevel"/>
    <w:tmpl w:val="8ABA7330"/>
    <w:lvl w:ilvl="0" w:tplc="48F41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0D02895"/>
    <w:multiLevelType w:val="hybridMultilevel"/>
    <w:tmpl w:val="6D8CFB00"/>
    <w:lvl w:ilvl="0" w:tplc="F9027E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19"/>
  </w:num>
  <w:num w:numId="3">
    <w:abstractNumId w:val="5"/>
  </w:num>
  <w:num w:numId="4">
    <w:abstractNumId w:val="12"/>
  </w:num>
  <w:num w:numId="5">
    <w:abstractNumId w:val="11"/>
  </w:num>
  <w:num w:numId="6">
    <w:abstractNumId w:val="18"/>
  </w:num>
  <w:num w:numId="7">
    <w:abstractNumId w:val="0"/>
  </w:num>
  <w:num w:numId="8">
    <w:abstractNumId w:val="21"/>
  </w:num>
  <w:num w:numId="9">
    <w:abstractNumId w:val="8"/>
  </w:num>
  <w:num w:numId="10">
    <w:abstractNumId w:val="14"/>
  </w:num>
  <w:num w:numId="11">
    <w:abstractNumId w:val="17"/>
  </w:num>
  <w:num w:numId="12">
    <w:abstractNumId w:val="4"/>
  </w:num>
  <w:num w:numId="13">
    <w:abstractNumId w:val="6"/>
  </w:num>
  <w:num w:numId="14">
    <w:abstractNumId w:val="7"/>
  </w:num>
  <w:num w:numId="15">
    <w:abstractNumId w:val="9"/>
  </w:num>
  <w:num w:numId="16">
    <w:abstractNumId w:val="15"/>
  </w:num>
  <w:num w:numId="17">
    <w:abstractNumId w:val="16"/>
  </w:num>
  <w:num w:numId="18">
    <w:abstractNumId w:val="20"/>
  </w:num>
  <w:num w:numId="19">
    <w:abstractNumId w:val="18"/>
  </w:num>
  <w:num w:numId="20">
    <w:abstractNumId w:val="13"/>
  </w:num>
  <w:num w:numId="21">
    <w:abstractNumId w:val="2"/>
  </w:num>
  <w:num w:numId="22">
    <w:abstractNumId w:val="10"/>
  </w:num>
  <w:num w:numId="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08"/>
    <w:rsid w:val="00000598"/>
    <w:rsid w:val="0000082B"/>
    <w:rsid w:val="00000B4A"/>
    <w:rsid w:val="00000B88"/>
    <w:rsid w:val="00001962"/>
    <w:rsid w:val="00002166"/>
    <w:rsid w:val="00002349"/>
    <w:rsid w:val="00003673"/>
    <w:rsid w:val="00003BF5"/>
    <w:rsid w:val="0000415B"/>
    <w:rsid w:val="000049AA"/>
    <w:rsid w:val="0000660B"/>
    <w:rsid w:val="00007053"/>
    <w:rsid w:val="000070B2"/>
    <w:rsid w:val="00010367"/>
    <w:rsid w:val="00011264"/>
    <w:rsid w:val="000115F1"/>
    <w:rsid w:val="000119AD"/>
    <w:rsid w:val="0001209C"/>
    <w:rsid w:val="00012BB4"/>
    <w:rsid w:val="00012CBC"/>
    <w:rsid w:val="00013911"/>
    <w:rsid w:val="00014216"/>
    <w:rsid w:val="000146CC"/>
    <w:rsid w:val="00015422"/>
    <w:rsid w:val="00015BE7"/>
    <w:rsid w:val="000161D3"/>
    <w:rsid w:val="00016E75"/>
    <w:rsid w:val="000171BD"/>
    <w:rsid w:val="000210C4"/>
    <w:rsid w:val="00021C10"/>
    <w:rsid w:val="00021E8A"/>
    <w:rsid w:val="00022AE7"/>
    <w:rsid w:val="000232D6"/>
    <w:rsid w:val="00024F37"/>
    <w:rsid w:val="00025CED"/>
    <w:rsid w:val="000263F4"/>
    <w:rsid w:val="00026440"/>
    <w:rsid w:val="00026E6E"/>
    <w:rsid w:val="0002710F"/>
    <w:rsid w:val="00027323"/>
    <w:rsid w:val="00027962"/>
    <w:rsid w:val="00027CE6"/>
    <w:rsid w:val="0003036D"/>
    <w:rsid w:val="0003043A"/>
    <w:rsid w:val="00030AC7"/>
    <w:rsid w:val="00030F8B"/>
    <w:rsid w:val="00031549"/>
    <w:rsid w:val="00031553"/>
    <w:rsid w:val="000316A3"/>
    <w:rsid w:val="0003215C"/>
    <w:rsid w:val="00032DBE"/>
    <w:rsid w:val="00033256"/>
    <w:rsid w:val="00034285"/>
    <w:rsid w:val="0003507C"/>
    <w:rsid w:val="00035C8B"/>
    <w:rsid w:val="000374EE"/>
    <w:rsid w:val="0004019C"/>
    <w:rsid w:val="0004045D"/>
    <w:rsid w:val="000404E5"/>
    <w:rsid w:val="00040C00"/>
    <w:rsid w:val="0004104D"/>
    <w:rsid w:val="00041183"/>
    <w:rsid w:val="00041B01"/>
    <w:rsid w:val="00041B36"/>
    <w:rsid w:val="00041E6E"/>
    <w:rsid w:val="00042B7B"/>
    <w:rsid w:val="00042DE1"/>
    <w:rsid w:val="000432CE"/>
    <w:rsid w:val="00043FC2"/>
    <w:rsid w:val="00044365"/>
    <w:rsid w:val="00044662"/>
    <w:rsid w:val="0004508B"/>
    <w:rsid w:val="00045666"/>
    <w:rsid w:val="00045901"/>
    <w:rsid w:val="00045A12"/>
    <w:rsid w:val="0004611E"/>
    <w:rsid w:val="00046251"/>
    <w:rsid w:val="000463CF"/>
    <w:rsid w:val="0004679C"/>
    <w:rsid w:val="000469E9"/>
    <w:rsid w:val="00046BF0"/>
    <w:rsid w:val="00047230"/>
    <w:rsid w:val="0004751C"/>
    <w:rsid w:val="000476AA"/>
    <w:rsid w:val="0005028F"/>
    <w:rsid w:val="0005051C"/>
    <w:rsid w:val="00050581"/>
    <w:rsid w:val="000505FB"/>
    <w:rsid w:val="00050946"/>
    <w:rsid w:val="00050BA8"/>
    <w:rsid w:val="00050F9D"/>
    <w:rsid w:val="00052818"/>
    <w:rsid w:val="00052AB2"/>
    <w:rsid w:val="00053B26"/>
    <w:rsid w:val="00054708"/>
    <w:rsid w:val="000547CA"/>
    <w:rsid w:val="00054F36"/>
    <w:rsid w:val="0005516F"/>
    <w:rsid w:val="00056985"/>
    <w:rsid w:val="00056CBD"/>
    <w:rsid w:val="0005723F"/>
    <w:rsid w:val="0005724C"/>
    <w:rsid w:val="00057652"/>
    <w:rsid w:val="00060273"/>
    <w:rsid w:val="0006055C"/>
    <w:rsid w:val="00060769"/>
    <w:rsid w:val="00060ABE"/>
    <w:rsid w:val="0006129C"/>
    <w:rsid w:val="000618C3"/>
    <w:rsid w:val="000621A3"/>
    <w:rsid w:val="000622D3"/>
    <w:rsid w:val="00062844"/>
    <w:rsid w:val="00063754"/>
    <w:rsid w:val="00064073"/>
    <w:rsid w:val="000651D2"/>
    <w:rsid w:val="00065A25"/>
    <w:rsid w:val="0006658E"/>
    <w:rsid w:val="00066A3C"/>
    <w:rsid w:val="00066B2F"/>
    <w:rsid w:val="00066DB1"/>
    <w:rsid w:val="00066F3C"/>
    <w:rsid w:val="000671B3"/>
    <w:rsid w:val="00067D3A"/>
    <w:rsid w:val="00067E7E"/>
    <w:rsid w:val="00070101"/>
    <w:rsid w:val="000705B5"/>
    <w:rsid w:val="000705F7"/>
    <w:rsid w:val="00071358"/>
    <w:rsid w:val="00072A56"/>
    <w:rsid w:val="00073C42"/>
    <w:rsid w:val="000741E0"/>
    <w:rsid w:val="000743B0"/>
    <w:rsid w:val="0007450C"/>
    <w:rsid w:val="00074FEE"/>
    <w:rsid w:val="00075178"/>
    <w:rsid w:val="00075A20"/>
    <w:rsid w:val="00076FC8"/>
    <w:rsid w:val="0008035A"/>
    <w:rsid w:val="00080552"/>
    <w:rsid w:val="00080654"/>
    <w:rsid w:val="00081002"/>
    <w:rsid w:val="000813D6"/>
    <w:rsid w:val="000816CF"/>
    <w:rsid w:val="00081CA4"/>
    <w:rsid w:val="00081F99"/>
    <w:rsid w:val="00082258"/>
    <w:rsid w:val="0008245C"/>
    <w:rsid w:val="000825E3"/>
    <w:rsid w:val="000829E2"/>
    <w:rsid w:val="00083608"/>
    <w:rsid w:val="000839F9"/>
    <w:rsid w:val="00083C77"/>
    <w:rsid w:val="00083D0E"/>
    <w:rsid w:val="00083F48"/>
    <w:rsid w:val="000845A2"/>
    <w:rsid w:val="0008463C"/>
    <w:rsid w:val="00084CDE"/>
    <w:rsid w:val="00085156"/>
    <w:rsid w:val="0008515F"/>
    <w:rsid w:val="00085C4C"/>
    <w:rsid w:val="00086381"/>
    <w:rsid w:val="00086784"/>
    <w:rsid w:val="00086EE0"/>
    <w:rsid w:val="00091130"/>
    <w:rsid w:val="0009166C"/>
    <w:rsid w:val="0009245E"/>
    <w:rsid w:val="0009262A"/>
    <w:rsid w:val="0009286F"/>
    <w:rsid w:val="00092CB7"/>
    <w:rsid w:val="0009350B"/>
    <w:rsid w:val="00093755"/>
    <w:rsid w:val="00094233"/>
    <w:rsid w:val="0009483A"/>
    <w:rsid w:val="00094AB4"/>
    <w:rsid w:val="00094CCD"/>
    <w:rsid w:val="000950DF"/>
    <w:rsid w:val="00095735"/>
    <w:rsid w:val="000957B9"/>
    <w:rsid w:val="000969FA"/>
    <w:rsid w:val="00096EDF"/>
    <w:rsid w:val="000A00CB"/>
    <w:rsid w:val="000A04E5"/>
    <w:rsid w:val="000A0783"/>
    <w:rsid w:val="000A07CD"/>
    <w:rsid w:val="000A0A21"/>
    <w:rsid w:val="000A0A8D"/>
    <w:rsid w:val="000A1984"/>
    <w:rsid w:val="000A21DA"/>
    <w:rsid w:val="000A27A3"/>
    <w:rsid w:val="000A389B"/>
    <w:rsid w:val="000A3E4A"/>
    <w:rsid w:val="000A4267"/>
    <w:rsid w:val="000A4ED7"/>
    <w:rsid w:val="000A5026"/>
    <w:rsid w:val="000A509E"/>
    <w:rsid w:val="000A5D3F"/>
    <w:rsid w:val="000A63F5"/>
    <w:rsid w:val="000A665A"/>
    <w:rsid w:val="000A7F60"/>
    <w:rsid w:val="000B069B"/>
    <w:rsid w:val="000B06C9"/>
    <w:rsid w:val="000B0D13"/>
    <w:rsid w:val="000B13A0"/>
    <w:rsid w:val="000B1E09"/>
    <w:rsid w:val="000B2551"/>
    <w:rsid w:val="000B352F"/>
    <w:rsid w:val="000B35D3"/>
    <w:rsid w:val="000B3AA2"/>
    <w:rsid w:val="000B3ABA"/>
    <w:rsid w:val="000B4B0B"/>
    <w:rsid w:val="000B5FC5"/>
    <w:rsid w:val="000B602D"/>
    <w:rsid w:val="000B6CBB"/>
    <w:rsid w:val="000B6EC1"/>
    <w:rsid w:val="000B734B"/>
    <w:rsid w:val="000B745D"/>
    <w:rsid w:val="000C0B5A"/>
    <w:rsid w:val="000C1BA8"/>
    <w:rsid w:val="000C1F5F"/>
    <w:rsid w:val="000C22FD"/>
    <w:rsid w:val="000C23F6"/>
    <w:rsid w:val="000C270F"/>
    <w:rsid w:val="000C3E0C"/>
    <w:rsid w:val="000C3ED3"/>
    <w:rsid w:val="000C46A9"/>
    <w:rsid w:val="000C50FB"/>
    <w:rsid w:val="000C5159"/>
    <w:rsid w:val="000C5D45"/>
    <w:rsid w:val="000C631F"/>
    <w:rsid w:val="000C642A"/>
    <w:rsid w:val="000C6A4C"/>
    <w:rsid w:val="000C75F5"/>
    <w:rsid w:val="000C793B"/>
    <w:rsid w:val="000C7A2B"/>
    <w:rsid w:val="000C7A57"/>
    <w:rsid w:val="000C7D70"/>
    <w:rsid w:val="000C7EF8"/>
    <w:rsid w:val="000D116D"/>
    <w:rsid w:val="000D1354"/>
    <w:rsid w:val="000D14FF"/>
    <w:rsid w:val="000D1BB1"/>
    <w:rsid w:val="000D2F6A"/>
    <w:rsid w:val="000D3571"/>
    <w:rsid w:val="000D4223"/>
    <w:rsid w:val="000D48C2"/>
    <w:rsid w:val="000D4B66"/>
    <w:rsid w:val="000D5A63"/>
    <w:rsid w:val="000D5EFD"/>
    <w:rsid w:val="000D651C"/>
    <w:rsid w:val="000E09EF"/>
    <w:rsid w:val="000E109A"/>
    <w:rsid w:val="000E1399"/>
    <w:rsid w:val="000E144F"/>
    <w:rsid w:val="000E1674"/>
    <w:rsid w:val="000E2B75"/>
    <w:rsid w:val="000E32B8"/>
    <w:rsid w:val="000E3E02"/>
    <w:rsid w:val="000E4425"/>
    <w:rsid w:val="000E4969"/>
    <w:rsid w:val="000E4983"/>
    <w:rsid w:val="000E49D4"/>
    <w:rsid w:val="000E4E5D"/>
    <w:rsid w:val="000E5455"/>
    <w:rsid w:val="000E54D3"/>
    <w:rsid w:val="000E5842"/>
    <w:rsid w:val="000E594B"/>
    <w:rsid w:val="000E7069"/>
    <w:rsid w:val="000E7233"/>
    <w:rsid w:val="000E74BB"/>
    <w:rsid w:val="000E777F"/>
    <w:rsid w:val="000E7F4C"/>
    <w:rsid w:val="000F03FE"/>
    <w:rsid w:val="000F33C7"/>
    <w:rsid w:val="000F3416"/>
    <w:rsid w:val="000F396F"/>
    <w:rsid w:val="000F3B05"/>
    <w:rsid w:val="000F3B88"/>
    <w:rsid w:val="000F3C5C"/>
    <w:rsid w:val="000F3F47"/>
    <w:rsid w:val="000F3FDD"/>
    <w:rsid w:val="000F43D0"/>
    <w:rsid w:val="000F5553"/>
    <w:rsid w:val="000F5ECB"/>
    <w:rsid w:val="000F63E2"/>
    <w:rsid w:val="000F6425"/>
    <w:rsid w:val="000F6B26"/>
    <w:rsid w:val="000F7582"/>
    <w:rsid w:val="000F75C2"/>
    <w:rsid w:val="00100EF2"/>
    <w:rsid w:val="00101027"/>
    <w:rsid w:val="00101718"/>
    <w:rsid w:val="001017D4"/>
    <w:rsid w:val="00101811"/>
    <w:rsid w:val="00101C2B"/>
    <w:rsid w:val="00101E27"/>
    <w:rsid w:val="0010215A"/>
    <w:rsid w:val="00102633"/>
    <w:rsid w:val="00102CA8"/>
    <w:rsid w:val="001032F7"/>
    <w:rsid w:val="00103621"/>
    <w:rsid w:val="00103755"/>
    <w:rsid w:val="00105AD1"/>
    <w:rsid w:val="001062C0"/>
    <w:rsid w:val="0010659A"/>
    <w:rsid w:val="00106706"/>
    <w:rsid w:val="0010686E"/>
    <w:rsid w:val="00106B17"/>
    <w:rsid w:val="00106F8E"/>
    <w:rsid w:val="0010787A"/>
    <w:rsid w:val="001105C0"/>
    <w:rsid w:val="00110871"/>
    <w:rsid w:val="00110E29"/>
    <w:rsid w:val="0011105B"/>
    <w:rsid w:val="001132EA"/>
    <w:rsid w:val="00113375"/>
    <w:rsid w:val="0011425A"/>
    <w:rsid w:val="001147B7"/>
    <w:rsid w:val="00114DBB"/>
    <w:rsid w:val="001152E8"/>
    <w:rsid w:val="0011538E"/>
    <w:rsid w:val="00115E33"/>
    <w:rsid w:val="00115F41"/>
    <w:rsid w:val="0011651F"/>
    <w:rsid w:val="00116993"/>
    <w:rsid w:val="00117439"/>
    <w:rsid w:val="00117F55"/>
    <w:rsid w:val="00117FE1"/>
    <w:rsid w:val="001200A3"/>
    <w:rsid w:val="001206AB"/>
    <w:rsid w:val="001213E6"/>
    <w:rsid w:val="00122118"/>
    <w:rsid w:val="00122B68"/>
    <w:rsid w:val="00123820"/>
    <w:rsid w:val="0012429B"/>
    <w:rsid w:val="001255F1"/>
    <w:rsid w:val="00125743"/>
    <w:rsid w:val="0012686A"/>
    <w:rsid w:val="001269ED"/>
    <w:rsid w:val="00127346"/>
    <w:rsid w:val="00127708"/>
    <w:rsid w:val="001277D5"/>
    <w:rsid w:val="00127A81"/>
    <w:rsid w:val="00130226"/>
    <w:rsid w:val="00130DFB"/>
    <w:rsid w:val="001312FC"/>
    <w:rsid w:val="0013160C"/>
    <w:rsid w:val="00131FD4"/>
    <w:rsid w:val="00133490"/>
    <w:rsid w:val="001337A2"/>
    <w:rsid w:val="00134278"/>
    <w:rsid w:val="0013448E"/>
    <w:rsid w:val="001345E6"/>
    <w:rsid w:val="00134B95"/>
    <w:rsid w:val="00136440"/>
    <w:rsid w:val="001369AC"/>
    <w:rsid w:val="001370F4"/>
    <w:rsid w:val="00137B17"/>
    <w:rsid w:val="00137B25"/>
    <w:rsid w:val="001404A4"/>
    <w:rsid w:val="00140874"/>
    <w:rsid w:val="00140D18"/>
    <w:rsid w:val="001417E1"/>
    <w:rsid w:val="001423B8"/>
    <w:rsid w:val="0014248A"/>
    <w:rsid w:val="001424F5"/>
    <w:rsid w:val="001425E8"/>
    <w:rsid w:val="001431DC"/>
    <w:rsid w:val="00143858"/>
    <w:rsid w:val="00143925"/>
    <w:rsid w:val="0014392C"/>
    <w:rsid w:val="00144188"/>
    <w:rsid w:val="001448C9"/>
    <w:rsid w:val="0014596A"/>
    <w:rsid w:val="0014672B"/>
    <w:rsid w:val="00146A59"/>
    <w:rsid w:val="00150F9C"/>
    <w:rsid w:val="001512EB"/>
    <w:rsid w:val="0015157D"/>
    <w:rsid w:val="00151BEF"/>
    <w:rsid w:val="00151EA4"/>
    <w:rsid w:val="00151F53"/>
    <w:rsid w:val="00152DD6"/>
    <w:rsid w:val="00152E92"/>
    <w:rsid w:val="00153A54"/>
    <w:rsid w:val="00153AB8"/>
    <w:rsid w:val="0015487F"/>
    <w:rsid w:val="001551B7"/>
    <w:rsid w:val="001559BE"/>
    <w:rsid w:val="0015768A"/>
    <w:rsid w:val="00157A49"/>
    <w:rsid w:val="00157DB3"/>
    <w:rsid w:val="00157F72"/>
    <w:rsid w:val="001607EC"/>
    <w:rsid w:val="00161586"/>
    <w:rsid w:val="001621AD"/>
    <w:rsid w:val="00162299"/>
    <w:rsid w:val="001628FC"/>
    <w:rsid w:val="00162C83"/>
    <w:rsid w:val="00162E71"/>
    <w:rsid w:val="0016303A"/>
    <w:rsid w:val="00163DD8"/>
    <w:rsid w:val="00163EB5"/>
    <w:rsid w:val="001644D9"/>
    <w:rsid w:val="001649AC"/>
    <w:rsid w:val="00164E12"/>
    <w:rsid w:val="00164E50"/>
    <w:rsid w:val="0016528F"/>
    <w:rsid w:val="0016563B"/>
    <w:rsid w:val="00166423"/>
    <w:rsid w:val="001679FE"/>
    <w:rsid w:val="00171320"/>
    <w:rsid w:val="00171A27"/>
    <w:rsid w:val="00171BD3"/>
    <w:rsid w:val="00171E06"/>
    <w:rsid w:val="00171E51"/>
    <w:rsid w:val="00172149"/>
    <w:rsid w:val="00172AC6"/>
    <w:rsid w:val="00173CF1"/>
    <w:rsid w:val="00173EA7"/>
    <w:rsid w:val="00173EDA"/>
    <w:rsid w:val="00174184"/>
    <w:rsid w:val="00174E9D"/>
    <w:rsid w:val="00175A1C"/>
    <w:rsid w:val="00176661"/>
    <w:rsid w:val="001768B2"/>
    <w:rsid w:val="001768BE"/>
    <w:rsid w:val="00176A05"/>
    <w:rsid w:val="00176C86"/>
    <w:rsid w:val="00177157"/>
    <w:rsid w:val="00177CD9"/>
    <w:rsid w:val="00177DA0"/>
    <w:rsid w:val="00177E27"/>
    <w:rsid w:val="0018000B"/>
    <w:rsid w:val="00180889"/>
    <w:rsid w:val="00180A10"/>
    <w:rsid w:val="00180E65"/>
    <w:rsid w:val="00181343"/>
    <w:rsid w:val="00181B59"/>
    <w:rsid w:val="00181B81"/>
    <w:rsid w:val="00182036"/>
    <w:rsid w:val="001823D6"/>
    <w:rsid w:val="001829A9"/>
    <w:rsid w:val="00182B61"/>
    <w:rsid w:val="00182D7B"/>
    <w:rsid w:val="001835FD"/>
    <w:rsid w:val="001847F7"/>
    <w:rsid w:val="00184898"/>
    <w:rsid w:val="00184B35"/>
    <w:rsid w:val="00184F20"/>
    <w:rsid w:val="00185422"/>
    <w:rsid w:val="001856C7"/>
    <w:rsid w:val="0018656D"/>
    <w:rsid w:val="0018757E"/>
    <w:rsid w:val="00187A44"/>
    <w:rsid w:val="00190986"/>
    <w:rsid w:val="00190F54"/>
    <w:rsid w:val="0019124C"/>
    <w:rsid w:val="00192034"/>
    <w:rsid w:val="001920C4"/>
    <w:rsid w:val="00193203"/>
    <w:rsid w:val="00193826"/>
    <w:rsid w:val="00194298"/>
    <w:rsid w:val="001944C4"/>
    <w:rsid w:val="001946AF"/>
    <w:rsid w:val="00194A48"/>
    <w:rsid w:val="0019542D"/>
    <w:rsid w:val="00195434"/>
    <w:rsid w:val="00195BDC"/>
    <w:rsid w:val="00195C46"/>
    <w:rsid w:val="0019728D"/>
    <w:rsid w:val="00197767"/>
    <w:rsid w:val="001A0896"/>
    <w:rsid w:val="001A095C"/>
    <w:rsid w:val="001A0FD1"/>
    <w:rsid w:val="001A12E1"/>
    <w:rsid w:val="001A1774"/>
    <w:rsid w:val="001A1B7B"/>
    <w:rsid w:val="001A221A"/>
    <w:rsid w:val="001A2337"/>
    <w:rsid w:val="001A2377"/>
    <w:rsid w:val="001A2539"/>
    <w:rsid w:val="001A2603"/>
    <w:rsid w:val="001A3279"/>
    <w:rsid w:val="001A5302"/>
    <w:rsid w:val="001A57CD"/>
    <w:rsid w:val="001A5945"/>
    <w:rsid w:val="001A5ACD"/>
    <w:rsid w:val="001A655B"/>
    <w:rsid w:val="001A6A76"/>
    <w:rsid w:val="001A70E1"/>
    <w:rsid w:val="001A7398"/>
    <w:rsid w:val="001A78D1"/>
    <w:rsid w:val="001A7D06"/>
    <w:rsid w:val="001B0FC1"/>
    <w:rsid w:val="001B1809"/>
    <w:rsid w:val="001B1FA6"/>
    <w:rsid w:val="001B27D7"/>
    <w:rsid w:val="001B2B9A"/>
    <w:rsid w:val="001B32AA"/>
    <w:rsid w:val="001B4BAF"/>
    <w:rsid w:val="001B4BBD"/>
    <w:rsid w:val="001B5A1E"/>
    <w:rsid w:val="001B6189"/>
    <w:rsid w:val="001B67AC"/>
    <w:rsid w:val="001B6D68"/>
    <w:rsid w:val="001B6E58"/>
    <w:rsid w:val="001B7939"/>
    <w:rsid w:val="001B7A8E"/>
    <w:rsid w:val="001C036B"/>
    <w:rsid w:val="001C0A19"/>
    <w:rsid w:val="001C0CCE"/>
    <w:rsid w:val="001C1266"/>
    <w:rsid w:val="001C28A3"/>
    <w:rsid w:val="001C28C2"/>
    <w:rsid w:val="001C2F06"/>
    <w:rsid w:val="001C3BDF"/>
    <w:rsid w:val="001C3F90"/>
    <w:rsid w:val="001C43A3"/>
    <w:rsid w:val="001C44A9"/>
    <w:rsid w:val="001C5455"/>
    <w:rsid w:val="001C674B"/>
    <w:rsid w:val="001C77B8"/>
    <w:rsid w:val="001C7DDC"/>
    <w:rsid w:val="001D04F8"/>
    <w:rsid w:val="001D12B1"/>
    <w:rsid w:val="001D13B8"/>
    <w:rsid w:val="001D1761"/>
    <w:rsid w:val="001D1983"/>
    <w:rsid w:val="001D1D7B"/>
    <w:rsid w:val="001D2343"/>
    <w:rsid w:val="001D26F3"/>
    <w:rsid w:val="001D3403"/>
    <w:rsid w:val="001D492D"/>
    <w:rsid w:val="001D4A63"/>
    <w:rsid w:val="001D4D47"/>
    <w:rsid w:val="001D51F6"/>
    <w:rsid w:val="001D548C"/>
    <w:rsid w:val="001D5835"/>
    <w:rsid w:val="001D5C1D"/>
    <w:rsid w:val="001D5E78"/>
    <w:rsid w:val="001D661F"/>
    <w:rsid w:val="001D67ED"/>
    <w:rsid w:val="001D6CEE"/>
    <w:rsid w:val="001D7A84"/>
    <w:rsid w:val="001E0439"/>
    <w:rsid w:val="001E056F"/>
    <w:rsid w:val="001E0665"/>
    <w:rsid w:val="001E0B70"/>
    <w:rsid w:val="001E1C74"/>
    <w:rsid w:val="001E1DAC"/>
    <w:rsid w:val="001E2002"/>
    <w:rsid w:val="001E2602"/>
    <w:rsid w:val="001E2868"/>
    <w:rsid w:val="001E2AF1"/>
    <w:rsid w:val="001E33FF"/>
    <w:rsid w:val="001E3F3E"/>
    <w:rsid w:val="001E4600"/>
    <w:rsid w:val="001E4AAA"/>
    <w:rsid w:val="001E4FC1"/>
    <w:rsid w:val="001E556C"/>
    <w:rsid w:val="001E642B"/>
    <w:rsid w:val="001E663C"/>
    <w:rsid w:val="001E6A53"/>
    <w:rsid w:val="001E74BB"/>
    <w:rsid w:val="001E7639"/>
    <w:rsid w:val="001E790A"/>
    <w:rsid w:val="001F0750"/>
    <w:rsid w:val="001F1073"/>
    <w:rsid w:val="001F122C"/>
    <w:rsid w:val="001F1A3C"/>
    <w:rsid w:val="001F1DBD"/>
    <w:rsid w:val="001F2446"/>
    <w:rsid w:val="001F249A"/>
    <w:rsid w:val="001F2B00"/>
    <w:rsid w:val="001F356A"/>
    <w:rsid w:val="001F360A"/>
    <w:rsid w:val="001F3DAC"/>
    <w:rsid w:val="001F5652"/>
    <w:rsid w:val="001F6289"/>
    <w:rsid w:val="001F6815"/>
    <w:rsid w:val="001F693A"/>
    <w:rsid w:val="001F70F3"/>
    <w:rsid w:val="001F7996"/>
    <w:rsid w:val="00200924"/>
    <w:rsid w:val="00200E48"/>
    <w:rsid w:val="002012E9"/>
    <w:rsid w:val="0020263C"/>
    <w:rsid w:val="00203158"/>
    <w:rsid w:val="00204F17"/>
    <w:rsid w:val="00205315"/>
    <w:rsid w:val="002056A0"/>
    <w:rsid w:val="00205835"/>
    <w:rsid w:val="00205AA3"/>
    <w:rsid w:val="00205CC2"/>
    <w:rsid w:val="00206119"/>
    <w:rsid w:val="002067EE"/>
    <w:rsid w:val="00206E85"/>
    <w:rsid w:val="00206ECD"/>
    <w:rsid w:val="0020755D"/>
    <w:rsid w:val="00210105"/>
    <w:rsid w:val="002101DA"/>
    <w:rsid w:val="002107B6"/>
    <w:rsid w:val="00211261"/>
    <w:rsid w:val="002112CE"/>
    <w:rsid w:val="002113D4"/>
    <w:rsid w:val="00211C26"/>
    <w:rsid w:val="00211D6D"/>
    <w:rsid w:val="00212734"/>
    <w:rsid w:val="00212857"/>
    <w:rsid w:val="0021295F"/>
    <w:rsid w:val="00212ABB"/>
    <w:rsid w:val="0021450A"/>
    <w:rsid w:val="00214C9A"/>
    <w:rsid w:val="00215418"/>
    <w:rsid w:val="002154B6"/>
    <w:rsid w:val="0021699B"/>
    <w:rsid w:val="00216BA1"/>
    <w:rsid w:val="0021700E"/>
    <w:rsid w:val="00217223"/>
    <w:rsid w:val="0021783F"/>
    <w:rsid w:val="00217A10"/>
    <w:rsid w:val="00220572"/>
    <w:rsid w:val="00220E27"/>
    <w:rsid w:val="00220FC1"/>
    <w:rsid w:val="0022112F"/>
    <w:rsid w:val="00221442"/>
    <w:rsid w:val="0022155E"/>
    <w:rsid w:val="00221A6D"/>
    <w:rsid w:val="00221AFA"/>
    <w:rsid w:val="00221BF5"/>
    <w:rsid w:val="00221F30"/>
    <w:rsid w:val="00222794"/>
    <w:rsid w:val="00222CF6"/>
    <w:rsid w:val="00223908"/>
    <w:rsid w:val="00223DC1"/>
    <w:rsid w:val="00223FE1"/>
    <w:rsid w:val="0022443C"/>
    <w:rsid w:val="002244C2"/>
    <w:rsid w:val="00224FA9"/>
    <w:rsid w:val="00225B12"/>
    <w:rsid w:val="002260DB"/>
    <w:rsid w:val="00226959"/>
    <w:rsid w:val="002271BA"/>
    <w:rsid w:val="002272A9"/>
    <w:rsid w:val="00227CB8"/>
    <w:rsid w:val="002307F6"/>
    <w:rsid w:val="00231607"/>
    <w:rsid w:val="00231738"/>
    <w:rsid w:val="002320EC"/>
    <w:rsid w:val="002326E1"/>
    <w:rsid w:val="002329B1"/>
    <w:rsid w:val="00232AFF"/>
    <w:rsid w:val="00232B9B"/>
    <w:rsid w:val="00232D1F"/>
    <w:rsid w:val="00233158"/>
    <w:rsid w:val="002331B7"/>
    <w:rsid w:val="00233E51"/>
    <w:rsid w:val="00234065"/>
    <w:rsid w:val="00234948"/>
    <w:rsid w:val="0023525F"/>
    <w:rsid w:val="0023640A"/>
    <w:rsid w:val="0023681A"/>
    <w:rsid w:val="00237AE0"/>
    <w:rsid w:val="002404ED"/>
    <w:rsid w:val="002424C7"/>
    <w:rsid w:val="00242551"/>
    <w:rsid w:val="00242A9E"/>
    <w:rsid w:val="0024320F"/>
    <w:rsid w:val="00243685"/>
    <w:rsid w:val="00243A61"/>
    <w:rsid w:val="00243A81"/>
    <w:rsid w:val="00244110"/>
    <w:rsid w:val="0024442B"/>
    <w:rsid w:val="00244458"/>
    <w:rsid w:val="00244791"/>
    <w:rsid w:val="002454D5"/>
    <w:rsid w:val="00245A39"/>
    <w:rsid w:val="002470A9"/>
    <w:rsid w:val="00247426"/>
    <w:rsid w:val="002474EA"/>
    <w:rsid w:val="002510CA"/>
    <w:rsid w:val="002517A1"/>
    <w:rsid w:val="002517D3"/>
    <w:rsid w:val="0025234D"/>
    <w:rsid w:val="00252AC9"/>
    <w:rsid w:val="00252D3B"/>
    <w:rsid w:val="002532C0"/>
    <w:rsid w:val="002537AA"/>
    <w:rsid w:val="00253C78"/>
    <w:rsid w:val="002549A9"/>
    <w:rsid w:val="00254AD1"/>
    <w:rsid w:val="00254C9D"/>
    <w:rsid w:val="0025559A"/>
    <w:rsid w:val="00255E50"/>
    <w:rsid w:val="00256DC3"/>
    <w:rsid w:val="002571BD"/>
    <w:rsid w:val="00257520"/>
    <w:rsid w:val="00257E07"/>
    <w:rsid w:val="00260BBF"/>
    <w:rsid w:val="00260E36"/>
    <w:rsid w:val="00261C40"/>
    <w:rsid w:val="002620E0"/>
    <w:rsid w:val="002623BC"/>
    <w:rsid w:val="0026259C"/>
    <w:rsid w:val="00262BE8"/>
    <w:rsid w:val="00262EA4"/>
    <w:rsid w:val="002638EB"/>
    <w:rsid w:val="00263F8B"/>
    <w:rsid w:val="00264644"/>
    <w:rsid w:val="00264E79"/>
    <w:rsid w:val="00264EC6"/>
    <w:rsid w:val="00264F4F"/>
    <w:rsid w:val="0026586B"/>
    <w:rsid w:val="00266C20"/>
    <w:rsid w:val="00266C23"/>
    <w:rsid w:val="00267476"/>
    <w:rsid w:val="00270AE0"/>
    <w:rsid w:val="00270FDB"/>
    <w:rsid w:val="002717A8"/>
    <w:rsid w:val="00271B54"/>
    <w:rsid w:val="002720EF"/>
    <w:rsid w:val="002725AD"/>
    <w:rsid w:val="00273539"/>
    <w:rsid w:val="002737E1"/>
    <w:rsid w:val="00273CEA"/>
    <w:rsid w:val="00273D81"/>
    <w:rsid w:val="0027470A"/>
    <w:rsid w:val="00275342"/>
    <w:rsid w:val="00275C1B"/>
    <w:rsid w:val="002760BD"/>
    <w:rsid w:val="002760C4"/>
    <w:rsid w:val="0027661B"/>
    <w:rsid w:val="00276848"/>
    <w:rsid w:val="0027698F"/>
    <w:rsid w:val="00276C6B"/>
    <w:rsid w:val="00276DC3"/>
    <w:rsid w:val="00276FC7"/>
    <w:rsid w:val="002773CB"/>
    <w:rsid w:val="0027752C"/>
    <w:rsid w:val="002776A9"/>
    <w:rsid w:val="0028073F"/>
    <w:rsid w:val="00281C2D"/>
    <w:rsid w:val="0028220B"/>
    <w:rsid w:val="002822A9"/>
    <w:rsid w:val="002823B6"/>
    <w:rsid w:val="0028343A"/>
    <w:rsid w:val="00283587"/>
    <w:rsid w:val="0028396E"/>
    <w:rsid w:val="00283DBD"/>
    <w:rsid w:val="00284139"/>
    <w:rsid w:val="00284766"/>
    <w:rsid w:val="00284D33"/>
    <w:rsid w:val="0028656B"/>
    <w:rsid w:val="002868D4"/>
    <w:rsid w:val="002872AB"/>
    <w:rsid w:val="002874FA"/>
    <w:rsid w:val="0029190A"/>
    <w:rsid w:val="0029244A"/>
    <w:rsid w:val="002931D2"/>
    <w:rsid w:val="0029343F"/>
    <w:rsid w:val="00293675"/>
    <w:rsid w:val="00293A5A"/>
    <w:rsid w:val="002946D8"/>
    <w:rsid w:val="00295397"/>
    <w:rsid w:val="00296628"/>
    <w:rsid w:val="00296C6E"/>
    <w:rsid w:val="00297236"/>
    <w:rsid w:val="00297745"/>
    <w:rsid w:val="002A01FB"/>
    <w:rsid w:val="002A07C5"/>
    <w:rsid w:val="002A17E1"/>
    <w:rsid w:val="002A1986"/>
    <w:rsid w:val="002A2138"/>
    <w:rsid w:val="002A2412"/>
    <w:rsid w:val="002A2446"/>
    <w:rsid w:val="002A2709"/>
    <w:rsid w:val="002A28B2"/>
    <w:rsid w:val="002A2900"/>
    <w:rsid w:val="002A29C8"/>
    <w:rsid w:val="002A33D6"/>
    <w:rsid w:val="002A3935"/>
    <w:rsid w:val="002A3EE3"/>
    <w:rsid w:val="002A41CE"/>
    <w:rsid w:val="002A49C0"/>
    <w:rsid w:val="002A6CF5"/>
    <w:rsid w:val="002A6EF9"/>
    <w:rsid w:val="002A71BE"/>
    <w:rsid w:val="002A7214"/>
    <w:rsid w:val="002A7C53"/>
    <w:rsid w:val="002B0D8C"/>
    <w:rsid w:val="002B1180"/>
    <w:rsid w:val="002B11D0"/>
    <w:rsid w:val="002B13C1"/>
    <w:rsid w:val="002B1514"/>
    <w:rsid w:val="002B2084"/>
    <w:rsid w:val="002B2425"/>
    <w:rsid w:val="002B244D"/>
    <w:rsid w:val="002B2720"/>
    <w:rsid w:val="002B2775"/>
    <w:rsid w:val="002B4D30"/>
    <w:rsid w:val="002B4EBE"/>
    <w:rsid w:val="002B516A"/>
    <w:rsid w:val="002B56E5"/>
    <w:rsid w:val="002B6DD0"/>
    <w:rsid w:val="002B7396"/>
    <w:rsid w:val="002B78AA"/>
    <w:rsid w:val="002B78AD"/>
    <w:rsid w:val="002C06E3"/>
    <w:rsid w:val="002C187B"/>
    <w:rsid w:val="002C1B01"/>
    <w:rsid w:val="002C1BCB"/>
    <w:rsid w:val="002C1FDA"/>
    <w:rsid w:val="002C241D"/>
    <w:rsid w:val="002C2E03"/>
    <w:rsid w:val="002C4C48"/>
    <w:rsid w:val="002C50DD"/>
    <w:rsid w:val="002C5116"/>
    <w:rsid w:val="002C53CE"/>
    <w:rsid w:val="002C5642"/>
    <w:rsid w:val="002C5DB0"/>
    <w:rsid w:val="002C6971"/>
    <w:rsid w:val="002C70F6"/>
    <w:rsid w:val="002D0340"/>
    <w:rsid w:val="002D0479"/>
    <w:rsid w:val="002D0BDC"/>
    <w:rsid w:val="002D0C73"/>
    <w:rsid w:val="002D0DAB"/>
    <w:rsid w:val="002D0ED0"/>
    <w:rsid w:val="002D1271"/>
    <w:rsid w:val="002D186A"/>
    <w:rsid w:val="002D1F7C"/>
    <w:rsid w:val="002D2C53"/>
    <w:rsid w:val="002D2DB9"/>
    <w:rsid w:val="002D32B5"/>
    <w:rsid w:val="002D35B6"/>
    <w:rsid w:val="002D40A7"/>
    <w:rsid w:val="002D46F1"/>
    <w:rsid w:val="002D4AE6"/>
    <w:rsid w:val="002D5010"/>
    <w:rsid w:val="002D51E9"/>
    <w:rsid w:val="002D5B2A"/>
    <w:rsid w:val="002D6669"/>
    <w:rsid w:val="002D6BBD"/>
    <w:rsid w:val="002D6D20"/>
    <w:rsid w:val="002E0241"/>
    <w:rsid w:val="002E0BD5"/>
    <w:rsid w:val="002E227F"/>
    <w:rsid w:val="002E2BA8"/>
    <w:rsid w:val="002E522D"/>
    <w:rsid w:val="002E52E2"/>
    <w:rsid w:val="002E54B6"/>
    <w:rsid w:val="002E5B21"/>
    <w:rsid w:val="002E5DB4"/>
    <w:rsid w:val="002E6A3B"/>
    <w:rsid w:val="002E742F"/>
    <w:rsid w:val="002E7E08"/>
    <w:rsid w:val="002F0911"/>
    <w:rsid w:val="002F0D88"/>
    <w:rsid w:val="002F0DBE"/>
    <w:rsid w:val="002F12D7"/>
    <w:rsid w:val="002F1BA6"/>
    <w:rsid w:val="002F214B"/>
    <w:rsid w:val="002F240A"/>
    <w:rsid w:val="002F25DD"/>
    <w:rsid w:val="002F279A"/>
    <w:rsid w:val="002F2A2A"/>
    <w:rsid w:val="002F2B3D"/>
    <w:rsid w:val="002F2B5B"/>
    <w:rsid w:val="002F4CA8"/>
    <w:rsid w:val="002F64F4"/>
    <w:rsid w:val="002F6861"/>
    <w:rsid w:val="002F6AB0"/>
    <w:rsid w:val="002F6D4F"/>
    <w:rsid w:val="002F7328"/>
    <w:rsid w:val="002F7445"/>
    <w:rsid w:val="003000E7"/>
    <w:rsid w:val="003005E6"/>
    <w:rsid w:val="00300C27"/>
    <w:rsid w:val="00300F45"/>
    <w:rsid w:val="003012DB"/>
    <w:rsid w:val="0030216C"/>
    <w:rsid w:val="003033E8"/>
    <w:rsid w:val="00303D72"/>
    <w:rsid w:val="00304C30"/>
    <w:rsid w:val="00305281"/>
    <w:rsid w:val="003064E6"/>
    <w:rsid w:val="00306843"/>
    <w:rsid w:val="00306A99"/>
    <w:rsid w:val="00306F7D"/>
    <w:rsid w:val="003102D2"/>
    <w:rsid w:val="003103B7"/>
    <w:rsid w:val="003110F6"/>
    <w:rsid w:val="0031250B"/>
    <w:rsid w:val="003126D7"/>
    <w:rsid w:val="00312839"/>
    <w:rsid w:val="00313200"/>
    <w:rsid w:val="00314BA1"/>
    <w:rsid w:val="00315658"/>
    <w:rsid w:val="003161B8"/>
    <w:rsid w:val="0031698C"/>
    <w:rsid w:val="00316CE7"/>
    <w:rsid w:val="003175CD"/>
    <w:rsid w:val="00317E0A"/>
    <w:rsid w:val="0032052F"/>
    <w:rsid w:val="0032134D"/>
    <w:rsid w:val="00321F91"/>
    <w:rsid w:val="003221FB"/>
    <w:rsid w:val="00322732"/>
    <w:rsid w:val="00324AA3"/>
    <w:rsid w:val="00324E4F"/>
    <w:rsid w:val="0032573D"/>
    <w:rsid w:val="00326261"/>
    <w:rsid w:val="003266AB"/>
    <w:rsid w:val="00327270"/>
    <w:rsid w:val="00327626"/>
    <w:rsid w:val="00330AB0"/>
    <w:rsid w:val="003313DB"/>
    <w:rsid w:val="00331E5A"/>
    <w:rsid w:val="003320A2"/>
    <w:rsid w:val="003322EA"/>
    <w:rsid w:val="00332479"/>
    <w:rsid w:val="003327DA"/>
    <w:rsid w:val="00333433"/>
    <w:rsid w:val="00333595"/>
    <w:rsid w:val="003346D0"/>
    <w:rsid w:val="0033474C"/>
    <w:rsid w:val="00334B78"/>
    <w:rsid w:val="00334E4A"/>
    <w:rsid w:val="0033572E"/>
    <w:rsid w:val="003361EC"/>
    <w:rsid w:val="00336695"/>
    <w:rsid w:val="0033715C"/>
    <w:rsid w:val="00337D08"/>
    <w:rsid w:val="00337F60"/>
    <w:rsid w:val="00340425"/>
    <w:rsid w:val="00340B3F"/>
    <w:rsid w:val="00340D53"/>
    <w:rsid w:val="00340F4F"/>
    <w:rsid w:val="0034165C"/>
    <w:rsid w:val="00341792"/>
    <w:rsid w:val="00341D63"/>
    <w:rsid w:val="00341FDA"/>
    <w:rsid w:val="00342047"/>
    <w:rsid w:val="00342059"/>
    <w:rsid w:val="0034440C"/>
    <w:rsid w:val="00344963"/>
    <w:rsid w:val="00344DA3"/>
    <w:rsid w:val="00345BC3"/>
    <w:rsid w:val="00345C84"/>
    <w:rsid w:val="00346462"/>
    <w:rsid w:val="00346758"/>
    <w:rsid w:val="00346A38"/>
    <w:rsid w:val="00350832"/>
    <w:rsid w:val="00351126"/>
    <w:rsid w:val="003525C0"/>
    <w:rsid w:val="00352ECA"/>
    <w:rsid w:val="00353140"/>
    <w:rsid w:val="003533DF"/>
    <w:rsid w:val="003537DB"/>
    <w:rsid w:val="003554C3"/>
    <w:rsid w:val="003555F9"/>
    <w:rsid w:val="003561A0"/>
    <w:rsid w:val="0035651A"/>
    <w:rsid w:val="00356E20"/>
    <w:rsid w:val="0035799F"/>
    <w:rsid w:val="00357A93"/>
    <w:rsid w:val="00357F38"/>
    <w:rsid w:val="00360141"/>
    <w:rsid w:val="0036039A"/>
    <w:rsid w:val="003606C5"/>
    <w:rsid w:val="00361E6B"/>
    <w:rsid w:val="0036214A"/>
    <w:rsid w:val="003624EC"/>
    <w:rsid w:val="003632B9"/>
    <w:rsid w:val="003633A0"/>
    <w:rsid w:val="00363838"/>
    <w:rsid w:val="00364A8D"/>
    <w:rsid w:val="00364B74"/>
    <w:rsid w:val="003650FA"/>
    <w:rsid w:val="003654F9"/>
    <w:rsid w:val="003656BC"/>
    <w:rsid w:val="00365AB2"/>
    <w:rsid w:val="00365F86"/>
    <w:rsid w:val="00366744"/>
    <w:rsid w:val="003668BA"/>
    <w:rsid w:val="00367416"/>
    <w:rsid w:val="00367424"/>
    <w:rsid w:val="003675F3"/>
    <w:rsid w:val="00367C73"/>
    <w:rsid w:val="003709EC"/>
    <w:rsid w:val="00370FB6"/>
    <w:rsid w:val="003717B4"/>
    <w:rsid w:val="003718C5"/>
    <w:rsid w:val="00371BC4"/>
    <w:rsid w:val="00371EFB"/>
    <w:rsid w:val="0037232A"/>
    <w:rsid w:val="003723F9"/>
    <w:rsid w:val="00372952"/>
    <w:rsid w:val="00372B6B"/>
    <w:rsid w:val="00373660"/>
    <w:rsid w:val="00374357"/>
    <w:rsid w:val="00375479"/>
    <w:rsid w:val="00375863"/>
    <w:rsid w:val="00375C14"/>
    <w:rsid w:val="0037680E"/>
    <w:rsid w:val="0037684F"/>
    <w:rsid w:val="00376B5B"/>
    <w:rsid w:val="00376B67"/>
    <w:rsid w:val="0038010C"/>
    <w:rsid w:val="003806AA"/>
    <w:rsid w:val="00380844"/>
    <w:rsid w:val="003808E1"/>
    <w:rsid w:val="00380CEE"/>
    <w:rsid w:val="00380D7D"/>
    <w:rsid w:val="0038155E"/>
    <w:rsid w:val="00381813"/>
    <w:rsid w:val="00381B49"/>
    <w:rsid w:val="00381E1B"/>
    <w:rsid w:val="00382715"/>
    <w:rsid w:val="00382B74"/>
    <w:rsid w:val="00382E4E"/>
    <w:rsid w:val="00382EE4"/>
    <w:rsid w:val="0038382E"/>
    <w:rsid w:val="0038398B"/>
    <w:rsid w:val="00383FE1"/>
    <w:rsid w:val="0038538A"/>
    <w:rsid w:val="00385FBC"/>
    <w:rsid w:val="003868E5"/>
    <w:rsid w:val="00386B4F"/>
    <w:rsid w:val="00386D6D"/>
    <w:rsid w:val="00387C3D"/>
    <w:rsid w:val="00387D50"/>
    <w:rsid w:val="00387F4D"/>
    <w:rsid w:val="0039010A"/>
    <w:rsid w:val="0039059F"/>
    <w:rsid w:val="00390935"/>
    <w:rsid w:val="0039251B"/>
    <w:rsid w:val="00392C46"/>
    <w:rsid w:val="003934C2"/>
    <w:rsid w:val="003936A6"/>
    <w:rsid w:val="00393C00"/>
    <w:rsid w:val="00394421"/>
    <w:rsid w:val="0039612A"/>
    <w:rsid w:val="003962E8"/>
    <w:rsid w:val="00396670"/>
    <w:rsid w:val="0039677E"/>
    <w:rsid w:val="003967C2"/>
    <w:rsid w:val="00396E3C"/>
    <w:rsid w:val="00397807"/>
    <w:rsid w:val="003A0359"/>
    <w:rsid w:val="003A10E5"/>
    <w:rsid w:val="003A1531"/>
    <w:rsid w:val="003A228E"/>
    <w:rsid w:val="003A39A0"/>
    <w:rsid w:val="003A40DD"/>
    <w:rsid w:val="003A448D"/>
    <w:rsid w:val="003A47EE"/>
    <w:rsid w:val="003A6141"/>
    <w:rsid w:val="003A66AC"/>
    <w:rsid w:val="003A679A"/>
    <w:rsid w:val="003A6FEE"/>
    <w:rsid w:val="003A726C"/>
    <w:rsid w:val="003A7875"/>
    <w:rsid w:val="003B0403"/>
    <w:rsid w:val="003B05E2"/>
    <w:rsid w:val="003B0B98"/>
    <w:rsid w:val="003B142B"/>
    <w:rsid w:val="003B142E"/>
    <w:rsid w:val="003B20EF"/>
    <w:rsid w:val="003B3121"/>
    <w:rsid w:val="003B330A"/>
    <w:rsid w:val="003B409C"/>
    <w:rsid w:val="003B4364"/>
    <w:rsid w:val="003B44D7"/>
    <w:rsid w:val="003B4910"/>
    <w:rsid w:val="003B5811"/>
    <w:rsid w:val="003B6701"/>
    <w:rsid w:val="003B6F37"/>
    <w:rsid w:val="003B7626"/>
    <w:rsid w:val="003B787F"/>
    <w:rsid w:val="003B78BB"/>
    <w:rsid w:val="003B7929"/>
    <w:rsid w:val="003B7B63"/>
    <w:rsid w:val="003B7DB4"/>
    <w:rsid w:val="003B7E7E"/>
    <w:rsid w:val="003C1087"/>
    <w:rsid w:val="003C1107"/>
    <w:rsid w:val="003C21FE"/>
    <w:rsid w:val="003C268F"/>
    <w:rsid w:val="003C2D2C"/>
    <w:rsid w:val="003C349B"/>
    <w:rsid w:val="003C356E"/>
    <w:rsid w:val="003C3796"/>
    <w:rsid w:val="003C3B87"/>
    <w:rsid w:val="003C3EC7"/>
    <w:rsid w:val="003C418C"/>
    <w:rsid w:val="003C4573"/>
    <w:rsid w:val="003C4B36"/>
    <w:rsid w:val="003C5446"/>
    <w:rsid w:val="003C679A"/>
    <w:rsid w:val="003C74F6"/>
    <w:rsid w:val="003C7C5F"/>
    <w:rsid w:val="003D0BC9"/>
    <w:rsid w:val="003D1054"/>
    <w:rsid w:val="003D1697"/>
    <w:rsid w:val="003D222B"/>
    <w:rsid w:val="003D286B"/>
    <w:rsid w:val="003D2912"/>
    <w:rsid w:val="003D2CEE"/>
    <w:rsid w:val="003D3690"/>
    <w:rsid w:val="003D37D8"/>
    <w:rsid w:val="003D44DC"/>
    <w:rsid w:val="003D4A02"/>
    <w:rsid w:val="003D4DF0"/>
    <w:rsid w:val="003D53DD"/>
    <w:rsid w:val="003D5A84"/>
    <w:rsid w:val="003D5E21"/>
    <w:rsid w:val="003D5F4C"/>
    <w:rsid w:val="003D67F6"/>
    <w:rsid w:val="003D73CC"/>
    <w:rsid w:val="003D79A8"/>
    <w:rsid w:val="003E0223"/>
    <w:rsid w:val="003E0490"/>
    <w:rsid w:val="003E06AF"/>
    <w:rsid w:val="003E0F7E"/>
    <w:rsid w:val="003E34AF"/>
    <w:rsid w:val="003E37BA"/>
    <w:rsid w:val="003E48D3"/>
    <w:rsid w:val="003E4F40"/>
    <w:rsid w:val="003E5527"/>
    <w:rsid w:val="003E5B53"/>
    <w:rsid w:val="003E64EE"/>
    <w:rsid w:val="003E65DE"/>
    <w:rsid w:val="003E6D82"/>
    <w:rsid w:val="003E6F45"/>
    <w:rsid w:val="003E6FBC"/>
    <w:rsid w:val="003E728A"/>
    <w:rsid w:val="003E74F2"/>
    <w:rsid w:val="003E7D4A"/>
    <w:rsid w:val="003F0774"/>
    <w:rsid w:val="003F0D9D"/>
    <w:rsid w:val="003F153B"/>
    <w:rsid w:val="003F1A0C"/>
    <w:rsid w:val="003F1C5B"/>
    <w:rsid w:val="003F1EC2"/>
    <w:rsid w:val="003F1EDB"/>
    <w:rsid w:val="003F2697"/>
    <w:rsid w:val="003F349F"/>
    <w:rsid w:val="003F3B20"/>
    <w:rsid w:val="003F448C"/>
    <w:rsid w:val="003F45A0"/>
    <w:rsid w:val="004003DA"/>
    <w:rsid w:val="0040045F"/>
    <w:rsid w:val="00400B41"/>
    <w:rsid w:val="004011BF"/>
    <w:rsid w:val="004013EE"/>
    <w:rsid w:val="00401C87"/>
    <w:rsid w:val="0040252B"/>
    <w:rsid w:val="00402685"/>
    <w:rsid w:val="0040315E"/>
    <w:rsid w:val="004036F5"/>
    <w:rsid w:val="0040398C"/>
    <w:rsid w:val="00403CD6"/>
    <w:rsid w:val="00404A69"/>
    <w:rsid w:val="004050FF"/>
    <w:rsid w:val="00405288"/>
    <w:rsid w:val="0040566A"/>
    <w:rsid w:val="00405D78"/>
    <w:rsid w:val="004067F8"/>
    <w:rsid w:val="00406BBD"/>
    <w:rsid w:val="00410332"/>
    <w:rsid w:val="004114DA"/>
    <w:rsid w:val="00412165"/>
    <w:rsid w:val="0041225E"/>
    <w:rsid w:val="00412871"/>
    <w:rsid w:val="004129B8"/>
    <w:rsid w:val="004130BB"/>
    <w:rsid w:val="00413291"/>
    <w:rsid w:val="00413A84"/>
    <w:rsid w:val="00413BE3"/>
    <w:rsid w:val="00413E3C"/>
    <w:rsid w:val="004149CC"/>
    <w:rsid w:val="00414C9A"/>
    <w:rsid w:val="00416199"/>
    <w:rsid w:val="00416B29"/>
    <w:rsid w:val="00416C12"/>
    <w:rsid w:val="00416DC7"/>
    <w:rsid w:val="00416E06"/>
    <w:rsid w:val="004179D1"/>
    <w:rsid w:val="00420391"/>
    <w:rsid w:val="0042081E"/>
    <w:rsid w:val="00420EBF"/>
    <w:rsid w:val="004221B5"/>
    <w:rsid w:val="00423A7D"/>
    <w:rsid w:val="00423F2D"/>
    <w:rsid w:val="004243DA"/>
    <w:rsid w:val="00424B5F"/>
    <w:rsid w:val="00424BB2"/>
    <w:rsid w:val="00424FDB"/>
    <w:rsid w:val="00425100"/>
    <w:rsid w:val="0042534F"/>
    <w:rsid w:val="004256CC"/>
    <w:rsid w:val="00425735"/>
    <w:rsid w:val="00425C90"/>
    <w:rsid w:val="0042679C"/>
    <w:rsid w:val="0042687E"/>
    <w:rsid w:val="00426D25"/>
    <w:rsid w:val="00426D6D"/>
    <w:rsid w:val="00427781"/>
    <w:rsid w:val="004278CA"/>
    <w:rsid w:val="004303F7"/>
    <w:rsid w:val="00430524"/>
    <w:rsid w:val="00430B65"/>
    <w:rsid w:val="00431BA2"/>
    <w:rsid w:val="00432650"/>
    <w:rsid w:val="00432A41"/>
    <w:rsid w:val="00432D38"/>
    <w:rsid w:val="00433139"/>
    <w:rsid w:val="004332E5"/>
    <w:rsid w:val="00433509"/>
    <w:rsid w:val="00433782"/>
    <w:rsid w:val="00433846"/>
    <w:rsid w:val="00434317"/>
    <w:rsid w:val="00434384"/>
    <w:rsid w:val="004345DF"/>
    <w:rsid w:val="00434B4C"/>
    <w:rsid w:val="004350CB"/>
    <w:rsid w:val="004353DD"/>
    <w:rsid w:val="00435BCF"/>
    <w:rsid w:val="00435E12"/>
    <w:rsid w:val="00437382"/>
    <w:rsid w:val="004376AD"/>
    <w:rsid w:val="004400FB"/>
    <w:rsid w:val="0044116A"/>
    <w:rsid w:val="0044116B"/>
    <w:rsid w:val="00441194"/>
    <w:rsid w:val="004413A8"/>
    <w:rsid w:val="0044173B"/>
    <w:rsid w:val="00441910"/>
    <w:rsid w:val="004419F8"/>
    <w:rsid w:val="00441EDA"/>
    <w:rsid w:val="00442D7A"/>
    <w:rsid w:val="00444D40"/>
    <w:rsid w:val="00445F57"/>
    <w:rsid w:val="00446FF6"/>
    <w:rsid w:val="00447030"/>
    <w:rsid w:val="0044720B"/>
    <w:rsid w:val="0045002E"/>
    <w:rsid w:val="00450217"/>
    <w:rsid w:val="004503D6"/>
    <w:rsid w:val="004510DC"/>
    <w:rsid w:val="004510FF"/>
    <w:rsid w:val="00451F57"/>
    <w:rsid w:val="004528F3"/>
    <w:rsid w:val="004547FB"/>
    <w:rsid w:val="00455420"/>
    <w:rsid w:val="00455875"/>
    <w:rsid w:val="00455A90"/>
    <w:rsid w:val="004565A5"/>
    <w:rsid w:val="00456749"/>
    <w:rsid w:val="004572A3"/>
    <w:rsid w:val="0045766A"/>
    <w:rsid w:val="00457876"/>
    <w:rsid w:val="00457933"/>
    <w:rsid w:val="00460083"/>
    <w:rsid w:val="0046046C"/>
    <w:rsid w:val="004612C3"/>
    <w:rsid w:val="00461C32"/>
    <w:rsid w:val="00462D95"/>
    <w:rsid w:val="00463CA9"/>
    <w:rsid w:val="00464312"/>
    <w:rsid w:val="00464403"/>
    <w:rsid w:val="004647DF"/>
    <w:rsid w:val="00465850"/>
    <w:rsid w:val="00465A69"/>
    <w:rsid w:val="0046671F"/>
    <w:rsid w:val="00466768"/>
    <w:rsid w:val="0046754A"/>
    <w:rsid w:val="00467DF4"/>
    <w:rsid w:val="00470792"/>
    <w:rsid w:val="004709AC"/>
    <w:rsid w:val="00470CB5"/>
    <w:rsid w:val="0047213A"/>
    <w:rsid w:val="00472719"/>
    <w:rsid w:val="00472B7C"/>
    <w:rsid w:val="004743F4"/>
    <w:rsid w:val="00474723"/>
    <w:rsid w:val="0047492C"/>
    <w:rsid w:val="00474C1F"/>
    <w:rsid w:val="00474C8A"/>
    <w:rsid w:val="004761BB"/>
    <w:rsid w:val="0047649A"/>
    <w:rsid w:val="004764D8"/>
    <w:rsid w:val="0047667F"/>
    <w:rsid w:val="00476A88"/>
    <w:rsid w:val="004777ED"/>
    <w:rsid w:val="00477DC4"/>
    <w:rsid w:val="00477F30"/>
    <w:rsid w:val="00480BB6"/>
    <w:rsid w:val="00481024"/>
    <w:rsid w:val="004816FB"/>
    <w:rsid w:val="004817DA"/>
    <w:rsid w:val="00481F95"/>
    <w:rsid w:val="00483D33"/>
    <w:rsid w:val="004841F7"/>
    <w:rsid w:val="00485B70"/>
    <w:rsid w:val="00486246"/>
    <w:rsid w:val="004872D9"/>
    <w:rsid w:val="00487547"/>
    <w:rsid w:val="00487A49"/>
    <w:rsid w:val="00487D98"/>
    <w:rsid w:val="00490175"/>
    <w:rsid w:val="00490834"/>
    <w:rsid w:val="004924BC"/>
    <w:rsid w:val="004926BC"/>
    <w:rsid w:val="00493193"/>
    <w:rsid w:val="00493CF2"/>
    <w:rsid w:val="00493D9B"/>
    <w:rsid w:val="004942E5"/>
    <w:rsid w:val="00495BC0"/>
    <w:rsid w:val="00495F95"/>
    <w:rsid w:val="004967B0"/>
    <w:rsid w:val="00496B25"/>
    <w:rsid w:val="00496F95"/>
    <w:rsid w:val="0049700A"/>
    <w:rsid w:val="00497682"/>
    <w:rsid w:val="0049788B"/>
    <w:rsid w:val="00497B51"/>
    <w:rsid w:val="004A0324"/>
    <w:rsid w:val="004A10F2"/>
    <w:rsid w:val="004A1605"/>
    <w:rsid w:val="004A1901"/>
    <w:rsid w:val="004A1D7E"/>
    <w:rsid w:val="004A1DA3"/>
    <w:rsid w:val="004A4146"/>
    <w:rsid w:val="004A47B8"/>
    <w:rsid w:val="004A4A88"/>
    <w:rsid w:val="004A4C39"/>
    <w:rsid w:val="004A4D72"/>
    <w:rsid w:val="004A50B4"/>
    <w:rsid w:val="004A5693"/>
    <w:rsid w:val="004A5F29"/>
    <w:rsid w:val="004A609C"/>
    <w:rsid w:val="004A62B5"/>
    <w:rsid w:val="004A6B42"/>
    <w:rsid w:val="004B0681"/>
    <w:rsid w:val="004B09F9"/>
    <w:rsid w:val="004B0C57"/>
    <w:rsid w:val="004B0D13"/>
    <w:rsid w:val="004B0F2F"/>
    <w:rsid w:val="004B1266"/>
    <w:rsid w:val="004B1A71"/>
    <w:rsid w:val="004B1E93"/>
    <w:rsid w:val="004B263B"/>
    <w:rsid w:val="004B2C77"/>
    <w:rsid w:val="004B2E13"/>
    <w:rsid w:val="004B3045"/>
    <w:rsid w:val="004B3BAE"/>
    <w:rsid w:val="004B5516"/>
    <w:rsid w:val="004B551F"/>
    <w:rsid w:val="004B5590"/>
    <w:rsid w:val="004B5935"/>
    <w:rsid w:val="004B5FC9"/>
    <w:rsid w:val="004B6314"/>
    <w:rsid w:val="004B65F0"/>
    <w:rsid w:val="004B6C45"/>
    <w:rsid w:val="004B6D70"/>
    <w:rsid w:val="004B7B91"/>
    <w:rsid w:val="004C06C3"/>
    <w:rsid w:val="004C06CB"/>
    <w:rsid w:val="004C0876"/>
    <w:rsid w:val="004C0957"/>
    <w:rsid w:val="004C09C7"/>
    <w:rsid w:val="004C1D1A"/>
    <w:rsid w:val="004C3DC4"/>
    <w:rsid w:val="004C43D7"/>
    <w:rsid w:val="004C4485"/>
    <w:rsid w:val="004C4CC9"/>
    <w:rsid w:val="004C63BF"/>
    <w:rsid w:val="004C6629"/>
    <w:rsid w:val="004D035D"/>
    <w:rsid w:val="004D04A4"/>
    <w:rsid w:val="004D04FE"/>
    <w:rsid w:val="004D0ABA"/>
    <w:rsid w:val="004D0C66"/>
    <w:rsid w:val="004D1500"/>
    <w:rsid w:val="004D1B06"/>
    <w:rsid w:val="004D2787"/>
    <w:rsid w:val="004D2EAD"/>
    <w:rsid w:val="004D3366"/>
    <w:rsid w:val="004D3785"/>
    <w:rsid w:val="004D3891"/>
    <w:rsid w:val="004D3FDA"/>
    <w:rsid w:val="004D4425"/>
    <w:rsid w:val="004D477E"/>
    <w:rsid w:val="004D4FB8"/>
    <w:rsid w:val="004D506D"/>
    <w:rsid w:val="004D559F"/>
    <w:rsid w:val="004D5995"/>
    <w:rsid w:val="004D5C2E"/>
    <w:rsid w:val="004D62BB"/>
    <w:rsid w:val="004D65CC"/>
    <w:rsid w:val="004D65D6"/>
    <w:rsid w:val="004D672A"/>
    <w:rsid w:val="004D6C39"/>
    <w:rsid w:val="004D6DCE"/>
    <w:rsid w:val="004D72AC"/>
    <w:rsid w:val="004D7F51"/>
    <w:rsid w:val="004E004E"/>
    <w:rsid w:val="004E084A"/>
    <w:rsid w:val="004E13D4"/>
    <w:rsid w:val="004E1477"/>
    <w:rsid w:val="004E186C"/>
    <w:rsid w:val="004E1A01"/>
    <w:rsid w:val="004E1F26"/>
    <w:rsid w:val="004E284C"/>
    <w:rsid w:val="004E2ECC"/>
    <w:rsid w:val="004E2F46"/>
    <w:rsid w:val="004E300C"/>
    <w:rsid w:val="004E56BF"/>
    <w:rsid w:val="004E5C6B"/>
    <w:rsid w:val="004E5F0B"/>
    <w:rsid w:val="004E70EF"/>
    <w:rsid w:val="004E717C"/>
    <w:rsid w:val="004F063B"/>
    <w:rsid w:val="004F104B"/>
    <w:rsid w:val="004F10B5"/>
    <w:rsid w:val="004F1231"/>
    <w:rsid w:val="004F1690"/>
    <w:rsid w:val="004F1BBC"/>
    <w:rsid w:val="004F21D1"/>
    <w:rsid w:val="004F2758"/>
    <w:rsid w:val="004F2B80"/>
    <w:rsid w:val="004F337E"/>
    <w:rsid w:val="004F4036"/>
    <w:rsid w:val="004F45C9"/>
    <w:rsid w:val="004F477C"/>
    <w:rsid w:val="004F4AC5"/>
    <w:rsid w:val="004F4D3B"/>
    <w:rsid w:val="004F5574"/>
    <w:rsid w:val="004F5791"/>
    <w:rsid w:val="004F67EB"/>
    <w:rsid w:val="004F71FA"/>
    <w:rsid w:val="004F7288"/>
    <w:rsid w:val="004F777F"/>
    <w:rsid w:val="004F7A56"/>
    <w:rsid w:val="004F7ADB"/>
    <w:rsid w:val="005001E7"/>
    <w:rsid w:val="00500B51"/>
    <w:rsid w:val="005013B7"/>
    <w:rsid w:val="00501613"/>
    <w:rsid w:val="00501A71"/>
    <w:rsid w:val="00501F8F"/>
    <w:rsid w:val="0050250D"/>
    <w:rsid w:val="00502F2C"/>
    <w:rsid w:val="00503128"/>
    <w:rsid w:val="005032D9"/>
    <w:rsid w:val="00503625"/>
    <w:rsid w:val="00503A65"/>
    <w:rsid w:val="00503E89"/>
    <w:rsid w:val="00505157"/>
    <w:rsid w:val="0050521B"/>
    <w:rsid w:val="00505CBB"/>
    <w:rsid w:val="00505F83"/>
    <w:rsid w:val="00505FCD"/>
    <w:rsid w:val="005061EE"/>
    <w:rsid w:val="0050656A"/>
    <w:rsid w:val="005067CF"/>
    <w:rsid w:val="00506E2E"/>
    <w:rsid w:val="00507193"/>
    <w:rsid w:val="00507335"/>
    <w:rsid w:val="00507D1C"/>
    <w:rsid w:val="00510121"/>
    <w:rsid w:val="005101ED"/>
    <w:rsid w:val="00510C14"/>
    <w:rsid w:val="0051126E"/>
    <w:rsid w:val="00511277"/>
    <w:rsid w:val="00511446"/>
    <w:rsid w:val="0051146D"/>
    <w:rsid w:val="0051176F"/>
    <w:rsid w:val="00511E45"/>
    <w:rsid w:val="005128FF"/>
    <w:rsid w:val="00512B8C"/>
    <w:rsid w:val="005140BA"/>
    <w:rsid w:val="0051461E"/>
    <w:rsid w:val="0051495D"/>
    <w:rsid w:val="00514ADF"/>
    <w:rsid w:val="00515E7A"/>
    <w:rsid w:val="005168E6"/>
    <w:rsid w:val="00516937"/>
    <w:rsid w:val="00517501"/>
    <w:rsid w:val="00517C92"/>
    <w:rsid w:val="00517E05"/>
    <w:rsid w:val="0052101A"/>
    <w:rsid w:val="0052122A"/>
    <w:rsid w:val="00521DDD"/>
    <w:rsid w:val="00521F7B"/>
    <w:rsid w:val="00522214"/>
    <w:rsid w:val="005230FE"/>
    <w:rsid w:val="005236C7"/>
    <w:rsid w:val="00524329"/>
    <w:rsid w:val="00524375"/>
    <w:rsid w:val="005247BA"/>
    <w:rsid w:val="005247D5"/>
    <w:rsid w:val="0052483A"/>
    <w:rsid w:val="005253CC"/>
    <w:rsid w:val="00525F5A"/>
    <w:rsid w:val="00525F81"/>
    <w:rsid w:val="00526ACC"/>
    <w:rsid w:val="00527CE2"/>
    <w:rsid w:val="00530820"/>
    <w:rsid w:val="00530DB3"/>
    <w:rsid w:val="00531AF4"/>
    <w:rsid w:val="005323C5"/>
    <w:rsid w:val="005334EF"/>
    <w:rsid w:val="0053381C"/>
    <w:rsid w:val="005340A9"/>
    <w:rsid w:val="005345DC"/>
    <w:rsid w:val="00535278"/>
    <w:rsid w:val="0053529C"/>
    <w:rsid w:val="0053556F"/>
    <w:rsid w:val="0053612A"/>
    <w:rsid w:val="005366C5"/>
    <w:rsid w:val="00536B15"/>
    <w:rsid w:val="00536CC1"/>
    <w:rsid w:val="00536DD1"/>
    <w:rsid w:val="0053732D"/>
    <w:rsid w:val="00537399"/>
    <w:rsid w:val="00537671"/>
    <w:rsid w:val="00540317"/>
    <w:rsid w:val="00540BED"/>
    <w:rsid w:val="005413D5"/>
    <w:rsid w:val="005418D2"/>
    <w:rsid w:val="00541C3A"/>
    <w:rsid w:val="00543220"/>
    <w:rsid w:val="00543229"/>
    <w:rsid w:val="00543526"/>
    <w:rsid w:val="0054399D"/>
    <w:rsid w:val="00544409"/>
    <w:rsid w:val="00544F55"/>
    <w:rsid w:val="005452FC"/>
    <w:rsid w:val="00546493"/>
    <w:rsid w:val="00546D33"/>
    <w:rsid w:val="005478A3"/>
    <w:rsid w:val="00547999"/>
    <w:rsid w:val="00547C59"/>
    <w:rsid w:val="00547C75"/>
    <w:rsid w:val="0055001E"/>
    <w:rsid w:val="00550566"/>
    <w:rsid w:val="00550594"/>
    <w:rsid w:val="005509D9"/>
    <w:rsid w:val="00551210"/>
    <w:rsid w:val="00551333"/>
    <w:rsid w:val="005528A3"/>
    <w:rsid w:val="00552A88"/>
    <w:rsid w:val="00552C47"/>
    <w:rsid w:val="0055322F"/>
    <w:rsid w:val="005534E7"/>
    <w:rsid w:val="00553FA5"/>
    <w:rsid w:val="00554139"/>
    <w:rsid w:val="00554A0D"/>
    <w:rsid w:val="0055511E"/>
    <w:rsid w:val="00555E5A"/>
    <w:rsid w:val="00555E9D"/>
    <w:rsid w:val="00555EB0"/>
    <w:rsid w:val="00556078"/>
    <w:rsid w:val="00556D3A"/>
    <w:rsid w:val="00557350"/>
    <w:rsid w:val="00557E38"/>
    <w:rsid w:val="005612F7"/>
    <w:rsid w:val="00561596"/>
    <w:rsid w:val="005615F3"/>
    <w:rsid w:val="0056176D"/>
    <w:rsid w:val="00561CBE"/>
    <w:rsid w:val="0056333D"/>
    <w:rsid w:val="0056343C"/>
    <w:rsid w:val="005635F8"/>
    <w:rsid w:val="00563DBC"/>
    <w:rsid w:val="00564D0A"/>
    <w:rsid w:val="005653BD"/>
    <w:rsid w:val="0056635D"/>
    <w:rsid w:val="0056661E"/>
    <w:rsid w:val="00566A9D"/>
    <w:rsid w:val="00567697"/>
    <w:rsid w:val="00567C83"/>
    <w:rsid w:val="00571777"/>
    <w:rsid w:val="005723EA"/>
    <w:rsid w:val="00572FB5"/>
    <w:rsid w:val="00573276"/>
    <w:rsid w:val="00573826"/>
    <w:rsid w:val="00573905"/>
    <w:rsid w:val="00573E7B"/>
    <w:rsid w:val="005744ED"/>
    <w:rsid w:val="00574D77"/>
    <w:rsid w:val="005750A2"/>
    <w:rsid w:val="005755F4"/>
    <w:rsid w:val="00575DD1"/>
    <w:rsid w:val="00575ED1"/>
    <w:rsid w:val="00576B7E"/>
    <w:rsid w:val="005771D3"/>
    <w:rsid w:val="00577364"/>
    <w:rsid w:val="005775AF"/>
    <w:rsid w:val="00577B21"/>
    <w:rsid w:val="00577D57"/>
    <w:rsid w:val="00580544"/>
    <w:rsid w:val="00580C1E"/>
    <w:rsid w:val="00581635"/>
    <w:rsid w:val="00582133"/>
    <w:rsid w:val="00582482"/>
    <w:rsid w:val="00582703"/>
    <w:rsid w:val="00582B2B"/>
    <w:rsid w:val="00582E8E"/>
    <w:rsid w:val="005831F8"/>
    <w:rsid w:val="00584BBA"/>
    <w:rsid w:val="00585542"/>
    <w:rsid w:val="00586783"/>
    <w:rsid w:val="00586AA1"/>
    <w:rsid w:val="00587CB4"/>
    <w:rsid w:val="0059028E"/>
    <w:rsid w:val="005909A1"/>
    <w:rsid w:val="00591345"/>
    <w:rsid w:val="00591722"/>
    <w:rsid w:val="00591913"/>
    <w:rsid w:val="005920D2"/>
    <w:rsid w:val="00592BE4"/>
    <w:rsid w:val="00592C69"/>
    <w:rsid w:val="00592E06"/>
    <w:rsid w:val="005937FA"/>
    <w:rsid w:val="00594892"/>
    <w:rsid w:val="005954BE"/>
    <w:rsid w:val="005955E3"/>
    <w:rsid w:val="0059576C"/>
    <w:rsid w:val="005958A4"/>
    <w:rsid w:val="00595D2A"/>
    <w:rsid w:val="0059603B"/>
    <w:rsid w:val="0059699A"/>
    <w:rsid w:val="00596CCA"/>
    <w:rsid w:val="00597142"/>
    <w:rsid w:val="00597C32"/>
    <w:rsid w:val="005A1FFD"/>
    <w:rsid w:val="005A3728"/>
    <w:rsid w:val="005A4EDC"/>
    <w:rsid w:val="005A4FF3"/>
    <w:rsid w:val="005A5081"/>
    <w:rsid w:val="005A519B"/>
    <w:rsid w:val="005A676A"/>
    <w:rsid w:val="005A6D8A"/>
    <w:rsid w:val="005A78C1"/>
    <w:rsid w:val="005A7996"/>
    <w:rsid w:val="005A7998"/>
    <w:rsid w:val="005B15D0"/>
    <w:rsid w:val="005B164D"/>
    <w:rsid w:val="005B1C7C"/>
    <w:rsid w:val="005B1F18"/>
    <w:rsid w:val="005B2529"/>
    <w:rsid w:val="005B2E8F"/>
    <w:rsid w:val="005B304A"/>
    <w:rsid w:val="005B3632"/>
    <w:rsid w:val="005B3D7D"/>
    <w:rsid w:val="005B410F"/>
    <w:rsid w:val="005B4205"/>
    <w:rsid w:val="005B44D9"/>
    <w:rsid w:val="005B518F"/>
    <w:rsid w:val="005B54BA"/>
    <w:rsid w:val="005B5612"/>
    <w:rsid w:val="005B62D5"/>
    <w:rsid w:val="005B717E"/>
    <w:rsid w:val="005B7206"/>
    <w:rsid w:val="005B746B"/>
    <w:rsid w:val="005B786E"/>
    <w:rsid w:val="005B7D88"/>
    <w:rsid w:val="005B7F8F"/>
    <w:rsid w:val="005C06E0"/>
    <w:rsid w:val="005C0818"/>
    <w:rsid w:val="005C0C16"/>
    <w:rsid w:val="005C13FE"/>
    <w:rsid w:val="005C17FD"/>
    <w:rsid w:val="005C1C43"/>
    <w:rsid w:val="005C2649"/>
    <w:rsid w:val="005C2785"/>
    <w:rsid w:val="005C2843"/>
    <w:rsid w:val="005C2D7E"/>
    <w:rsid w:val="005C3845"/>
    <w:rsid w:val="005C3EB7"/>
    <w:rsid w:val="005C3F87"/>
    <w:rsid w:val="005C4000"/>
    <w:rsid w:val="005C4458"/>
    <w:rsid w:val="005C52E2"/>
    <w:rsid w:val="005C5F3A"/>
    <w:rsid w:val="005C6158"/>
    <w:rsid w:val="005C61B0"/>
    <w:rsid w:val="005C656F"/>
    <w:rsid w:val="005C6CA3"/>
    <w:rsid w:val="005C6E75"/>
    <w:rsid w:val="005D1222"/>
    <w:rsid w:val="005D132A"/>
    <w:rsid w:val="005D1770"/>
    <w:rsid w:val="005D1AE8"/>
    <w:rsid w:val="005D2811"/>
    <w:rsid w:val="005D2B62"/>
    <w:rsid w:val="005D300D"/>
    <w:rsid w:val="005D3151"/>
    <w:rsid w:val="005D3813"/>
    <w:rsid w:val="005D3B58"/>
    <w:rsid w:val="005D4AE2"/>
    <w:rsid w:val="005D4C4F"/>
    <w:rsid w:val="005D55BA"/>
    <w:rsid w:val="005D56D6"/>
    <w:rsid w:val="005D5927"/>
    <w:rsid w:val="005D68C4"/>
    <w:rsid w:val="005D702D"/>
    <w:rsid w:val="005D7626"/>
    <w:rsid w:val="005D7CAD"/>
    <w:rsid w:val="005E0EB7"/>
    <w:rsid w:val="005E1335"/>
    <w:rsid w:val="005E1961"/>
    <w:rsid w:val="005E1AB5"/>
    <w:rsid w:val="005E1EEE"/>
    <w:rsid w:val="005E1FF6"/>
    <w:rsid w:val="005E26F0"/>
    <w:rsid w:val="005E3E27"/>
    <w:rsid w:val="005E44CC"/>
    <w:rsid w:val="005E5080"/>
    <w:rsid w:val="005E5683"/>
    <w:rsid w:val="005E5841"/>
    <w:rsid w:val="005E596F"/>
    <w:rsid w:val="005E5972"/>
    <w:rsid w:val="005E6391"/>
    <w:rsid w:val="005E6408"/>
    <w:rsid w:val="005E6502"/>
    <w:rsid w:val="005E6570"/>
    <w:rsid w:val="005E6725"/>
    <w:rsid w:val="005E6E75"/>
    <w:rsid w:val="005F0CD5"/>
    <w:rsid w:val="005F123B"/>
    <w:rsid w:val="005F1A41"/>
    <w:rsid w:val="005F1ADF"/>
    <w:rsid w:val="005F1D0A"/>
    <w:rsid w:val="005F1E95"/>
    <w:rsid w:val="005F2C84"/>
    <w:rsid w:val="005F2E6F"/>
    <w:rsid w:val="005F331F"/>
    <w:rsid w:val="005F35F9"/>
    <w:rsid w:val="005F4C59"/>
    <w:rsid w:val="005F4EC8"/>
    <w:rsid w:val="005F654B"/>
    <w:rsid w:val="005F70C5"/>
    <w:rsid w:val="005F7448"/>
    <w:rsid w:val="005F7E28"/>
    <w:rsid w:val="006011EA"/>
    <w:rsid w:val="00601261"/>
    <w:rsid w:val="006012A1"/>
    <w:rsid w:val="00602182"/>
    <w:rsid w:val="00602AEE"/>
    <w:rsid w:val="00603837"/>
    <w:rsid w:val="00604370"/>
    <w:rsid w:val="006046F5"/>
    <w:rsid w:val="006051A1"/>
    <w:rsid w:val="00605433"/>
    <w:rsid w:val="0060556B"/>
    <w:rsid w:val="006063CD"/>
    <w:rsid w:val="0060644E"/>
    <w:rsid w:val="0060665C"/>
    <w:rsid w:val="00606921"/>
    <w:rsid w:val="00607363"/>
    <w:rsid w:val="006079C2"/>
    <w:rsid w:val="00607A14"/>
    <w:rsid w:val="00610DAF"/>
    <w:rsid w:val="00611192"/>
    <w:rsid w:val="006112D9"/>
    <w:rsid w:val="006119A8"/>
    <w:rsid w:val="00611EFB"/>
    <w:rsid w:val="00612466"/>
    <w:rsid w:val="00612B13"/>
    <w:rsid w:val="00613484"/>
    <w:rsid w:val="006134EE"/>
    <w:rsid w:val="006138AA"/>
    <w:rsid w:val="00613CC2"/>
    <w:rsid w:val="00614105"/>
    <w:rsid w:val="00614BDD"/>
    <w:rsid w:val="0061572F"/>
    <w:rsid w:val="00615E4F"/>
    <w:rsid w:val="0061751F"/>
    <w:rsid w:val="0061794F"/>
    <w:rsid w:val="006179E2"/>
    <w:rsid w:val="00620532"/>
    <w:rsid w:val="006207C8"/>
    <w:rsid w:val="00620B8D"/>
    <w:rsid w:val="00620C96"/>
    <w:rsid w:val="006221E3"/>
    <w:rsid w:val="00622469"/>
    <w:rsid w:val="006225AC"/>
    <w:rsid w:val="00622A08"/>
    <w:rsid w:val="00622F50"/>
    <w:rsid w:val="00623697"/>
    <w:rsid w:val="006236CD"/>
    <w:rsid w:val="006236E7"/>
    <w:rsid w:val="00624617"/>
    <w:rsid w:val="00625202"/>
    <w:rsid w:val="0062617A"/>
    <w:rsid w:val="006263DB"/>
    <w:rsid w:val="00626438"/>
    <w:rsid w:val="00627281"/>
    <w:rsid w:val="006278E8"/>
    <w:rsid w:val="006279D1"/>
    <w:rsid w:val="0063038F"/>
    <w:rsid w:val="0063087A"/>
    <w:rsid w:val="00631253"/>
    <w:rsid w:val="006313C8"/>
    <w:rsid w:val="006318EC"/>
    <w:rsid w:val="00632A3C"/>
    <w:rsid w:val="0063305A"/>
    <w:rsid w:val="006335BE"/>
    <w:rsid w:val="00633C1B"/>
    <w:rsid w:val="00633D09"/>
    <w:rsid w:val="00634047"/>
    <w:rsid w:val="00636B0C"/>
    <w:rsid w:val="00636B46"/>
    <w:rsid w:val="00636FF0"/>
    <w:rsid w:val="00637ADB"/>
    <w:rsid w:val="00637C10"/>
    <w:rsid w:val="006409E8"/>
    <w:rsid w:val="00640B37"/>
    <w:rsid w:val="00641E0D"/>
    <w:rsid w:val="00641F11"/>
    <w:rsid w:val="00642B5F"/>
    <w:rsid w:val="006431BD"/>
    <w:rsid w:val="006434C7"/>
    <w:rsid w:val="006436D5"/>
    <w:rsid w:val="00643D77"/>
    <w:rsid w:val="00643E84"/>
    <w:rsid w:val="006453E2"/>
    <w:rsid w:val="00645EE8"/>
    <w:rsid w:val="00646591"/>
    <w:rsid w:val="00647145"/>
    <w:rsid w:val="00647FE6"/>
    <w:rsid w:val="00650581"/>
    <w:rsid w:val="006506EF"/>
    <w:rsid w:val="006510B4"/>
    <w:rsid w:val="00651270"/>
    <w:rsid w:val="006514BF"/>
    <w:rsid w:val="006514C0"/>
    <w:rsid w:val="006515D6"/>
    <w:rsid w:val="0065199F"/>
    <w:rsid w:val="00651F8A"/>
    <w:rsid w:val="00652607"/>
    <w:rsid w:val="00652931"/>
    <w:rsid w:val="00652E7B"/>
    <w:rsid w:val="0065377B"/>
    <w:rsid w:val="00654807"/>
    <w:rsid w:val="00654E7E"/>
    <w:rsid w:val="006551BE"/>
    <w:rsid w:val="00655206"/>
    <w:rsid w:val="0065622F"/>
    <w:rsid w:val="00656751"/>
    <w:rsid w:val="00656A24"/>
    <w:rsid w:val="00656CE4"/>
    <w:rsid w:val="0065769E"/>
    <w:rsid w:val="00657B11"/>
    <w:rsid w:val="00660051"/>
    <w:rsid w:val="00661441"/>
    <w:rsid w:val="0066194F"/>
    <w:rsid w:val="00661E3C"/>
    <w:rsid w:val="0066259C"/>
    <w:rsid w:val="00662A27"/>
    <w:rsid w:val="00662C05"/>
    <w:rsid w:val="00662CEB"/>
    <w:rsid w:val="0066304A"/>
    <w:rsid w:val="006632F2"/>
    <w:rsid w:val="00663579"/>
    <w:rsid w:val="00663C4A"/>
    <w:rsid w:val="0066412B"/>
    <w:rsid w:val="00664BE5"/>
    <w:rsid w:val="006651A2"/>
    <w:rsid w:val="00665A37"/>
    <w:rsid w:val="00665AF7"/>
    <w:rsid w:val="006666ED"/>
    <w:rsid w:val="0066677D"/>
    <w:rsid w:val="00666881"/>
    <w:rsid w:val="00666A1A"/>
    <w:rsid w:val="00666A21"/>
    <w:rsid w:val="00666A28"/>
    <w:rsid w:val="00666E82"/>
    <w:rsid w:val="0066721A"/>
    <w:rsid w:val="00670252"/>
    <w:rsid w:val="00670CF5"/>
    <w:rsid w:val="00671686"/>
    <w:rsid w:val="00671A1E"/>
    <w:rsid w:val="006722B5"/>
    <w:rsid w:val="00672613"/>
    <w:rsid w:val="0067366F"/>
    <w:rsid w:val="0067385C"/>
    <w:rsid w:val="006754BB"/>
    <w:rsid w:val="00675AFD"/>
    <w:rsid w:val="00675C74"/>
    <w:rsid w:val="00675D99"/>
    <w:rsid w:val="00676A33"/>
    <w:rsid w:val="00676AFA"/>
    <w:rsid w:val="00680118"/>
    <w:rsid w:val="006818DF"/>
    <w:rsid w:val="006819A3"/>
    <w:rsid w:val="006821AE"/>
    <w:rsid w:val="0068289A"/>
    <w:rsid w:val="0068333E"/>
    <w:rsid w:val="006840BD"/>
    <w:rsid w:val="00684710"/>
    <w:rsid w:val="00685310"/>
    <w:rsid w:val="0068561D"/>
    <w:rsid w:val="00685DF8"/>
    <w:rsid w:val="00685F00"/>
    <w:rsid w:val="0068656E"/>
    <w:rsid w:val="00686685"/>
    <w:rsid w:val="00686886"/>
    <w:rsid w:val="0068697A"/>
    <w:rsid w:val="00686C0B"/>
    <w:rsid w:val="00686CC6"/>
    <w:rsid w:val="006870C8"/>
    <w:rsid w:val="00687700"/>
    <w:rsid w:val="00687A2D"/>
    <w:rsid w:val="00687AB5"/>
    <w:rsid w:val="00687DA6"/>
    <w:rsid w:val="00690496"/>
    <w:rsid w:val="0069074D"/>
    <w:rsid w:val="006907CF"/>
    <w:rsid w:val="00690971"/>
    <w:rsid w:val="006909AC"/>
    <w:rsid w:val="00690D0C"/>
    <w:rsid w:val="00692609"/>
    <w:rsid w:val="006928C8"/>
    <w:rsid w:val="00692E91"/>
    <w:rsid w:val="00693A12"/>
    <w:rsid w:val="00693A28"/>
    <w:rsid w:val="00693C6A"/>
    <w:rsid w:val="00693EE6"/>
    <w:rsid w:val="006940F5"/>
    <w:rsid w:val="0069560A"/>
    <w:rsid w:val="0069651D"/>
    <w:rsid w:val="00697166"/>
    <w:rsid w:val="00697400"/>
    <w:rsid w:val="00697ACD"/>
    <w:rsid w:val="00697B38"/>
    <w:rsid w:val="006A1780"/>
    <w:rsid w:val="006A1DBE"/>
    <w:rsid w:val="006A2A36"/>
    <w:rsid w:val="006A2B9E"/>
    <w:rsid w:val="006A37A3"/>
    <w:rsid w:val="006A3AE2"/>
    <w:rsid w:val="006A3B05"/>
    <w:rsid w:val="006A3D3F"/>
    <w:rsid w:val="006A3DB0"/>
    <w:rsid w:val="006A3F27"/>
    <w:rsid w:val="006A3F56"/>
    <w:rsid w:val="006A4087"/>
    <w:rsid w:val="006A43C0"/>
    <w:rsid w:val="006A550E"/>
    <w:rsid w:val="006A5BD3"/>
    <w:rsid w:val="006A6436"/>
    <w:rsid w:val="006A6460"/>
    <w:rsid w:val="006A6E17"/>
    <w:rsid w:val="006A737B"/>
    <w:rsid w:val="006A7783"/>
    <w:rsid w:val="006B044C"/>
    <w:rsid w:val="006B09C3"/>
    <w:rsid w:val="006B0B09"/>
    <w:rsid w:val="006B147A"/>
    <w:rsid w:val="006B1503"/>
    <w:rsid w:val="006B1DCB"/>
    <w:rsid w:val="006B2CD5"/>
    <w:rsid w:val="006B336A"/>
    <w:rsid w:val="006B3C9E"/>
    <w:rsid w:val="006B3DD8"/>
    <w:rsid w:val="006B44C7"/>
    <w:rsid w:val="006B4836"/>
    <w:rsid w:val="006B6781"/>
    <w:rsid w:val="006B6B4A"/>
    <w:rsid w:val="006B7A90"/>
    <w:rsid w:val="006B7EE7"/>
    <w:rsid w:val="006C0278"/>
    <w:rsid w:val="006C0282"/>
    <w:rsid w:val="006C02FC"/>
    <w:rsid w:val="006C0584"/>
    <w:rsid w:val="006C0A7A"/>
    <w:rsid w:val="006C0E76"/>
    <w:rsid w:val="006C0F4B"/>
    <w:rsid w:val="006C1F05"/>
    <w:rsid w:val="006C21B6"/>
    <w:rsid w:val="006C2335"/>
    <w:rsid w:val="006C244F"/>
    <w:rsid w:val="006C24C9"/>
    <w:rsid w:val="006C28D4"/>
    <w:rsid w:val="006C2D8E"/>
    <w:rsid w:val="006C2F64"/>
    <w:rsid w:val="006C3185"/>
    <w:rsid w:val="006C32EF"/>
    <w:rsid w:val="006C363E"/>
    <w:rsid w:val="006C3AAF"/>
    <w:rsid w:val="006C3BE9"/>
    <w:rsid w:val="006C4D0A"/>
    <w:rsid w:val="006C4DFE"/>
    <w:rsid w:val="006C5F54"/>
    <w:rsid w:val="006C6113"/>
    <w:rsid w:val="006C640F"/>
    <w:rsid w:val="006C6BCD"/>
    <w:rsid w:val="006C71ED"/>
    <w:rsid w:val="006C7834"/>
    <w:rsid w:val="006C7EBC"/>
    <w:rsid w:val="006D0115"/>
    <w:rsid w:val="006D01EF"/>
    <w:rsid w:val="006D0460"/>
    <w:rsid w:val="006D059D"/>
    <w:rsid w:val="006D09CB"/>
    <w:rsid w:val="006D0BD2"/>
    <w:rsid w:val="006D0E49"/>
    <w:rsid w:val="006D2550"/>
    <w:rsid w:val="006D2654"/>
    <w:rsid w:val="006D26F6"/>
    <w:rsid w:val="006D2ECF"/>
    <w:rsid w:val="006D318D"/>
    <w:rsid w:val="006D353B"/>
    <w:rsid w:val="006D42F1"/>
    <w:rsid w:val="006D44A1"/>
    <w:rsid w:val="006D4B47"/>
    <w:rsid w:val="006D4FC7"/>
    <w:rsid w:val="006D5CCD"/>
    <w:rsid w:val="006D5F67"/>
    <w:rsid w:val="006D66D0"/>
    <w:rsid w:val="006D6712"/>
    <w:rsid w:val="006D69D9"/>
    <w:rsid w:val="006D69F0"/>
    <w:rsid w:val="006D6B0A"/>
    <w:rsid w:val="006D6BDF"/>
    <w:rsid w:val="006D77F8"/>
    <w:rsid w:val="006E0721"/>
    <w:rsid w:val="006E0D23"/>
    <w:rsid w:val="006E18D0"/>
    <w:rsid w:val="006E2964"/>
    <w:rsid w:val="006E3397"/>
    <w:rsid w:val="006E3721"/>
    <w:rsid w:val="006E4231"/>
    <w:rsid w:val="006E44E2"/>
    <w:rsid w:val="006E46B2"/>
    <w:rsid w:val="006E47B5"/>
    <w:rsid w:val="006E4A16"/>
    <w:rsid w:val="006E5293"/>
    <w:rsid w:val="006E5ACF"/>
    <w:rsid w:val="006E5CD2"/>
    <w:rsid w:val="006E5D8D"/>
    <w:rsid w:val="006E61A7"/>
    <w:rsid w:val="006E65BC"/>
    <w:rsid w:val="006E694C"/>
    <w:rsid w:val="006F0C93"/>
    <w:rsid w:val="006F149E"/>
    <w:rsid w:val="006F1AD0"/>
    <w:rsid w:val="006F1DB3"/>
    <w:rsid w:val="006F3426"/>
    <w:rsid w:val="006F34CF"/>
    <w:rsid w:val="006F3939"/>
    <w:rsid w:val="006F3FA1"/>
    <w:rsid w:val="006F4CF9"/>
    <w:rsid w:val="006F4EDA"/>
    <w:rsid w:val="006F5494"/>
    <w:rsid w:val="006F54DD"/>
    <w:rsid w:val="006F591C"/>
    <w:rsid w:val="006F6233"/>
    <w:rsid w:val="006F728D"/>
    <w:rsid w:val="006F79E0"/>
    <w:rsid w:val="0070051F"/>
    <w:rsid w:val="007008C9"/>
    <w:rsid w:val="00701446"/>
    <w:rsid w:val="0070156B"/>
    <w:rsid w:val="007022E5"/>
    <w:rsid w:val="007022E6"/>
    <w:rsid w:val="0070325D"/>
    <w:rsid w:val="00703548"/>
    <w:rsid w:val="0070396E"/>
    <w:rsid w:val="00703DB0"/>
    <w:rsid w:val="00703FDD"/>
    <w:rsid w:val="00704100"/>
    <w:rsid w:val="0070462F"/>
    <w:rsid w:val="0070476F"/>
    <w:rsid w:val="0070524E"/>
    <w:rsid w:val="00706505"/>
    <w:rsid w:val="007076DA"/>
    <w:rsid w:val="00707B60"/>
    <w:rsid w:val="00707D85"/>
    <w:rsid w:val="00707D99"/>
    <w:rsid w:val="00707E34"/>
    <w:rsid w:val="00710367"/>
    <w:rsid w:val="00710917"/>
    <w:rsid w:val="00710B2A"/>
    <w:rsid w:val="00710BE7"/>
    <w:rsid w:val="00711899"/>
    <w:rsid w:val="00712C94"/>
    <w:rsid w:val="00712CE3"/>
    <w:rsid w:val="00713153"/>
    <w:rsid w:val="00713857"/>
    <w:rsid w:val="00713F83"/>
    <w:rsid w:val="00714683"/>
    <w:rsid w:val="007161B6"/>
    <w:rsid w:val="0071679E"/>
    <w:rsid w:val="00716995"/>
    <w:rsid w:val="00716AA4"/>
    <w:rsid w:val="00717A4A"/>
    <w:rsid w:val="00717F4F"/>
    <w:rsid w:val="007208F9"/>
    <w:rsid w:val="0072096C"/>
    <w:rsid w:val="00720BA1"/>
    <w:rsid w:val="00720C5C"/>
    <w:rsid w:val="00720E79"/>
    <w:rsid w:val="007211AE"/>
    <w:rsid w:val="007213D0"/>
    <w:rsid w:val="007214AD"/>
    <w:rsid w:val="0072190E"/>
    <w:rsid w:val="00721D30"/>
    <w:rsid w:val="007221DF"/>
    <w:rsid w:val="00722559"/>
    <w:rsid w:val="00722CD7"/>
    <w:rsid w:val="007232CA"/>
    <w:rsid w:val="007235EE"/>
    <w:rsid w:val="00724BC0"/>
    <w:rsid w:val="007254B2"/>
    <w:rsid w:val="007268C5"/>
    <w:rsid w:val="00727305"/>
    <w:rsid w:val="00727B00"/>
    <w:rsid w:val="00730526"/>
    <w:rsid w:val="00731111"/>
    <w:rsid w:val="007329A6"/>
    <w:rsid w:val="00732A6E"/>
    <w:rsid w:val="00734294"/>
    <w:rsid w:val="007342A7"/>
    <w:rsid w:val="00734E15"/>
    <w:rsid w:val="0073565A"/>
    <w:rsid w:val="00735EE4"/>
    <w:rsid w:val="007362A3"/>
    <w:rsid w:val="00737007"/>
    <w:rsid w:val="007372A8"/>
    <w:rsid w:val="007374E4"/>
    <w:rsid w:val="00737A78"/>
    <w:rsid w:val="007400D2"/>
    <w:rsid w:val="00741456"/>
    <w:rsid w:val="00741479"/>
    <w:rsid w:val="0074149E"/>
    <w:rsid w:val="007414F0"/>
    <w:rsid w:val="0074175A"/>
    <w:rsid w:val="00741A8D"/>
    <w:rsid w:val="007429BE"/>
    <w:rsid w:val="00742FED"/>
    <w:rsid w:val="00743111"/>
    <w:rsid w:val="0074328A"/>
    <w:rsid w:val="00743376"/>
    <w:rsid w:val="00743409"/>
    <w:rsid w:val="00743CE2"/>
    <w:rsid w:val="007442E4"/>
    <w:rsid w:val="0074435F"/>
    <w:rsid w:val="00744F50"/>
    <w:rsid w:val="007459C9"/>
    <w:rsid w:val="00745B78"/>
    <w:rsid w:val="00745E26"/>
    <w:rsid w:val="00745F1C"/>
    <w:rsid w:val="007460CD"/>
    <w:rsid w:val="00746347"/>
    <w:rsid w:val="00746524"/>
    <w:rsid w:val="00747014"/>
    <w:rsid w:val="00747123"/>
    <w:rsid w:val="007472E6"/>
    <w:rsid w:val="00747834"/>
    <w:rsid w:val="007479B2"/>
    <w:rsid w:val="00747B8A"/>
    <w:rsid w:val="007510E3"/>
    <w:rsid w:val="00751548"/>
    <w:rsid w:val="0075251A"/>
    <w:rsid w:val="00752708"/>
    <w:rsid w:val="00752E01"/>
    <w:rsid w:val="007533DB"/>
    <w:rsid w:val="00753BC6"/>
    <w:rsid w:val="007549CE"/>
    <w:rsid w:val="00754DBA"/>
    <w:rsid w:val="00754E24"/>
    <w:rsid w:val="00754EA3"/>
    <w:rsid w:val="00755628"/>
    <w:rsid w:val="00755C12"/>
    <w:rsid w:val="0075617A"/>
    <w:rsid w:val="00756200"/>
    <w:rsid w:val="007562EB"/>
    <w:rsid w:val="0075645D"/>
    <w:rsid w:val="007574B8"/>
    <w:rsid w:val="00757848"/>
    <w:rsid w:val="007578FA"/>
    <w:rsid w:val="00757991"/>
    <w:rsid w:val="00760D65"/>
    <w:rsid w:val="00760E8C"/>
    <w:rsid w:val="00761789"/>
    <w:rsid w:val="00761E6B"/>
    <w:rsid w:val="007627EC"/>
    <w:rsid w:val="00762AC7"/>
    <w:rsid w:val="007635CD"/>
    <w:rsid w:val="0076440C"/>
    <w:rsid w:val="00764613"/>
    <w:rsid w:val="007650A8"/>
    <w:rsid w:val="00765821"/>
    <w:rsid w:val="0076638B"/>
    <w:rsid w:val="00766DAA"/>
    <w:rsid w:val="00766EEA"/>
    <w:rsid w:val="007675FF"/>
    <w:rsid w:val="0076786B"/>
    <w:rsid w:val="00770099"/>
    <w:rsid w:val="0077020C"/>
    <w:rsid w:val="00770474"/>
    <w:rsid w:val="0077140F"/>
    <w:rsid w:val="0077254E"/>
    <w:rsid w:val="00772FF7"/>
    <w:rsid w:val="0077411F"/>
    <w:rsid w:val="0077434D"/>
    <w:rsid w:val="00774BD6"/>
    <w:rsid w:val="00775252"/>
    <w:rsid w:val="00775AD3"/>
    <w:rsid w:val="00776815"/>
    <w:rsid w:val="00777009"/>
    <w:rsid w:val="00777B29"/>
    <w:rsid w:val="007802BB"/>
    <w:rsid w:val="00780C3B"/>
    <w:rsid w:val="00781AF9"/>
    <w:rsid w:val="007829A4"/>
    <w:rsid w:val="00782AD8"/>
    <w:rsid w:val="0078300E"/>
    <w:rsid w:val="00783974"/>
    <w:rsid w:val="00783AC5"/>
    <w:rsid w:val="00783B86"/>
    <w:rsid w:val="00783EA1"/>
    <w:rsid w:val="00783F05"/>
    <w:rsid w:val="00783F38"/>
    <w:rsid w:val="00784201"/>
    <w:rsid w:val="0078457A"/>
    <w:rsid w:val="00784711"/>
    <w:rsid w:val="00784992"/>
    <w:rsid w:val="00784D10"/>
    <w:rsid w:val="0078626D"/>
    <w:rsid w:val="007864AB"/>
    <w:rsid w:val="00786965"/>
    <w:rsid w:val="00787266"/>
    <w:rsid w:val="00787517"/>
    <w:rsid w:val="00791581"/>
    <w:rsid w:val="00791A19"/>
    <w:rsid w:val="00791BEA"/>
    <w:rsid w:val="00791EB3"/>
    <w:rsid w:val="007923C0"/>
    <w:rsid w:val="007924C2"/>
    <w:rsid w:val="00792828"/>
    <w:rsid w:val="00792BA8"/>
    <w:rsid w:val="00792DEC"/>
    <w:rsid w:val="007931F0"/>
    <w:rsid w:val="0079371B"/>
    <w:rsid w:val="00793BFA"/>
    <w:rsid w:val="00793E20"/>
    <w:rsid w:val="00793E62"/>
    <w:rsid w:val="007941D7"/>
    <w:rsid w:val="00794C2C"/>
    <w:rsid w:val="00794F58"/>
    <w:rsid w:val="0079582D"/>
    <w:rsid w:val="00795AFD"/>
    <w:rsid w:val="007960EC"/>
    <w:rsid w:val="007961FF"/>
    <w:rsid w:val="0079630E"/>
    <w:rsid w:val="007963DD"/>
    <w:rsid w:val="007966D8"/>
    <w:rsid w:val="0079673E"/>
    <w:rsid w:val="00797520"/>
    <w:rsid w:val="007A013C"/>
    <w:rsid w:val="007A0CAB"/>
    <w:rsid w:val="007A1B6F"/>
    <w:rsid w:val="007A1C8E"/>
    <w:rsid w:val="007A2A48"/>
    <w:rsid w:val="007A301A"/>
    <w:rsid w:val="007A3164"/>
    <w:rsid w:val="007A3864"/>
    <w:rsid w:val="007A389D"/>
    <w:rsid w:val="007A3907"/>
    <w:rsid w:val="007A519B"/>
    <w:rsid w:val="007A5428"/>
    <w:rsid w:val="007A5882"/>
    <w:rsid w:val="007A5FA1"/>
    <w:rsid w:val="007A610F"/>
    <w:rsid w:val="007A6363"/>
    <w:rsid w:val="007A6799"/>
    <w:rsid w:val="007A77FA"/>
    <w:rsid w:val="007A7B7F"/>
    <w:rsid w:val="007A7F1C"/>
    <w:rsid w:val="007B06C6"/>
    <w:rsid w:val="007B06F9"/>
    <w:rsid w:val="007B10D0"/>
    <w:rsid w:val="007B17FB"/>
    <w:rsid w:val="007B19C7"/>
    <w:rsid w:val="007B1D3F"/>
    <w:rsid w:val="007B2052"/>
    <w:rsid w:val="007B25C1"/>
    <w:rsid w:val="007B2913"/>
    <w:rsid w:val="007B2C2F"/>
    <w:rsid w:val="007B2E16"/>
    <w:rsid w:val="007B3DAF"/>
    <w:rsid w:val="007B41A1"/>
    <w:rsid w:val="007B46B5"/>
    <w:rsid w:val="007B4707"/>
    <w:rsid w:val="007B584E"/>
    <w:rsid w:val="007B5C4C"/>
    <w:rsid w:val="007B5F78"/>
    <w:rsid w:val="007B629E"/>
    <w:rsid w:val="007B6867"/>
    <w:rsid w:val="007B68EC"/>
    <w:rsid w:val="007B7036"/>
    <w:rsid w:val="007B7580"/>
    <w:rsid w:val="007C01E7"/>
    <w:rsid w:val="007C04F7"/>
    <w:rsid w:val="007C0759"/>
    <w:rsid w:val="007C0EC8"/>
    <w:rsid w:val="007C0F3E"/>
    <w:rsid w:val="007C23A8"/>
    <w:rsid w:val="007C28FB"/>
    <w:rsid w:val="007C31CB"/>
    <w:rsid w:val="007C324B"/>
    <w:rsid w:val="007C3302"/>
    <w:rsid w:val="007C3731"/>
    <w:rsid w:val="007C37F8"/>
    <w:rsid w:val="007C508E"/>
    <w:rsid w:val="007C5212"/>
    <w:rsid w:val="007C5430"/>
    <w:rsid w:val="007C5490"/>
    <w:rsid w:val="007C5E51"/>
    <w:rsid w:val="007C5EB5"/>
    <w:rsid w:val="007C6115"/>
    <w:rsid w:val="007C67BA"/>
    <w:rsid w:val="007C6944"/>
    <w:rsid w:val="007C746D"/>
    <w:rsid w:val="007C7BC4"/>
    <w:rsid w:val="007C7D2D"/>
    <w:rsid w:val="007D0653"/>
    <w:rsid w:val="007D0DF8"/>
    <w:rsid w:val="007D1195"/>
    <w:rsid w:val="007D37DD"/>
    <w:rsid w:val="007D4B8E"/>
    <w:rsid w:val="007D57DA"/>
    <w:rsid w:val="007D580D"/>
    <w:rsid w:val="007D70E6"/>
    <w:rsid w:val="007D71CC"/>
    <w:rsid w:val="007D73A2"/>
    <w:rsid w:val="007E02B2"/>
    <w:rsid w:val="007E064D"/>
    <w:rsid w:val="007E0672"/>
    <w:rsid w:val="007E0B97"/>
    <w:rsid w:val="007E14AF"/>
    <w:rsid w:val="007E16BB"/>
    <w:rsid w:val="007E1AB7"/>
    <w:rsid w:val="007E2296"/>
    <w:rsid w:val="007E28AE"/>
    <w:rsid w:val="007E2E53"/>
    <w:rsid w:val="007E2EC5"/>
    <w:rsid w:val="007E2F3A"/>
    <w:rsid w:val="007E31B5"/>
    <w:rsid w:val="007E3543"/>
    <w:rsid w:val="007E3696"/>
    <w:rsid w:val="007E3A46"/>
    <w:rsid w:val="007E49F0"/>
    <w:rsid w:val="007E4E8F"/>
    <w:rsid w:val="007E5EA3"/>
    <w:rsid w:val="007E612B"/>
    <w:rsid w:val="007E624B"/>
    <w:rsid w:val="007E6AB0"/>
    <w:rsid w:val="007E6B5C"/>
    <w:rsid w:val="007E6CD9"/>
    <w:rsid w:val="007E700A"/>
    <w:rsid w:val="007E7186"/>
    <w:rsid w:val="007F16EC"/>
    <w:rsid w:val="007F1728"/>
    <w:rsid w:val="007F1A87"/>
    <w:rsid w:val="007F2043"/>
    <w:rsid w:val="007F2738"/>
    <w:rsid w:val="007F30E9"/>
    <w:rsid w:val="007F31EF"/>
    <w:rsid w:val="007F34EF"/>
    <w:rsid w:val="007F3C1D"/>
    <w:rsid w:val="007F3DEE"/>
    <w:rsid w:val="007F4190"/>
    <w:rsid w:val="007F4BDC"/>
    <w:rsid w:val="007F57AE"/>
    <w:rsid w:val="007F6524"/>
    <w:rsid w:val="007F6ED5"/>
    <w:rsid w:val="007F6F89"/>
    <w:rsid w:val="007F7D60"/>
    <w:rsid w:val="007F7FC2"/>
    <w:rsid w:val="007F7FD4"/>
    <w:rsid w:val="00800078"/>
    <w:rsid w:val="00800A9D"/>
    <w:rsid w:val="00801478"/>
    <w:rsid w:val="00802139"/>
    <w:rsid w:val="0080282A"/>
    <w:rsid w:val="00802CAE"/>
    <w:rsid w:val="00802CDD"/>
    <w:rsid w:val="00803229"/>
    <w:rsid w:val="008035AC"/>
    <w:rsid w:val="008038E9"/>
    <w:rsid w:val="00803AD6"/>
    <w:rsid w:val="00803BCE"/>
    <w:rsid w:val="00803CFA"/>
    <w:rsid w:val="008042DC"/>
    <w:rsid w:val="0080445D"/>
    <w:rsid w:val="00804823"/>
    <w:rsid w:val="0080492F"/>
    <w:rsid w:val="00805880"/>
    <w:rsid w:val="00805917"/>
    <w:rsid w:val="00806926"/>
    <w:rsid w:val="00806D84"/>
    <w:rsid w:val="00807EFC"/>
    <w:rsid w:val="0081087F"/>
    <w:rsid w:val="008111E5"/>
    <w:rsid w:val="00811E9D"/>
    <w:rsid w:val="008122B4"/>
    <w:rsid w:val="00812468"/>
    <w:rsid w:val="00812620"/>
    <w:rsid w:val="00812BB8"/>
    <w:rsid w:val="00815332"/>
    <w:rsid w:val="00815547"/>
    <w:rsid w:val="00815AB8"/>
    <w:rsid w:val="00815D42"/>
    <w:rsid w:val="00815FD6"/>
    <w:rsid w:val="0081676A"/>
    <w:rsid w:val="0081678D"/>
    <w:rsid w:val="008167C9"/>
    <w:rsid w:val="00816C1C"/>
    <w:rsid w:val="00817CD9"/>
    <w:rsid w:val="00817CDF"/>
    <w:rsid w:val="00817DBD"/>
    <w:rsid w:val="00817F9A"/>
    <w:rsid w:val="0082095D"/>
    <w:rsid w:val="00820EC7"/>
    <w:rsid w:val="0082121F"/>
    <w:rsid w:val="008212A8"/>
    <w:rsid w:val="00821D91"/>
    <w:rsid w:val="00821FA1"/>
    <w:rsid w:val="00822105"/>
    <w:rsid w:val="0082247B"/>
    <w:rsid w:val="00822C06"/>
    <w:rsid w:val="008234D5"/>
    <w:rsid w:val="00823520"/>
    <w:rsid w:val="00823F49"/>
    <w:rsid w:val="008243B6"/>
    <w:rsid w:val="00824960"/>
    <w:rsid w:val="00824BC1"/>
    <w:rsid w:val="00824D18"/>
    <w:rsid w:val="00824DC7"/>
    <w:rsid w:val="00824F2B"/>
    <w:rsid w:val="00825EED"/>
    <w:rsid w:val="008264D5"/>
    <w:rsid w:val="008268EE"/>
    <w:rsid w:val="00827727"/>
    <w:rsid w:val="00827D8A"/>
    <w:rsid w:val="00827F7A"/>
    <w:rsid w:val="00830DE1"/>
    <w:rsid w:val="00830E3F"/>
    <w:rsid w:val="00831292"/>
    <w:rsid w:val="00831886"/>
    <w:rsid w:val="00831C54"/>
    <w:rsid w:val="00831FFF"/>
    <w:rsid w:val="00832008"/>
    <w:rsid w:val="008333AF"/>
    <w:rsid w:val="008339BE"/>
    <w:rsid w:val="00833A95"/>
    <w:rsid w:val="00833C3A"/>
    <w:rsid w:val="00833D66"/>
    <w:rsid w:val="00834827"/>
    <w:rsid w:val="00834D13"/>
    <w:rsid w:val="00835680"/>
    <w:rsid w:val="00835EBE"/>
    <w:rsid w:val="00835FA2"/>
    <w:rsid w:val="0083732C"/>
    <w:rsid w:val="00837473"/>
    <w:rsid w:val="00837BBA"/>
    <w:rsid w:val="00837E00"/>
    <w:rsid w:val="00837F54"/>
    <w:rsid w:val="00840B06"/>
    <w:rsid w:val="00841CDB"/>
    <w:rsid w:val="00841EBB"/>
    <w:rsid w:val="00841EDE"/>
    <w:rsid w:val="00842282"/>
    <w:rsid w:val="008429EF"/>
    <w:rsid w:val="008435BA"/>
    <w:rsid w:val="00843A1F"/>
    <w:rsid w:val="00843E95"/>
    <w:rsid w:val="00844773"/>
    <w:rsid w:val="00844EEE"/>
    <w:rsid w:val="00845540"/>
    <w:rsid w:val="00845586"/>
    <w:rsid w:val="008456EA"/>
    <w:rsid w:val="00846538"/>
    <w:rsid w:val="0084705F"/>
    <w:rsid w:val="00847364"/>
    <w:rsid w:val="00847D08"/>
    <w:rsid w:val="008500BB"/>
    <w:rsid w:val="00850CA9"/>
    <w:rsid w:val="00850D4A"/>
    <w:rsid w:val="00851424"/>
    <w:rsid w:val="00852561"/>
    <w:rsid w:val="00852999"/>
    <w:rsid w:val="00854145"/>
    <w:rsid w:val="0085462A"/>
    <w:rsid w:val="0085574E"/>
    <w:rsid w:val="00855C30"/>
    <w:rsid w:val="00855F16"/>
    <w:rsid w:val="00856179"/>
    <w:rsid w:val="0085651B"/>
    <w:rsid w:val="00856D6B"/>
    <w:rsid w:val="00860A83"/>
    <w:rsid w:val="00860ACF"/>
    <w:rsid w:val="00860F61"/>
    <w:rsid w:val="008611F4"/>
    <w:rsid w:val="00861434"/>
    <w:rsid w:val="00861627"/>
    <w:rsid w:val="008618D0"/>
    <w:rsid w:val="008623CA"/>
    <w:rsid w:val="0086253E"/>
    <w:rsid w:val="00862A00"/>
    <w:rsid w:val="008631FB"/>
    <w:rsid w:val="00863397"/>
    <w:rsid w:val="00863C1D"/>
    <w:rsid w:val="0086500E"/>
    <w:rsid w:val="00865485"/>
    <w:rsid w:val="008668FC"/>
    <w:rsid w:val="008677A3"/>
    <w:rsid w:val="008678FC"/>
    <w:rsid w:val="00867CBC"/>
    <w:rsid w:val="00867EE3"/>
    <w:rsid w:val="008711CC"/>
    <w:rsid w:val="00871AED"/>
    <w:rsid w:val="0087291F"/>
    <w:rsid w:val="00872C68"/>
    <w:rsid w:val="00872D62"/>
    <w:rsid w:val="00872F7B"/>
    <w:rsid w:val="00873081"/>
    <w:rsid w:val="008730EB"/>
    <w:rsid w:val="0087343E"/>
    <w:rsid w:val="00873ADC"/>
    <w:rsid w:val="00874315"/>
    <w:rsid w:val="00874342"/>
    <w:rsid w:val="00874417"/>
    <w:rsid w:val="008758C9"/>
    <w:rsid w:val="00875A47"/>
    <w:rsid w:val="00875EE1"/>
    <w:rsid w:val="00876FFB"/>
    <w:rsid w:val="00877358"/>
    <w:rsid w:val="0087752C"/>
    <w:rsid w:val="00877A9F"/>
    <w:rsid w:val="00877F81"/>
    <w:rsid w:val="00880008"/>
    <w:rsid w:val="0088003B"/>
    <w:rsid w:val="00880844"/>
    <w:rsid w:val="00880D74"/>
    <w:rsid w:val="008819CD"/>
    <w:rsid w:val="00881CCE"/>
    <w:rsid w:val="00881F75"/>
    <w:rsid w:val="00882DA4"/>
    <w:rsid w:val="0088303C"/>
    <w:rsid w:val="00884372"/>
    <w:rsid w:val="0088543F"/>
    <w:rsid w:val="00886275"/>
    <w:rsid w:val="008873DC"/>
    <w:rsid w:val="00887521"/>
    <w:rsid w:val="00887A73"/>
    <w:rsid w:val="00887D6D"/>
    <w:rsid w:val="00887D6E"/>
    <w:rsid w:val="00890038"/>
    <w:rsid w:val="00890157"/>
    <w:rsid w:val="0089071C"/>
    <w:rsid w:val="008907CC"/>
    <w:rsid w:val="0089120B"/>
    <w:rsid w:val="00891D41"/>
    <w:rsid w:val="00891FF6"/>
    <w:rsid w:val="00892311"/>
    <w:rsid w:val="00892DBF"/>
    <w:rsid w:val="008933B9"/>
    <w:rsid w:val="00893849"/>
    <w:rsid w:val="00893B12"/>
    <w:rsid w:val="00893B9C"/>
    <w:rsid w:val="00894C04"/>
    <w:rsid w:val="00894E13"/>
    <w:rsid w:val="00895AF3"/>
    <w:rsid w:val="00895E0F"/>
    <w:rsid w:val="0089679E"/>
    <w:rsid w:val="008979BB"/>
    <w:rsid w:val="008A10DE"/>
    <w:rsid w:val="008A1276"/>
    <w:rsid w:val="008A1589"/>
    <w:rsid w:val="008A1CC1"/>
    <w:rsid w:val="008A1FCC"/>
    <w:rsid w:val="008A2A08"/>
    <w:rsid w:val="008A2E79"/>
    <w:rsid w:val="008A3814"/>
    <w:rsid w:val="008A446D"/>
    <w:rsid w:val="008A4568"/>
    <w:rsid w:val="008A45B0"/>
    <w:rsid w:val="008A546F"/>
    <w:rsid w:val="008A5984"/>
    <w:rsid w:val="008A6355"/>
    <w:rsid w:val="008A6B88"/>
    <w:rsid w:val="008A6D75"/>
    <w:rsid w:val="008A6E42"/>
    <w:rsid w:val="008A7197"/>
    <w:rsid w:val="008A727A"/>
    <w:rsid w:val="008A7560"/>
    <w:rsid w:val="008A79FC"/>
    <w:rsid w:val="008B04B4"/>
    <w:rsid w:val="008B0F1B"/>
    <w:rsid w:val="008B2F26"/>
    <w:rsid w:val="008B3F34"/>
    <w:rsid w:val="008B3FCF"/>
    <w:rsid w:val="008B4283"/>
    <w:rsid w:val="008B44AE"/>
    <w:rsid w:val="008B4680"/>
    <w:rsid w:val="008B5146"/>
    <w:rsid w:val="008B5971"/>
    <w:rsid w:val="008B69B0"/>
    <w:rsid w:val="008B69D0"/>
    <w:rsid w:val="008B6F9F"/>
    <w:rsid w:val="008B7BB6"/>
    <w:rsid w:val="008B7C5E"/>
    <w:rsid w:val="008B7FDC"/>
    <w:rsid w:val="008C028E"/>
    <w:rsid w:val="008C0E3D"/>
    <w:rsid w:val="008C1129"/>
    <w:rsid w:val="008C2126"/>
    <w:rsid w:val="008C230E"/>
    <w:rsid w:val="008C30E2"/>
    <w:rsid w:val="008C330B"/>
    <w:rsid w:val="008C40D3"/>
    <w:rsid w:val="008C4618"/>
    <w:rsid w:val="008C47AD"/>
    <w:rsid w:val="008C53E9"/>
    <w:rsid w:val="008C5824"/>
    <w:rsid w:val="008C5836"/>
    <w:rsid w:val="008C5B8A"/>
    <w:rsid w:val="008C6C15"/>
    <w:rsid w:val="008C6D9B"/>
    <w:rsid w:val="008C73B0"/>
    <w:rsid w:val="008C74D0"/>
    <w:rsid w:val="008D0CBE"/>
    <w:rsid w:val="008D11C7"/>
    <w:rsid w:val="008D1873"/>
    <w:rsid w:val="008D1A04"/>
    <w:rsid w:val="008D1F8E"/>
    <w:rsid w:val="008D20E9"/>
    <w:rsid w:val="008D2148"/>
    <w:rsid w:val="008D2C96"/>
    <w:rsid w:val="008D37EA"/>
    <w:rsid w:val="008D404C"/>
    <w:rsid w:val="008D432E"/>
    <w:rsid w:val="008D49C3"/>
    <w:rsid w:val="008D52E2"/>
    <w:rsid w:val="008D55FE"/>
    <w:rsid w:val="008D5853"/>
    <w:rsid w:val="008D58DB"/>
    <w:rsid w:val="008D59DD"/>
    <w:rsid w:val="008D6809"/>
    <w:rsid w:val="008D756C"/>
    <w:rsid w:val="008D78C6"/>
    <w:rsid w:val="008D7CF2"/>
    <w:rsid w:val="008E01CA"/>
    <w:rsid w:val="008E03B0"/>
    <w:rsid w:val="008E09AC"/>
    <w:rsid w:val="008E0B73"/>
    <w:rsid w:val="008E133A"/>
    <w:rsid w:val="008E1CA3"/>
    <w:rsid w:val="008E214E"/>
    <w:rsid w:val="008E2217"/>
    <w:rsid w:val="008E2466"/>
    <w:rsid w:val="008E3C30"/>
    <w:rsid w:val="008E40F5"/>
    <w:rsid w:val="008E4459"/>
    <w:rsid w:val="008E4AA9"/>
    <w:rsid w:val="008E4E56"/>
    <w:rsid w:val="008E60D7"/>
    <w:rsid w:val="008E6F69"/>
    <w:rsid w:val="008E6F70"/>
    <w:rsid w:val="008E75ED"/>
    <w:rsid w:val="008E7890"/>
    <w:rsid w:val="008F0045"/>
    <w:rsid w:val="008F01A3"/>
    <w:rsid w:val="008F0CD4"/>
    <w:rsid w:val="008F1856"/>
    <w:rsid w:val="008F1F78"/>
    <w:rsid w:val="008F3025"/>
    <w:rsid w:val="008F3295"/>
    <w:rsid w:val="008F3608"/>
    <w:rsid w:val="008F3901"/>
    <w:rsid w:val="008F3B5C"/>
    <w:rsid w:val="008F3FEF"/>
    <w:rsid w:val="008F4CFA"/>
    <w:rsid w:val="008F5A55"/>
    <w:rsid w:val="008F6654"/>
    <w:rsid w:val="008F6D7A"/>
    <w:rsid w:val="00900D5F"/>
    <w:rsid w:val="00900EA0"/>
    <w:rsid w:val="00901351"/>
    <w:rsid w:val="00901A17"/>
    <w:rsid w:val="00901A1E"/>
    <w:rsid w:val="0090380B"/>
    <w:rsid w:val="00903933"/>
    <w:rsid w:val="009039C9"/>
    <w:rsid w:val="00903B06"/>
    <w:rsid w:val="00903D1B"/>
    <w:rsid w:val="009043C7"/>
    <w:rsid w:val="00904414"/>
    <w:rsid w:val="009046E3"/>
    <w:rsid w:val="00904A3B"/>
    <w:rsid w:val="00904DA3"/>
    <w:rsid w:val="00905478"/>
    <w:rsid w:val="00906143"/>
    <w:rsid w:val="009074AF"/>
    <w:rsid w:val="00907F12"/>
    <w:rsid w:val="009103A7"/>
    <w:rsid w:val="009117FE"/>
    <w:rsid w:val="0091224E"/>
    <w:rsid w:val="00912550"/>
    <w:rsid w:val="009125FB"/>
    <w:rsid w:val="00912EA1"/>
    <w:rsid w:val="00913B5C"/>
    <w:rsid w:val="009141B1"/>
    <w:rsid w:val="00914529"/>
    <w:rsid w:val="00914BE7"/>
    <w:rsid w:val="0091577E"/>
    <w:rsid w:val="009159B0"/>
    <w:rsid w:val="00916401"/>
    <w:rsid w:val="00916646"/>
    <w:rsid w:val="009178EE"/>
    <w:rsid w:val="00920B6B"/>
    <w:rsid w:val="0092116B"/>
    <w:rsid w:val="009213B0"/>
    <w:rsid w:val="009217FE"/>
    <w:rsid w:val="00921968"/>
    <w:rsid w:val="009225AB"/>
    <w:rsid w:val="00922A6A"/>
    <w:rsid w:val="00922C36"/>
    <w:rsid w:val="009240ED"/>
    <w:rsid w:val="009241A0"/>
    <w:rsid w:val="009259C6"/>
    <w:rsid w:val="009270DE"/>
    <w:rsid w:val="00927130"/>
    <w:rsid w:val="009273D3"/>
    <w:rsid w:val="009301AB"/>
    <w:rsid w:val="009306C8"/>
    <w:rsid w:val="0093106B"/>
    <w:rsid w:val="00931CA9"/>
    <w:rsid w:val="009323B9"/>
    <w:rsid w:val="00933008"/>
    <w:rsid w:val="009330A0"/>
    <w:rsid w:val="00933505"/>
    <w:rsid w:val="009341F5"/>
    <w:rsid w:val="009347D0"/>
    <w:rsid w:val="00934A17"/>
    <w:rsid w:val="00934CA1"/>
    <w:rsid w:val="00934D44"/>
    <w:rsid w:val="009355E5"/>
    <w:rsid w:val="0093636E"/>
    <w:rsid w:val="00936A68"/>
    <w:rsid w:val="00937717"/>
    <w:rsid w:val="00940804"/>
    <w:rsid w:val="00941490"/>
    <w:rsid w:val="0094280C"/>
    <w:rsid w:val="00942D62"/>
    <w:rsid w:val="00943367"/>
    <w:rsid w:val="00943515"/>
    <w:rsid w:val="009437A9"/>
    <w:rsid w:val="00943B07"/>
    <w:rsid w:val="0094426B"/>
    <w:rsid w:val="00944F4A"/>
    <w:rsid w:val="009454F3"/>
    <w:rsid w:val="00945BEE"/>
    <w:rsid w:val="0094601C"/>
    <w:rsid w:val="00946225"/>
    <w:rsid w:val="00946B45"/>
    <w:rsid w:val="00946D23"/>
    <w:rsid w:val="009471F5"/>
    <w:rsid w:val="0094737C"/>
    <w:rsid w:val="009478D5"/>
    <w:rsid w:val="009479EE"/>
    <w:rsid w:val="00950B42"/>
    <w:rsid w:val="00950EE8"/>
    <w:rsid w:val="009510E0"/>
    <w:rsid w:val="00951177"/>
    <w:rsid w:val="0095249B"/>
    <w:rsid w:val="009525D6"/>
    <w:rsid w:val="0095268C"/>
    <w:rsid w:val="00952AFE"/>
    <w:rsid w:val="00952D07"/>
    <w:rsid w:val="00952E3C"/>
    <w:rsid w:val="009532F5"/>
    <w:rsid w:val="0095433F"/>
    <w:rsid w:val="00954DF5"/>
    <w:rsid w:val="00955008"/>
    <w:rsid w:val="009563B8"/>
    <w:rsid w:val="00956A44"/>
    <w:rsid w:val="00957917"/>
    <w:rsid w:val="0096031D"/>
    <w:rsid w:val="00960360"/>
    <w:rsid w:val="00960A01"/>
    <w:rsid w:val="00961131"/>
    <w:rsid w:val="00961BB6"/>
    <w:rsid w:val="00961DA3"/>
    <w:rsid w:val="00961E95"/>
    <w:rsid w:val="00962452"/>
    <w:rsid w:val="00962A38"/>
    <w:rsid w:val="00962D0E"/>
    <w:rsid w:val="00962F30"/>
    <w:rsid w:val="009635DD"/>
    <w:rsid w:val="00963AA2"/>
    <w:rsid w:val="00963C54"/>
    <w:rsid w:val="009652EA"/>
    <w:rsid w:val="0096579A"/>
    <w:rsid w:val="009657B3"/>
    <w:rsid w:val="00965B5E"/>
    <w:rsid w:val="00965C29"/>
    <w:rsid w:val="00965D81"/>
    <w:rsid w:val="00965EF9"/>
    <w:rsid w:val="00966B16"/>
    <w:rsid w:val="0096781B"/>
    <w:rsid w:val="009706A0"/>
    <w:rsid w:val="00970C14"/>
    <w:rsid w:val="00970E01"/>
    <w:rsid w:val="00970EF2"/>
    <w:rsid w:val="00971381"/>
    <w:rsid w:val="00971B49"/>
    <w:rsid w:val="00971CB1"/>
    <w:rsid w:val="00971E4F"/>
    <w:rsid w:val="009722EF"/>
    <w:rsid w:val="009724FE"/>
    <w:rsid w:val="009725F1"/>
    <w:rsid w:val="009726FE"/>
    <w:rsid w:val="00972D3F"/>
    <w:rsid w:val="00973632"/>
    <w:rsid w:val="00973A8C"/>
    <w:rsid w:val="00973AA6"/>
    <w:rsid w:val="0097427F"/>
    <w:rsid w:val="00974824"/>
    <w:rsid w:val="00974B1E"/>
    <w:rsid w:val="00974DB3"/>
    <w:rsid w:val="009805E5"/>
    <w:rsid w:val="00980619"/>
    <w:rsid w:val="009806DC"/>
    <w:rsid w:val="009808AF"/>
    <w:rsid w:val="00980F0B"/>
    <w:rsid w:val="00981546"/>
    <w:rsid w:val="009819A0"/>
    <w:rsid w:val="00981FAB"/>
    <w:rsid w:val="00982045"/>
    <w:rsid w:val="00982C6F"/>
    <w:rsid w:val="00983E20"/>
    <w:rsid w:val="009843E3"/>
    <w:rsid w:val="009852A0"/>
    <w:rsid w:val="00985450"/>
    <w:rsid w:val="00985C56"/>
    <w:rsid w:val="00986412"/>
    <w:rsid w:val="00986582"/>
    <w:rsid w:val="00986600"/>
    <w:rsid w:val="00986761"/>
    <w:rsid w:val="00986B6C"/>
    <w:rsid w:val="00987749"/>
    <w:rsid w:val="00987B67"/>
    <w:rsid w:val="00987C8F"/>
    <w:rsid w:val="00987CCC"/>
    <w:rsid w:val="00987E12"/>
    <w:rsid w:val="00987EAB"/>
    <w:rsid w:val="00990F94"/>
    <w:rsid w:val="0099153A"/>
    <w:rsid w:val="009917C0"/>
    <w:rsid w:val="00991D81"/>
    <w:rsid w:val="009922F7"/>
    <w:rsid w:val="00992350"/>
    <w:rsid w:val="0099375F"/>
    <w:rsid w:val="00993B26"/>
    <w:rsid w:val="00993ED7"/>
    <w:rsid w:val="0099422C"/>
    <w:rsid w:val="00994B0A"/>
    <w:rsid w:val="00995AF6"/>
    <w:rsid w:val="00996111"/>
    <w:rsid w:val="009962F8"/>
    <w:rsid w:val="00996887"/>
    <w:rsid w:val="00997972"/>
    <w:rsid w:val="009A065F"/>
    <w:rsid w:val="009A08BE"/>
    <w:rsid w:val="009A0944"/>
    <w:rsid w:val="009A134E"/>
    <w:rsid w:val="009A14C6"/>
    <w:rsid w:val="009A1738"/>
    <w:rsid w:val="009A2B92"/>
    <w:rsid w:val="009A2E74"/>
    <w:rsid w:val="009A468B"/>
    <w:rsid w:val="009A4ACB"/>
    <w:rsid w:val="009A4DD5"/>
    <w:rsid w:val="009A522C"/>
    <w:rsid w:val="009A5642"/>
    <w:rsid w:val="009A57C8"/>
    <w:rsid w:val="009A5E86"/>
    <w:rsid w:val="009A6281"/>
    <w:rsid w:val="009A66E1"/>
    <w:rsid w:val="009A710A"/>
    <w:rsid w:val="009A766D"/>
    <w:rsid w:val="009A79FF"/>
    <w:rsid w:val="009A7DEB"/>
    <w:rsid w:val="009B0AEE"/>
    <w:rsid w:val="009B0B9E"/>
    <w:rsid w:val="009B0BBB"/>
    <w:rsid w:val="009B17BA"/>
    <w:rsid w:val="009B2575"/>
    <w:rsid w:val="009B29BE"/>
    <w:rsid w:val="009B3035"/>
    <w:rsid w:val="009B3799"/>
    <w:rsid w:val="009B4D9F"/>
    <w:rsid w:val="009B50D1"/>
    <w:rsid w:val="009B521A"/>
    <w:rsid w:val="009B59A0"/>
    <w:rsid w:val="009B5C39"/>
    <w:rsid w:val="009B6119"/>
    <w:rsid w:val="009B6168"/>
    <w:rsid w:val="009B63A1"/>
    <w:rsid w:val="009B6CAD"/>
    <w:rsid w:val="009B7944"/>
    <w:rsid w:val="009B7CD6"/>
    <w:rsid w:val="009B7CEA"/>
    <w:rsid w:val="009C0136"/>
    <w:rsid w:val="009C01CF"/>
    <w:rsid w:val="009C1A85"/>
    <w:rsid w:val="009C1B5B"/>
    <w:rsid w:val="009C2DF1"/>
    <w:rsid w:val="009C2E37"/>
    <w:rsid w:val="009C3353"/>
    <w:rsid w:val="009C358F"/>
    <w:rsid w:val="009C3591"/>
    <w:rsid w:val="009C4A73"/>
    <w:rsid w:val="009C4FF9"/>
    <w:rsid w:val="009C52A4"/>
    <w:rsid w:val="009C5494"/>
    <w:rsid w:val="009C57C3"/>
    <w:rsid w:val="009C6392"/>
    <w:rsid w:val="009C662D"/>
    <w:rsid w:val="009C6807"/>
    <w:rsid w:val="009C72FE"/>
    <w:rsid w:val="009C757E"/>
    <w:rsid w:val="009C7A88"/>
    <w:rsid w:val="009C7ACE"/>
    <w:rsid w:val="009D0628"/>
    <w:rsid w:val="009D0847"/>
    <w:rsid w:val="009D0DB9"/>
    <w:rsid w:val="009D0EA9"/>
    <w:rsid w:val="009D13C2"/>
    <w:rsid w:val="009D15C0"/>
    <w:rsid w:val="009D1A57"/>
    <w:rsid w:val="009D1AB8"/>
    <w:rsid w:val="009D34E3"/>
    <w:rsid w:val="009D49D7"/>
    <w:rsid w:val="009D5A3E"/>
    <w:rsid w:val="009D6A7A"/>
    <w:rsid w:val="009D6DBB"/>
    <w:rsid w:val="009D712E"/>
    <w:rsid w:val="009E033D"/>
    <w:rsid w:val="009E05B6"/>
    <w:rsid w:val="009E0E3B"/>
    <w:rsid w:val="009E122F"/>
    <w:rsid w:val="009E1B4C"/>
    <w:rsid w:val="009E1BA7"/>
    <w:rsid w:val="009E2242"/>
    <w:rsid w:val="009E2A12"/>
    <w:rsid w:val="009E2F04"/>
    <w:rsid w:val="009E3845"/>
    <w:rsid w:val="009E3B48"/>
    <w:rsid w:val="009E3EFA"/>
    <w:rsid w:val="009E410A"/>
    <w:rsid w:val="009E4FAA"/>
    <w:rsid w:val="009E5148"/>
    <w:rsid w:val="009E540A"/>
    <w:rsid w:val="009E5682"/>
    <w:rsid w:val="009E5978"/>
    <w:rsid w:val="009E5D31"/>
    <w:rsid w:val="009E63C2"/>
    <w:rsid w:val="009E64B7"/>
    <w:rsid w:val="009E67D9"/>
    <w:rsid w:val="009E6A07"/>
    <w:rsid w:val="009E6E66"/>
    <w:rsid w:val="009E72EA"/>
    <w:rsid w:val="009E7608"/>
    <w:rsid w:val="009F09EE"/>
    <w:rsid w:val="009F0A13"/>
    <w:rsid w:val="009F2A8E"/>
    <w:rsid w:val="009F3355"/>
    <w:rsid w:val="009F3DC9"/>
    <w:rsid w:val="009F4B68"/>
    <w:rsid w:val="009F5C7F"/>
    <w:rsid w:val="009F656C"/>
    <w:rsid w:val="009F662B"/>
    <w:rsid w:val="009F7554"/>
    <w:rsid w:val="00A00862"/>
    <w:rsid w:val="00A00BC1"/>
    <w:rsid w:val="00A021BE"/>
    <w:rsid w:val="00A026E4"/>
    <w:rsid w:val="00A0332E"/>
    <w:rsid w:val="00A03619"/>
    <w:rsid w:val="00A03FFC"/>
    <w:rsid w:val="00A05927"/>
    <w:rsid w:val="00A05E6E"/>
    <w:rsid w:val="00A05F84"/>
    <w:rsid w:val="00A0610F"/>
    <w:rsid w:val="00A0656C"/>
    <w:rsid w:val="00A06BE2"/>
    <w:rsid w:val="00A0713B"/>
    <w:rsid w:val="00A0714F"/>
    <w:rsid w:val="00A07BD0"/>
    <w:rsid w:val="00A105A3"/>
    <w:rsid w:val="00A10A32"/>
    <w:rsid w:val="00A11517"/>
    <w:rsid w:val="00A1163F"/>
    <w:rsid w:val="00A12159"/>
    <w:rsid w:val="00A121D1"/>
    <w:rsid w:val="00A12754"/>
    <w:rsid w:val="00A12BA0"/>
    <w:rsid w:val="00A12C73"/>
    <w:rsid w:val="00A12DB0"/>
    <w:rsid w:val="00A12FCF"/>
    <w:rsid w:val="00A13895"/>
    <w:rsid w:val="00A13B9B"/>
    <w:rsid w:val="00A1418F"/>
    <w:rsid w:val="00A147DC"/>
    <w:rsid w:val="00A15273"/>
    <w:rsid w:val="00A15579"/>
    <w:rsid w:val="00A15612"/>
    <w:rsid w:val="00A15A3B"/>
    <w:rsid w:val="00A15E1C"/>
    <w:rsid w:val="00A15F5A"/>
    <w:rsid w:val="00A16026"/>
    <w:rsid w:val="00A16305"/>
    <w:rsid w:val="00A16A85"/>
    <w:rsid w:val="00A16FBF"/>
    <w:rsid w:val="00A1706C"/>
    <w:rsid w:val="00A17B65"/>
    <w:rsid w:val="00A17E2B"/>
    <w:rsid w:val="00A17E39"/>
    <w:rsid w:val="00A20822"/>
    <w:rsid w:val="00A20C71"/>
    <w:rsid w:val="00A20C8E"/>
    <w:rsid w:val="00A20D81"/>
    <w:rsid w:val="00A2156D"/>
    <w:rsid w:val="00A21A21"/>
    <w:rsid w:val="00A21F76"/>
    <w:rsid w:val="00A22049"/>
    <w:rsid w:val="00A22448"/>
    <w:rsid w:val="00A227ED"/>
    <w:rsid w:val="00A228E4"/>
    <w:rsid w:val="00A22CDB"/>
    <w:rsid w:val="00A22D41"/>
    <w:rsid w:val="00A23446"/>
    <w:rsid w:val="00A243D6"/>
    <w:rsid w:val="00A249B5"/>
    <w:rsid w:val="00A25AF0"/>
    <w:rsid w:val="00A25C9D"/>
    <w:rsid w:val="00A261F6"/>
    <w:rsid w:val="00A27D51"/>
    <w:rsid w:val="00A27FDC"/>
    <w:rsid w:val="00A30076"/>
    <w:rsid w:val="00A31157"/>
    <w:rsid w:val="00A316FE"/>
    <w:rsid w:val="00A31945"/>
    <w:rsid w:val="00A33E25"/>
    <w:rsid w:val="00A3436D"/>
    <w:rsid w:val="00A345C3"/>
    <w:rsid w:val="00A34769"/>
    <w:rsid w:val="00A3491D"/>
    <w:rsid w:val="00A3500D"/>
    <w:rsid w:val="00A35598"/>
    <w:rsid w:val="00A3622C"/>
    <w:rsid w:val="00A36BD2"/>
    <w:rsid w:val="00A37595"/>
    <w:rsid w:val="00A379D3"/>
    <w:rsid w:val="00A37A5C"/>
    <w:rsid w:val="00A37C91"/>
    <w:rsid w:val="00A37E82"/>
    <w:rsid w:val="00A41206"/>
    <w:rsid w:val="00A41464"/>
    <w:rsid w:val="00A4146C"/>
    <w:rsid w:val="00A420CE"/>
    <w:rsid w:val="00A428EA"/>
    <w:rsid w:val="00A429E1"/>
    <w:rsid w:val="00A440DB"/>
    <w:rsid w:val="00A464D4"/>
    <w:rsid w:val="00A47A76"/>
    <w:rsid w:val="00A47FBD"/>
    <w:rsid w:val="00A500D7"/>
    <w:rsid w:val="00A506B2"/>
    <w:rsid w:val="00A51936"/>
    <w:rsid w:val="00A51A5C"/>
    <w:rsid w:val="00A51CF1"/>
    <w:rsid w:val="00A528CC"/>
    <w:rsid w:val="00A52E08"/>
    <w:rsid w:val="00A5304A"/>
    <w:rsid w:val="00A53C22"/>
    <w:rsid w:val="00A54B95"/>
    <w:rsid w:val="00A5508B"/>
    <w:rsid w:val="00A5544F"/>
    <w:rsid w:val="00A55606"/>
    <w:rsid w:val="00A55B7D"/>
    <w:rsid w:val="00A563B6"/>
    <w:rsid w:val="00A57085"/>
    <w:rsid w:val="00A6029A"/>
    <w:rsid w:val="00A603B3"/>
    <w:rsid w:val="00A60827"/>
    <w:rsid w:val="00A60B06"/>
    <w:rsid w:val="00A60C5E"/>
    <w:rsid w:val="00A60CE7"/>
    <w:rsid w:val="00A61171"/>
    <w:rsid w:val="00A61516"/>
    <w:rsid w:val="00A61683"/>
    <w:rsid w:val="00A61845"/>
    <w:rsid w:val="00A6197A"/>
    <w:rsid w:val="00A62170"/>
    <w:rsid w:val="00A630B9"/>
    <w:rsid w:val="00A6312A"/>
    <w:rsid w:val="00A63E99"/>
    <w:rsid w:val="00A63FED"/>
    <w:rsid w:val="00A6429A"/>
    <w:rsid w:val="00A64787"/>
    <w:rsid w:val="00A648EA"/>
    <w:rsid w:val="00A64A52"/>
    <w:rsid w:val="00A64A5A"/>
    <w:rsid w:val="00A64F2F"/>
    <w:rsid w:val="00A65368"/>
    <w:rsid w:val="00A657FC"/>
    <w:rsid w:val="00A658A7"/>
    <w:rsid w:val="00A65D2A"/>
    <w:rsid w:val="00A665CD"/>
    <w:rsid w:val="00A66772"/>
    <w:rsid w:val="00A66E9A"/>
    <w:rsid w:val="00A671AD"/>
    <w:rsid w:val="00A67337"/>
    <w:rsid w:val="00A677FE"/>
    <w:rsid w:val="00A67D84"/>
    <w:rsid w:val="00A701F7"/>
    <w:rsid w:val="00A70C2B"/>
    <w:rsid w:val="00A711DB"/>
    <w:rsid w:val="00A71502"/>
    <w:rsid w:val="00A719F1"/>
    <w:rsid w:val="00A71F83"/>
    <w:rsid w:val="00A73573"/>
    <w:rsid w:val="00A73F47"/>
    <w:rsid w:val="00A753B5"/>
    <w:rsid w:val="00A754FE"/>
    <w:rsid w:val="00A75D2C"/>
    <w:rsid w:val="00A762E4"/>
    <w:rsid w:val="00A76D25"/>
    <w:rsid w:val="00A76D3F"/>
    <w:rsid w:val="00A76E38"/>
    <w:rsid w:val="00A7751D"/>
    <w:rsid w:val="00A776A8"/>
    <w:rsid w:val="00A800C8"/>
    <w:rsid w:val="00A801FF"/>
    <w:rsid w:val="00A806E7"/>
    <w:rsid w:val="00A80B1D"/>
    <w:rsid w:val="00A8100C"/>
    <w:rsid w:val="00A810FA"/>
    <w:rsid w:val="00A817D9"/>
    <w:rsid w:val="00A8186F"/>
    <w:rsid w:val="00A81A93"/>
    <w:rsid w:val="00A829E3"/>
    <w:rsid w:val="00A82E33"/>
    <w:rsid w:val="00A82E99"/>
    <w:rsid w:val="00A83A50"/>
    <w:rsid w:val="00A83ABA"/>
    <w:rsid w:val="00A84BB5"/>
    <w:rsid w:val="00A857D5"/>
    <w:rsid w:val="00A86AEA"/>
    <w:rsid w:val="00A87203"/>
    <w:rsid w:val="00A87A8B"/>
    <w:rsid w:val="00A90614"/>
    <w:rsid w:val="00A9126C"/>
    <w:rsid w:val="00A9146F"/>
    <w:rsid w:val="00A914D8"/>
    <w:rsid w:val="00A91524"/>
    <w:rsid w:val="00A91D34"/>
    <w:rsid w:val="00A92382"/>
    <w:rsid w:val="00A9319E"/>
    <w:rsid w:val="00A939D6"/>
    <w:rsid w:val="00A93A23"/>
    <w:rsid w:val="00A93BAD"/>
    <w:rsid w:val="00A93E89"/>
    <w:rsid w:val="00A95312"/>
    <w:rsid w:val="00A95E20"/>
    <w:rsid w:val="00A9604A"/>
    <w:rsid w:val="00A96837"/>
    <w:rsid w:val="00A971BB"/>
    <w:rsid w:val="00A97B5C"/>
    <w:rsid w:val="00A97E5F"/>
    <w:rsid w:val="00AA064B"/>
    <w:rsid w:val="00AA07D4"/>
    <w:rsid w:val="00AA0A0F"/>
    <w:rsid w:val="00AA128C"/>
    <w:rsid w:val="00AA1399"/>
    <w:rsid w:val="00AA19AC"/>
    <w:rsid w:val="00AA20FD"/>
    <w:rsid w:val="00AA2187"/>
    <w:rsid w:val="00AA2197"/>
    <w:rsid w:val="00AA2573"/>
    <w:rsid w:val="00AA2C9B"/>
    <w:rsid w:val="00AA3107"/>
    <w:rsid w:val="00AA32DC"/>
    <w:rsid w:val="00AA3793"/>
    <w:rsid w:val="00AA3E71"/>
    <w:rsid w:val="00AA4A9D"/>
    <w:rsid w:val="00AA5352"/>
    <w:rsid w:val="00AA6160"/>
    <w:rsid w:val="00AA7568"/>
    <w:rsid w:val="00AB005D"/>
    <w:rsid w:val="00AB0B07"/>
    <w:rsid w:val="00AB0C05"/>
    <w:rsid w:val="00AB0FD5"/>
    <w:rsid w:val="00AB1322"/>
    <w:rsid w:val="00AB18B6"/>
    <w:rsid w:val="00AB21FC"/>
    <w:rsid w:val="00AB28C9"/>
    <w:rsid w:val="00AB2D84"/>
    <w:rsid w:val="00AB3E30"/>
    <w:rsid w:val="00AB493F"/>
    <w:rsid w:val="00AB4E45"/>
    <w:rsid w:val="00AB6E43"/>
    <w:rsid w:val="00AB6FD1"/>
    <w:rsid w:val="00AB784F"/>
    <w:rsid w:val="00AC0641"/>
    <w:rsid w:val="00AC06CC"/>
    <w:rsid w:val="00AC0E94"/>
    <w:rsid w:val="00AC1142"/>
    <w:rsid w:val="00AC17C5"/>
    <w:rsid w:val="00AC1C4E"/>
    <w:rsid w:val="00AC2CF3"/>
    <w:rsid w:val="00AC3907"/>
    <w:rsid w:val="00AC3968"/>
    <w:rsid w:val="00AC483B"/>
    <w:rsid w:val="00AC4DCE"/>
    <w:rsid w:val="00AC6031"/>
    <w:rsid w:val="00AC6B5D"/>
    <w:rsid w:val="00AC6E42"/>
    <w:rsid w:val="00AC6EFD"/>
    <w:rsid w:val="00AC70AA"/>
    <w:rsid w:val="00AC7A00"/>
    <w:rsid w:val="00AD0137"/>
    <w:rsid w:val="00AD0427"/>
    <w:rsid w:val="00AD158E"/>
    <w:rsid w:val="00AD189A"/>
    <w:rsid w:val="00AD32AB"/>
    <w:rsid w:val="00AD39D5"/>
    <w:rsid w:val="00AD4446"/>
    <w:rsid w:val="00AD450D"/>
    <w:rsid w:val="00AD4CAB"/>
    <w:rsid w:val="00AD5112"/>
    <w:rsid w:val="00AD53E0"/>
    <w:rsid w:val="00AD545D"/>
    <w:rsid w:val="00AD57B9"/>
    <w:rsid w:val="00AD5B58"/>
    <w:rsid w:val="00AD5BAD"/>
    <w:rsid w:val="00AD6EAF"/>
    <w:rsid w:val="00AD7675"/>
    <w:rsid w:val="00AE06AF"/>
    <w:rsid w:val="00AE06B7"/>
    <w:rsid w:val="00AE106C"/>
    <w:rsid w:val="00AE127A"/>
    <w:rsid w:val="00AE1F6B"/>
    <w:rsid w:val="00AE2428"/>
    <w:rsid w:val="00AE244F"/>
    <w:rsid w:val="00AE2753"/>
    <w:rsid w:val="00AE3D62"/>
    <w:rsid w:val="00AE4130"/>
    <w:rsid w:val="00AE446F"/>
    <w:rsid w:val="00AE4686"/>
    <w:rsid w:val="00AE49A6"/>
    <w:rsid w:val="00AE5B0E"/>
    <w:rsid w:val="00AE6466"/>
    <w:rsid w:val="00AE652F"/>
    <w:rsid w:val="00AE68E9"/>
    <w:rsid w:val="00AF01B7"/>
    <w:rsid w:val="00AF04F8"/>
    <w:rsid w:val="00AF0E30"/>
    <w:rsid w:val="00AF1D18"/>
    <w:rsid w:val="00AF2A60"/>
    <w:rsid w:val="00AF3044"/>
    <w:rsid w:val="00AF405E"/>
    <w:rsid w:val="00AF41D1"/>
    <w:rsid w:val="00AF46F1"/>
    <w:rsid w:val="00AF4FDB"/>
    <w:rsid w:val="00AF53E5"/>
    <w:rsid w:val="00AF6BD5"/>
    <w:rsid w:val="00AF7672"/>
    <w:rsid w:val="00AF7D41"/>
    <w:rsid w:val="00AF7E88"/>
    <w:rsid w:val="00B00233"/>
    <w:rsid w:val="00B00BE1"/>
    <w:rsid w:val="00B016C0"/>
    <w:rsid w:val="00B019F8"/>
    <w:rsid w:val="00B0202C"/>
    <w:rsid w:val="00B0213F"/>
    <w:rsid w:val="00B02360"/>
    <w:rsid w:val="00B028B1"/>
    <w:rsid w:val="00B02BDB"/>
    <w:rsid w:val="00B044B9"/>
    <w:rsid w:val="00B046DB"/>
    <w:rsid w:val="00B04C4E"/>
    <w:rsid w:val="00B04D6F"/>
    <w:rsid w:val="00B05178"/>
    <w:rsid w:val="00B05256"/>
    <w:rsid w:val="00B059FC"/>
    <w:rsid w:val="00B06227"/>
    <w:rsid w:val="00B065B8"/>
    <w:rsid w:val="00B06B3B"/>
    <w:rsid w:val="00B070DF"/>
    <w:rsid w:val="00B076C6"/>
    <w:rsid w:val="00B07B09"/>
    <w:rsid w:val="00B07ED7"/>
    <w:rsid w:val="00B10112"/>
    <w:rsid w:val="00B10C90"/>
    <w:rsid w:val="00B11321"/>
    <w:rsid w:val="00B12747"/>
    <w:rsid w:val="00B13E0B"/>
    <w:rsid w:val="00B13F77"/>
    <w:rsid w:val="00B141ED"/>
    <w:rsid w:val="00B146D7"/>
    <w:rsid w:val="00B147D9"/>
    <w:rsid w:val="00B154EE"/>
    <w:rsid w:val="00B15F12"/>
    <w:rsid w:val="00B15F81"/>
    <w:rsid w:val="00B16286"/>
    <w:rsid w:val="00B16571"/>
    <w:rsid w:val="00B17B64"/>
    <w:rsid w:val="00B212CB"/>
    <w:rsid w:val="00B2167B"/>
    <w:rsid w:val="00B2180C"/>
    <w:rsid w:val="00B21CBF"/>
    <w:rsid w:val="00B22AC8"/>
    <w:rsid w:val="00B237B7"/>
    <w:rsid w:val="00B23B34"/>
    <w:rsid w:val="00B25193"/>
    <w:rsid w:val="00B259FF"/>
    <w:rsid w:val="00B260A8"/>
    <w:rsid w:val="00B26343"/>
    <w:rsid w:val="00B26545"/>
    <w:rsid w:val="00B26580"/>
    <w:rsid w:val="00B2667A"/>
    <w:rsid w:val="00B273B4"/>
    <w:rsid w:val="00B27860"/>
    <w:rsid w:val="00B302B8"/>
    <w:rsid w:val="00B30682"/>
    <w:rsid w:val="00B314BA"/>
    <w:rsid w:val="00B31955"/>
    <w:rsid w:val="00B31A80"/>
    <w:rsid w:val="00B31FD1"/>
    <w:rsid w:val="00B32741"/>
    <w:rsid w:val="00B32D36"/>
    <w:rsid w:val="00B32DF8"/>
    <w:rsid w:val="00B33247"/>
    <w:rsid w:val="00B3355C"/>
    <w:rsid w:val="00B338E1"/>
    <w:rsid w:val="00B3457C"/>
    <w:rsid w:val="00B36236"/>
    <w:rsid w:val="00B36976"/>
    <w:rsid w:val="00B36B4A"/>
    <w:rsid w:val="00B36FEE"/>
    <w:rsid w:val="00B37188"/>
    <w:rsid w:val="00B3776D"/>
    <w:rsid w:val="00B406E0"/>
    <w:rsid w:val="00B40703"/>
    <w:rsid w:val="00B40820"/>
    <w:rsid w:val="00B40B6B"/>
    <w:rsid w:val="00B41811"/>
    <w:rsid w:val="00B41B0E"/>
    <w:rsid w:val="00B423D1"/>
    <w:rsid w:val="00B426F3"/>
    <w:rsid w:val="00B4339E"/>
    <w:rsid w:val="00B43A3D"/>
    <w:rsid w:val="00B43AD8"/>
    <w:rsid w:val="00B453A7"/>
    <w:rsid w:val="00B4571A"/>
    <w:rsid w:val="00B45EE6"/>
    <w:rsid w:val="00B4618F"/>
    <w:rsid w:val="00B46764"/>
    <w:rsid w:val="00B467A1"/>
    <w:rsid w:val="00B46A96"/>
    <w:rsid w:val="00B46C28"/>
    <w:rsid w:val="00B46CC6"/>
    <w:rsid w:val="00B50565"/>
    <w:rsid w:val="00B50770"/>
    <w:rsid w:val="00B51260"/>
    <w:rsid w:val="00B51B54"/>
    <w:rsid w:val="00B52AF0"/>
    <w:rsid w:val="00B52D33"/>
    <w:rsid w:val="00B52EFE"/>
    <w:rsid w:val="00B52F40"/>
    <w:rsid w:val="00B53583"/>
    <w:rsid w:val="00B540B7"/>
    <w:rsid w:val="00B546F6"/>
    <w:rsid w:val="00B54F96"/>
    <w:rsid w:val="00B55DD8"/>
    <w:rsid w:val="00B55DF9"/>
    <w:rsid w:val="00B56B05"/>
    <w:rsid w:val="00B56D0B"/>
    <w:rsid w:val="00B570C5"/>
    <w:rsid w:val="00B576C4"/>
    <w:rsid w:val="00B60743"/>
    <w:rsid w:val="00B60B96"/>
    <w:rsid w:val="00B616AA"/>
    <w:rsid w:val="00B61728"/>
    <w:rsid w:val="00B618C5"/>
    <w:rsid w:val="00B61C55"/>
    <w:rsid w:val="00B620D8"/>
    <w:rsid w:val="00B627A2"/>
    <w:rsid w:val="00B62886"/>
    <w:rsid w:val="00B62C17"/>
    <w:rsid w:val="00B62EE5"/>
    <w:rsid w:val="00B633F5"/>
    <w:rsid w:val="00B638AC"/>
    <w:rsid w:val="00B64272"/>
    <w:rsid w:val="00B643D7"/>
    <w:rsid w:val="00B64A41"/>
    <w:rsid w:val="00B64B1A"/>
    <w:rsid w:val="00B64CBE"/>
    <w:rsid w:val="00B64F15"/>
    <w:rsid w:val="00B653DC"/>
    <w:rsid w:val="00B65FDF"/>
    <w:rsid w:val="00B6630C"/>
    <w:rsid w:val="00B66873"/>
    <w:rsid w:val="00B66D31"/>
    <w:rsid w:val="00B67F91"/>
    <w:rsid w:val="00B70169"/>
    <w:rsid w:val="00B704F6"/>
    <w:rsid w:val="00B70E28"/>
    <w:rsid w:val="00B71204"/>
    <w:rsid w:val="00B71231"/>
    <w:rsid w:val="00B71586"/>
    <w:rsid w:val="00B71587"/>
    <w:rsid w:val="00B7160A"/>
    <w:rsid w:val="00B71899"/>
    <w:rsid w:val="00B71F1F"/>
    <w:rsid w:val="00B728FD"/>
    <w:rsid w:val="00B73FFC"/>
    <w:rsid w:val="00B74221"/>
    <w:rsid w:val="00B754A1"/>
    <w:rsid w:val="00B75E85"/>
    <w:rsid w:val="00B760C4"/>
    <w:rsid w:val="00B76161"/>
    <w:rsid w:val="00B764C1"/>
    <w:rsid w:val="00B76717"/>
    <w:rsid w:val="00B769B9"/>
    <w:rsid w:val="00B76B75"/>
    <w:rsid w:val="00B773EB"/>
    <w:rsid w:val="00B774B4"/>
    <w:rsid w:val="00B7754D"/>
    <w:rsid w:val="00B77ED2"/>
    <w:rsid w:val="00B8019C"/>
    <w:rsid w:val="00B80644"/>
    <w:rsid w:val="00B8067D"/>
    <w:rsid w:val="00B80A32"/>
    <w:rsid w:val="00B812EB"/>
    <w:rsid w:val="00B81FD5"/>
    <w:rsid w:val="00B822DC"/>
    <w:rsid w:val="00B8303D"/>
    <w:rsid w:val="00B848A5"/>
    <w:rsid w:val="00B85805"/>
    <w:rsid w:val="00B8626D"/>
    <w:rsid w:val="00B870EB"/>
    <w:rsid w:val="00B877CE"/>
    <w:rsid w:val="00B87FF8"/>
    <w:rsid w:val="00B90603"/>
    <w:rsid w:val="00B90B61"/>
    <w:rsid w:val="00B90E75"/>
    <w:rsid w:val="00B910CD"/>
    <w:rsid w:val="00B91C8F"/>
    <w:rsid w:val="00B923B4"/>
    <w:rsid w:val="00B92DB3"/>
    <w:rsid w:val="00B934B1"/>
    <w:rsid w:val="00B938CE"/>
    <w:rsid w:val="00B93B03"/>
    <w:rsid w:val="00B9402D"/>
    <w:rsid w:val="00B94B7F"/>
    <w:rsid w:val="00B94B8D"/>
    <w:rsid w:val="00B94D5F"/>
    <w:rsid w:val="00B94F17"/>
    <w:rsid w:val="00B9508A"/>
    <w:rsid w:val="00B95180"/>
    <w:rsid w:val="00B95337"/>
    <w:rsid w:val="00B954EC"/>
    <w:rsid w:val="00B95965"/>
    <w:rsid w:val="00B959C5"/>
    <w:rsid w:val="00B95BC7"/>
    <w:rsid w:val="00B9644E"/>
    <w:rsid w:val="00B965BF"/>
    <w:rsid w:val="00B96C80"/>
    <w:rsid w:val="00B97065"/>
    <w:rsid w:val="00B973AA"/>
    <w:rsid w:val="00B975E7"/>
    <w:rsid w:val="00BA0698"/>
    <w:rsid w:val="00BA0A74"/>
    <w:rsid w:val="00BA0F9B"/>
    <w:rsid w:val="00BA17DC"/>
    <w:rsid w:val="00BA1E5D"/>
    <w:rsid w:val="00BA2DB4"/>
    <w:rsid w:val="00BA30E0"/>
    <w:rsid w:val="00BA4684"/>
    <w:rsid w:val="00BA4B58"/>
    <w:rsid w:val="00BA4B79"/>
    <w:rsid w:val="00BA500D"/>
    <w:rsid w:val="00BA5A22"/>
    <w:rsid w:val="00BA6497"/>
    <w:rsid w:val="00BA6686"/>
    <w:rsid w:val="00BA6972"/>
    <w:rsid w:val="00BA6FD8"/>
    <w:rsid w:val="00BA72CE"/>
    <w:rsid w:val="00BA7D30"/>
    <w:rsid w:val="00BB16F1"/>
    <w:rsid w:val="00BB1969"/>
    <w:rsid w:val="00BB19A1"/>
    <w:rsid w:val="00BB1A73"/>
    <w:rsid w:val="00BB2143"/>
    <w:rsid w:val="00BB24D0"/>
    <w:rsid w:val="00BB31F8"/>
    <w:rsid w:val="00BB3209"/>
    <w:rsid w:val="00BB320F"/>
    <w:rsid w:val="00BB3CDC"/>
    <w:rsid w:val="00BB4C50"/>
    <w:rsid w:val="00BB51D6"/>
    <w:rsid w:val="00BB5AB6"/>
    <w:rsid w:val="00BB6769"/>
    <w:rsid w:val="00BB6AB4"/>
    <w:rsid w:val="00BB6D6C"/>
    <w:rsid w:val="00BB7220"/>
    <w:rsid w:val="00BC0377"/>
    <w:rsid w:val="00BC16B3"/>
    <w:rsid w:val="00BC233A"/>
    <w:rsid w:val="00BC24F4"/>
    <w:rsid w:val="00BC25E2"/>
    <w:rsid w:val="00BC3097"/>
    <w:rsid w:val="00BC3187"/>
    <w:rsid w:val="00BC32DA"/>
    <w:rsid w:val="00BC343B"/>
    <w:rsid w:val="00BC3D67"/>
    <w:rsid w:val="00BC40B6"/>
    <w:rsid w:val="00BC443A"/>
    <w:rsid w:val="00BC4660"/>
    <w:rsid w:val="00BC46F5"/>
    <w:rsid w:val="00BC5221"/>
    <w:rsid w:val="00BC5262"/>
    <w:rsid w:val="00BC54E7"/>
    <w:rsid w:val="00BC5598"/>
    <w:rsid w:val="00BC684E"/>
    <w:rsid w:val="00BC6B28"/>
    <w:rsid w:val="00BC6CC3"/>
    <w:rsid w:val="00BC6F24"/>
    <w:rsid w:val="00BC7049"/>
    <w:rsid w:val="00BC7B4D"/>
    <w:rsid w:val="00BD215F"/>
    <w:rsid w:val="00BD2539"/>
    <w:rsid w:val="00BD379D"/>
    <w:rsid w:val="00BD3E20"/>
    <w:rsid w:val="00BD41CF"/>
    <w:rsid w:val="00BD424A"/>
    <w:rsid w:val="00BD43BA"/>
    <w:rsid w:val="00BD5C14"/>
    <w:rsid w:val="00BD5CBF"/>
    <w:rsid w:val="00BD62F8"/>
    <w:rsid w:val="00BD6579"/>
    <w:rsid w:val="00BD689D"/>
    <w:rsid w:val="00BD6A81"/>
    <w:rsid w:val="00BD6EFA"/>
    <w:rsid w:val="00BD7041"/>
    <w:rsid w:val="00BD7CCC"/>
    <w:rsid w:val="00BE09E6"/>
    <w:rsid w:val="00BE0AC9"/>
    <w:rsid w:val="00BE0E20"/>
    <w:rsid w:val="00BE1314"/>
    <w:rsid w:val="00BE190E"/>
    <w:rsid w:val="00BE1A2E"/>
    <w:rsid w:val="00BE1B3B"/>
    <w:rsid w:val="00BE1C14"/>
    <w:rsid w:val="00BE2683"/>
    <w:rsid w:val="00BE34E6"/>
    <w:rsid w:val="00BE3668"/>
    <w:rsid w:val="00BE4242"/>
    <w:rsid w:val="00BE472B"/>
    <w:rsid w:val="00BE55A3"/>
    <w:rsid w:val="00BE597E"/>
    <w:rsid w:val="00BE5A94"/>
    <w:rsid w:val="00BE6559"/>
    <w:rsid w:val="00BE7631"/>
    <w:rsid w:val="00BF14F7"/>
    <w:rsid w:val="00BF1DDC"/>
    <w:rsid w:val="00BF20CC"/>
    <w:rsid w:val="00BF21FE"/>
    <w:rsid w:val="00BF2311"/>
    <w:rsid w:val="00BF24AF"/>
    <w:rsid w:val="00BF25BC"/>
    <w:rsid w:val="00BF2AF9"/>
    <w:rsid w:val="00BF39B1"/>
    <w:rsid w:val="00BF42C3"/>
    <w:rsid w:val="00BF4389"/>
    <w:rsid w:val="00BF4A69"/>
    <w:rsid w:val="00BF518F"/>
    <w:rsid w:val="00BF594A"/>
    <w:rsid w:val="00BF5A7C"/>
    <w:rsid w:val="00BF73B9"/>
    <w:rsid w:val="00BF755E"/>
    <w:rsid w:val="00BF7DD3"/>
    <w:rsid w:val="00C01027"/>
    <w:rsid w:val="00C0171B"/>
    <w:rsid w:val="00C01BE1"/>
    <w:rsid w:val="00C01CAE"/>
    <w:rsid w:val="00C01D16"/>
    <w:rsid w:val="00C020C9"/>
    <w:rsid w:val="00C03942"/>
    <w:rsid w:val="00C0501B"/>
    <w:rsid w:val="00C05100"/>
    <w:rsid w:val="00C05733"/>
    <w:rsid w:val="00C05A67"/>
    <w:rsid w:val="00C05C09"/>
    <w:rsid w:val="00C10407"/>
    <w:rsid w:val="00C1049C"/>
    <w:rsid w:val="00C10611"/>
    <w:rsid w:val="00C1074C"/>
    <w:rsid w:val="00C10DC0"/>
    <w:rsid w:val="00C10FD3"/>
    <w:rsid w:val="00C1197B"/>
    <w:rsid w:val="00C11A14"/>
    <w:rsid w:val="00C12005"/>
    <w:rsid w:val="00C12218"/>
    <w:rsid w:val="00C1249C"/>
    <w:rsid w:val="00C13212"/>
    <w:rsid w:val="00C1355F"/>
    <w:rsid w:val="00C13AED"/>
    <w:rsid w:val="00C14518"/>
    <w:rsid w:val="00C14F8A"/>
    <w:rsid w:val="00C150C5"/>
    <w:rsid w:val="00C15DF1"/>
    <w:rsid w:val="00C2056D"/>
    <w:rsid w:val="00C21198"/>
    <w:rsid w:val="00C2154F"/>
    <w:rsid w:val="00C21598"/>
    <w:rsid w:val="00C21A64"/>
    <w:rsid w:val="00C22667"/>
    <w:rsid w:val="00C228E0"/>
    <w:rsid w:val="00C22B7E"/>
    <w:rsid w:val="00C238D0"/>
    <w:rsid w:val="00C23E95"/>
    <w:rsid w:val="00C240F1"/>
    <w:rsid w:val="00C2443B"/>
    <w:rsid w:val="00C24528"/>
    <w:rsid w:val="00C24843"/>
    <w:rsid w:val="00C24B51"/>
    <w:rsid w:val="00C24C65"/>
    <w:rsid w:val="00C24E26"/>
    <w:rsid w:val="00C26657"/>
    <w:rsid w:val="00C26CA0"/>
    <w:rsid w:val="00C2701A"/>
    <w:rsid w:val="00C272B4"/>
    <w:rsid w:val="00C27496"/>
    <w:rsid w:val="00C2778F"/>
    <w:rsid w:val="00C278DF"/>
    <w:rsid w:val="00C3020A"/>
    <w:rsid w:val="00C30937"/>
    <w:rsid w:val="00C30A76"/>
    <w:rsid w:val="00C30AA7"/>
    <w:rsid w:val="00C30D5D"/>
    <w:rsid w:val="00C31C33"/>
    <w:rsid w:val="00C324A2"/>
    <w:rsid w:val="00C32A98"/>
    <w:rsid w:val="00C32AB0"/>
    <w:rsid w:val="00C33632"/>
    <w:rsid w:val="00C339CE"/>
    <w:rsid w:val="00C33FCC"/>
    <w:rsid w:val="00C3415C"/>
    <w:rsid w:val="00C341D5"/>
    <w:rsid w:val="00C343E7"/>
    <w:rsid w:val="00C3455F"/>
    <w:rsid w:val="00C3496C"/>
    <w:rsid w:val="00C34ABF"/>
    <w:rsid w:val="00C34BB7"/>
    <w:rsid w:val="00C36417"/>
    <w:rsid w:val="00C36DA3"/>
    <w:rsid w:val="00C372BA"/>
    <w:rsid w:val="00C405E9"/>
    <w:rsid w:val="00C40738"/>
    <w:rsid w:val="00C40B71"/>
    <w:rsid w:val="00C40F32"/>
    <w:rsid w:val="00C40F45"/>
    <w:rsid w:val="00C41265"/>
    <w:rsid w:val="00C415D6"/>
    <w:rsid w:val="00C42751"/>
    <w:rsid w:val="00C428AF"/>
    <w:rsid w:val="00C42EAB"/>
    <w:rsid w:val="00C434C0"/>
    <w:rsid w:val="00C439CA"/>
    <w:rsid w:val="00C43BC6"/>
    <w:rsid w:val="00C44853"/>
    <w:rsid w:val="00C44D83"/>
    <w:rsid w:val="00C45451"/>
    <w:rsid w:val="00C459F3"/>
    <w:rsid w:val="00C46008"/>
    <w:rsid w:val="00C46449"/>
    <w:rsid w:val="00C46C36"/>
    <w:rsid w:val="00C470EE"/>
    <w:rsid w:val="00C4746C"/>
    <w:rsid w:val="00C474FD"/>
    <w:rsid w:val="00C50189"/>
    <w:rsid w:val="00C501EA"/>
    <w:rsid w:val="00C5039C"/>
    <w:rsid w:val="00C50908"/>
    <w:rsid w:val="00C5094E"/>
    <w:rsid w:val="00C50E3A"/>
    <w:rsid w:val="00C50ECA"/>
    <w:rsid w:val="00C5140B"/>
    <w:rsid w:val="00C5155C"/>
    <w:rsid w:val="00C5176E"/>
    <w:rsid w:val="00C51824"/>
    <w:rsid w:val="00C5239E"/>
    <w:rsid w:val="00C52DE3"/>
    <w:rsid w:val="00C53D14"/>
    <w:rsid w:val="00C545B1"/>
    <w:rsid w:val="00C549D8"/>
    <w:rsid w:val="00C5546B"/>
    <w:rsid w:val="00C55A7C"/>
    <w:rsid w:val="00C55A8F"/>
    <w:rsid w:val="00C56658"/>
    <w:rsid w:val="00C56722"/>
    <w:rsid w:val="00C56F48"/>
    <w:rsid w:val="00C5702A"/>
    <w:rsid w:val="00C579AF"/>
    <w:rsid w:val="00C57E82"/>
    <w:rsid w:val="00C601F4"/>
    <w:rsid w:val="00C604A5"/>
    <w:rsid w:val="00C605F3"/>
    <w:rsid w:val="00C608D6"/>
    <w:rsid w:val="00C61E7A"/>
    <w:rsid w:val="00C61E86"/>
    <w:rsid w:val="00C61EF7"/>
    <w:rsid w:val="00C625CC"/>
    <w:rsid w:val="00C631CD"/>
    <w:rsid w:val="00C633A9"/>
    <w:rsid w:val="00C633CC"/>
    <w:rsid w:val="00C63CAF"/>
    <w:rsid w:val="00C63EBC"/>
    <w:rsid w:val="00C640DB"/>
    <w:rsid w:val="00C6485F"/>
    <w:rsid w:val="00C654C7"/>
    <w:rsid w:val="00C65967"/>
    <w:rsid w:val="00C65DAC"/>
    <w:rsid w:val="00C661BC"/>
    <w:rsid w:val="00C66764"/>
    <w:rsid w:val="00C66939"/>
    <w:rsid w:val="00C66B16"/>
    <w:rsid w:val="00C67C38"/>
    <w:rsid w:val="00C70095"/>
    <w:rsid w:val="00C709C0"/>
    <w:rsid w:val="00C72061"/>
    <w:rsid w:val="00C726CC"/>
    <w:rsid w:val="00C72B95"/>
    <w:rsid w:val="00C73B61"/>
    <w:rsid w:val="00C73E3D"/>
    <w:rsid w:val="00C74477"/>
    <w:rsid w:val="00C745DC"/>
    <w:rsid w:val="00C74D40"/>
    <w:rsid w:val="00C753F8"/>
    <w:rsid w:val="00C75637"/>
    <w:rsid w:val="00C75BDE"/>
    <w:rsid w:val="00C75BFC"/>
    <w:rsid w:val="00C75C08"/>
    <w:rsid w:val="00C7630C"/>
    <w:rsid w:val="00C76522"/>
    <w:rsid w:val="00C76B51"/>
    <w:rsid w:val="00C76EE8"/>
    <w:rsid w:val="00C776E7"/>
    <w:rsid w:val="00C77F0F"/>
    <w:rsid w:val="00C804EB"/>
    <w:rsid w:val="00C8092F"/>
    <w:rsid w:val="00C80FD3"/>
    <w:rsid w:val="00C811C9"/>
    <w:rsid w:val="00C81ED9"/>
    <w:rsid w:val="00C826D6"/>
    <w:rsid w:val="00C82DA7"/>
    <w:rsid w:val="00C82ED4"/>
    <w:rsid w:val="00C83853"/>
    <w:rsid w:val="00C83BEF"/>
    <w:rsid w:val="00C851C0"/>
    <w:rsid w:val="00C8537C"/>
    <w:rsid w:val="00C85A96"/>
    <w:rsid w:val="00C85B67"/>
    <w:rsid w:val="00C86A24"/>
    <w:rsid w:val="00C879FF"/>
    <w:rsid w:val="00C90E09"/>
    <w:rsid w:val="00C91718"/>
    <w:rsid w:val="00C91866"/>
    <w:rsid w:val="00C918BD"/>
    <w:rsid w:val="00C92D58"/>
    <w:rsid w:val="00C932E6"/>
    <w:rsid w:val="00C9405E"/>
    <w:rsid w:val="00C945AA"/>
    <w:rsid w:val="00C95911"/>
    <w:rsid w:val="00C9593D"/>
    <w:rsid w:val="00C95956"/>
    <w:rsid w:val="00C95C51"/>
    <w:rsid w:val="00C9605F"/>
    <w:rsid w:val="00C96903"/>
    <w:rsid w:val="00C96B09"/>
    <w:rsid w:val="00C97A2C"/>
    <w:rsid w:val="00C97C7F"/>
    <w:rsid w:val="00CA0213"/>
    <w:rsid w:val="00CA02E1"/>
    <w:rsid w:val="00CA03CA"/>
    <w:rsid w:val="00CA0567"/>
    <w:rsid w:val="00CA0D15"/>
    <w:rsid w:val="00CA0D95"/>
    <w:rsid w:val="00CA191E"/>
    <w:rsid w:val="00CA2D90"/>
    <w:rsid w:val="00CA3A72"/>
    <w:rsid w:val="00CA3A82"/>
    <w:rsid w:val="00CA3B10"/>
    <w:rsid w:val="00CA3E75"/>
    <w:rsid w:val="00CA3E80"/>
    <w:rsid w:val="00CA4077"/>
    <w:rsid w:val="00CA476E"/>
    <w:rsid w:val="00CA4CDD"/>
    <w:rsid w:val="00CA4D1B"/>
    <w:rsid w:val="00CA4D32"/>
    <w:rsid w:val="00CA54E4"/>
    <w:rsid w:val="00CA5659"/>
    <w:rsid w:val="00CA5EF0"/>
    <w:rsid w:val="00CA6FA7"/>
    <w:rsid w:val="00CA7325"/>
    <w:rsid w:val="00CA735E"/>
    <w:rsid w:val="00CA74A0"/>
    <w:rsid w:val="00CB06F5"/>
    <w:rsid w:val="00CB0B16"/>
    <w:rsid w:val="00CB1478"/>
    <w:rsid w:val="00CB1FD7"/>
    <w:rsid w:val="00CB2E33"/>
    <w:rsid w:val="00CB2F54"/>
    <w:rsid w:val="00CB30A1"/>
    <w:rsid w:val="00CB3135"/>
    <w:rsid w:val="00CB382D"/>
    <w:rsid w:val="00CB3A19"/>
    <w:rsid w:val="00CB3C5D"/>
    <w:rsid w:val="00CB444A"/>
    <w:rsid w:val="00CB4E83"/>
    <w:rsid w:val="00CB4EE6"/>
    <w:rsid w:val="00CB54B6"/>
    <w:rsid w:val="00CB561D"/>
    <w:rsid w:val="00CB593B"/>
    <w:rsid w:val="00CB594C"/>
    <w:rsid w:val="00CB648C"/>
    <w:rsid w:val="00CB6622"/>
    <w:rsid w:val="00CB7B7A"/>
    <w:rsid w:val="00CB7CE7"/>
    <w:rsid w:val="00CC0321"/>
    <w:rsid w:val="00CC0442"/>
    <w:rsid w:val="00CC0548"/>
    <w:rsid w:val="00CC0F1A"/>
    <w:rsid w:val="00CC2C16"/>
    <w:rsid w:val="00CC2D78"/>
    <w:rsid w:val="00CC324D"/>
    <w:rsid w:val="00CC3CF1"/>
    <w:rsid w:val="00CC453D"/>
    <w:rsid w:val="00CC4A84"/>
    <w:rsid w:val="00CC4C5F"/>
    <w:rsid w:val="00CC5108"/>
    <w:rsid w:val="00CC52A5"/>
    <w:rsid w:val="00CC628A"/>
    <w:rsid w:val="00CC767A"/>
    <w:rsid w:val="00CC7C94"/>
    <w:rsid w:val="00CC7E2F"/>
    <w:rsid w:val="00CC7F28"/>
    <w:rsid w:val="00CD01ED"/>
    <w:rsid w:val="00CD0613"/>
    <w:rsid w:val="00CD0637"/>
    <w:rsid w:val="00CD0DD1"/>
    <w:rsid w:val="00CD1412"/>
    <w:rsid w:val="00CD1AA2"/>
    <w:rsid w:val="00CD1CEF"/>
    <w:rsid w:val="00CD1E64"/>
    <w:rsid w:val="00CD285B"/>
    <w:rsid w:val="00CD2B1F"/>
    <w:rsid w:val="00CD2DBB"/>
    <w:rsid w:val="00CD2FF3"/>
    <w:rsid w:val="00CD37E9"/>
    <w:rsid w:val="00CD45AF"/>
    <w:rsid w:val="00CD4784"/>
    <w:rsid w:val="00CD574C"/>
    <w:rsid w:val="00CD7356"/>
    <w:rsid w:val="00CD7B5F"/>
    <w:rsid w:val="00CD7FEE"/>
    <w:rsid w:val="00CE04AA"/>
    <w:rsid w:val="00CE04EB"/>
    <w:rsid w:val="00CE0817"/>
    <w:rsid w:val="00CE0AE2"/>
    <w:rsid w:val="00CE0DB8"/>
    <w:rsid w:val="00CE1337"/>
    <w:rsid w:val="00CE25F5"/>
    <w:rsid w:val="00CE2F01"/>
    <w:rsid w:val="00CE2F22"/>
    <w:rsid w:val="00CE4382"/>
    <w:rsid w:val="00CE4C7A"/>
    <w:rsid w:val="00CE4E22"/>
    <w:rsid w:val="00CE61B6"/>
    <w:rsid w:val="00CE722E"/>
    <w:rsid w:val="00CE76E4"/>
    <w:rsid w:val="00CF04DD"/>
    <w:rsid w:val="00CF05C8"/>
    <w:rsid w:val="00CF1CB4"/>
    <w:rsid w:val="00CF2823"/>
    <w:rsid w:val="00CF2ACB"/>
    <w:rsid w:val="00CF3034"/>
    <w:rsid w:val="00CF3DE9"/>
    <w:rsid w:val="00CF402D"/>
    <w:rsid w:val="00CF4999"/>
    <w:rsid w:val="00CF4DDF"/>
    <w:rsid w:val="00CF5177"/>
    <w:rsid w:val="00CF563A"/>
    <w:rsid w:val="00CF5FC4"/>
    <w:rsid w:val="00CF6912"/>
    <w:rsid w:val="00CF73D9"/>
    <w:rsid w:val="00CF75A2"/>
    <w:rsid w:val="00CF7AC8"/>
    <w:rsid w:val="00D00694"/>
    <w:rsid w:val="00D011F4"/>
    <w:rsid w:val="00D01636"/>
    <w:rsid w:val="00D016C2"/>
    <w:rsid w:val="00D016E6"/>
    <w:rsid w:val="00D01A69"/>
    <w:rsid w:val="00D022B7"/>
    <w:rsid w:val="00D0250E"/>
    <w:rsid w:val="00D02518"/>
    <w:rsid w:val="00D02827"/>
    <w:rsid w:val="00D02BC4"/>
    <w:rsid w:val="00D03C26"/>
    <w:rsid w:val="00D041C2"/>
    <w:rsid w:val="00D048C7"/>
    <w:rsid w:val="00D052A5"/>
    <w:rsid w:val="00D05616"/>
    <w:rsid w:val="00D0603C"/>
    <w:rsid w:val="00D067F0"/>
    <w:rsid w:val="00D06B1F"/>
    <w:rsid w:val="00D06B4A"/>
    <w:rsid w:val="00D073F5"/>
    <w:rsid w:val="00D1009E"/>
    <w:rsid w:val="00D1018C"/>
    <w:rsid w:val="00D10279"/>
    <w:rsid w:val="00D10319"/>
    <w:rsid w:val="00D1042F"/>
    <w:rsid w:val="00D104D5"/>
    <w:rsid w:val="00D10E24"/>
    <w:rsid w:val="00D11291"/>
    <w:rsid w:val="00D120DD"/>
    <w:rsid w:val="00D12667"/>
    <w:rsid w:val="00D12797"/>
    <w:rsid w:val="00D12995"/>
    <w:rsid w:val="00D12E47"/>
    <w:rsid w:val="00D144F5"/>
    <w:rsid w:val="00D14DAB"/>
    <w:rsid w:val="00D15B72"/>
    <w:rsid w:val="00D160C8"/>
    <w:rsid w:val="00D16D44"/>
    <w:rsid w:val="00D16E97"/>
    <w:rsid w:val="00D17273"/>
    <w:rsid w:val="00D20672"/>
    <w:rsid w:val="00D20BBE"/>
    <w:rsid w:val="00D20D78"/>
    <w:rsid w:val="00D21008"/>
    <w:rsid w:val="00D217AC"/>
    <w:rsid w:val="00D22EE0"/>
    <w:rsid w:val="00D2306D"/>
    <w:rsid w:val="00D234A2"/>
    <w:rsid w:val="00D234E1"/>
    <w:rsid w:val="00D240A8"/>
    <w:rsid w:val="00D25617"/>
    <w:rsid w:val="00D25979"/>
    <w:rsid w:val="00D25DC0"/>
    <w:rsid w:val="00D26870"/>
    <w:rsid w:val="00D277D8"/>
    <w:rsid w:val="00D278CC"/>
    <w:rsid w:val="00D27A91"/>
    <w:rsid w:val="00D27E60"/>
    <w:rsid w:val="00D27EB5"/>
    <w:rsid w:val="00D30223"/>
    <w:rsid w:val="00D302CA"/>
    <w:rsid w:val="00D30712"/>
    <w:rsid w:val="00D31190"/>
    <w:rsid w:val="00D313FD"/>
    <w:rsid w:val="00D31757"/>
    <w:rsid w:val="00D319DA"/>
    <w:rsid w:val="00D31CA0"/>
    <w:rsid w:val="00D32046"/>
    <w:rsid w:val="00D32633"/>
    <w:rsid w:val="00D33ADE"/>
    <w:rsid w:val="00D345EE"/>
    <w:rsid w:val="00D35ABF"/>
    <w:rsid w:val="00D377AB"/>
    <w:rsid w:val="00D37E55"/>
    <w:rsid w:val="00D40267"/>
    <w:rsid w:val="00D40615"/>
    <w:rsid w:val="00D4131D"/>
    <w:rsid w:val="00D4187B"/>
    <w:rsid w:val="00D41D1D"/>
    <w:rsid w:val="00D41EE9"/>
    <w:rsid w:val="00D42926"/>
    <w:rsid w:val="00D42D32"/>
    <w:rsid w:val="00D42DB4"/>
    <w:rsid w:val="00D435CF"/>
    <w:rsid w:val="00D439B7"/>
    <w:rsid w:val="00D43CAE"/>
    <w:rsid w:val="00D43F35"/>
    <w:rsid w:val="00D4429B"/>
    <w:rsid w:val="00D443E3"/>
    <w:rsid w:val="00D4442A"/>
    <w:rsid w:val="00D44538"/>
    <w:rsid w:val="00D44E33"/>
    <w:rsid w:val="00D44FEB"/>
    <w:rsid w:val="00D45963"/>
    <w:rsid w:val="00D45CA1"/>
    <w:rsid w:val="00D46C75"/>
    <w:rsid w:val="00D46E93"/>
    <w:rsid w:val="00D50488"/>
    <w:rsid w:val="00D50772"/>
    <w:rsid w:val="00D51E39"/>
    <w:rsid w:val="00D5254B"/>
    <w:rsid w:val="00D529DE"/>
    <w:rsid w:val="00D533FC"/>
    <w:rsid w:val="00D5377C"/>
    <w:rsid w:val="00D5613D"/>
    <w:rsid w:val="00D56EE7"/>
    <w:rsid w:val="00D575A1"/>
    <w:rsid w:val="00D57909"/>
    <w:rsid w:val="00D57BE9"/>
    <w:rsid w:val="00D57D79"/>
    <w:rsid w:val="00D605F0"/>
    <w:rsid w:val="00D60AA7"/>
    <w:rsid w:val="00D6215F"/>
    <w:rsid w:val="00D62289"/>
    <w:rsid w:val="00D6238F"/>
    <w:rsid w:val="00D62712"/>
    <w:rsid w:val="00D63438"/>
    <w:rsid w:val="00D638E7"/>
    <w:rsid w:val="00D63941"/>
    <w:rsid w:val="00D63DA7"/>
    <w:rsid w:val="00D63E2D"/>
    <w:rsid w:val="00D63FEF"/>
    <w:rsid w:val="00D64173"/>
    <w:rsid w:val="00D64F74"/>
    <w:rsid w:val="00D6531E"/>
    <w:rsid w:val="00D654FB"/>
    <w:rsid w:val="00D65C9B"/>
    <w:rsid w:val="00D65D7A"/>
    <w:rsid w:val="00D6635B"/>
    <w:rsid w:val="00D664F2"/>
    <w:rsid w:val="00D668CB"/>
    <w:rsid w:val="00D66940"/>
    <w:rsid w:val="00D673CC"/>
    <w:rsid w:val="00D67895"/>
    <w:rsid w:val="00D70057"/>
    <w:rsid w:val="00D70264"/>
    <w:rsid w:val="00D70A40"/>
    <w:rsid w:val="00D7229A"/>
    <w:rsid w:val="00D72848"/>
    <w:rsid w:val="00D729F2"/>
    <w:rsid w:val="00D72D11"/>
    <w:rsid w:val="00D73250"/>
    <w:rsid w:val="00D747FD"/>
    <w:rsid w:val="00D749DB"/>
    <w:rsid w:val="00D749EF"/>
    <w:rsid w:val="00D767A0"/>
    <w:rsid w:val="00D769B3"/>
    <w:rsid w:val="00D76B1B"/>
    <w:rsid w:val="00D80273"/>
    <w:rsid w:val="00D806A6"/>
    <w:rsid w:val="00D813AA"/>
    <w:rsid w:val="00D81E98"/>
    <w:rsid w:val="00D832C8"/>
    <w:rsid w:val="00D836CC"/>
    <w:rsid w:val="00D84208"/>
    <w:rsid w:val="00D842ED"/>
    <w:rsid w:val="00D84515"/>
    <w:rsid w:val="00D84741"/>
    <w:rsid w:val="00D84A40"/>
    <w:rsid w:val="00D84E98"/>
    <w:rsid w:val="00D84F6C"/>
    <w:rsid w:val="00D84F92"/>
    <w:rsid w:val="00D85581"/>
    <w:rsid w:val="00D85E6A"/>
    <w:rsid w:val="00D8621A"/>
    <w:rsid w:val="00D867B8"/>
    <w:rsid w:val="00D8683E"/>
    <w:rsid w:val="00D86D66"/>
    <w:rsid w:val="00D87079"/>
    <w:rsid w:val="00D8742B"/>
    <w:rsid w:val="00D8746A"/>
    <w:rsid w:val="00D8751F"/>
    <w:rsid w:val="00D879BE"/>
    <w:rsid w:val="00D87F21"/>
    <w:rsid w:val="00D90B16"/>
    <w:rsid w:val="00D90E77"/>
    <w:rsid w:val="00D9113B"/>
    <w:rsid w:val="00D9176B"/>
    <w:rsid w:val="00D9344C"/>
    <w:rsid w:val="00D93F58"/>
    <w:rsid w:val="00D946BC"/>
    <w:rsid w:val="00D9474A"/>
    <w:rsid w:val="00D949EF"/>
    <w:rsid w:val="00D94C01"/>
    <w:rsid w:val="00D956F9"/>
    <w:rsid w:val="00D95B80"/>
    <w:rsid w:val="00D95F17"/>
    <w:rsid w:val="00D95F98"/>
    <w:rsid w:val="00D96E15"/>
    <w:rsid w:val="00D97254"/>
    <w:rsid w:val="00D977FE"/>
    <w:rsid w:val="00D97AF8"/>
    <w:rsid w:val="00D97E1E"/>
    <w:rsid w:val="00D97EEA"/>
    <w:rsid w:val="00D97F83"/>
    <w:rsid w:val="00DA0818"/>
    <w:rsid w:val="00DA0A5C"/>
    <w:rsid w:val="00DA0D33"/>
    <w:rsid w:val="00DA0F92"/>
    <w:rsid w:val="00DA14D3"/>
    <w:rsid w:val="00DA1ED9"/>
    <w:rsid w:val="00DA23C1"/>
    <w:rsid w:val="00DA2670"/>
    <w:rsid w:val="00DA2727"/>
    <w:rsid w:val="00DA2A26"/>
    <w:rsid w:val="00DA2AB8"/>
    <w:rsid w:val="00DA347D"/>
    <w:rsid w:val="00DA393E"/>
    <w:rsid w:val="00DA3D8A"/>
    <w:rsid w:val="00DA47F9"/>
    <w:rsid w:val="00DA5204"/>
    <w:rsid w:val="00DA5933"/>
    <w:rsid w:val="00DA5D22"/>
    <w:rsid w:val="00DA6D7B"/>
    <w:rsid w:val="00DA6F08"/>
    <w:rsid w:val="00DA7870"/>
    <w:rsid w:val="00DA79CD"/>
    <w:rsid w:val="00DB07E6"/>
    <w:rsid w:val="00DB10AA"/>
    <w:rsid w:val="00DB11F5"/>
    <w:rsid w:val="00DB171A"/>
    <w:rsid w:val="00DB1A7B"/>
    <w:rsid w:val="00DB1FF3"/>
    <w:rsid w:val="00DB2CFD"/>
    <w:rsid w:val="00DB2D76"/>
    <w:rsid w:val="00DB2FF6"/>
    <w:rsid w:val="00DB330F"/>
    <w:rsid w:val="00DB3470"/>
    <w:rsid w:val="00DB41EC"/>
    <w:rsid w:val="00DB452F"/>
    <w:rsid w:val="00DB4780"/>
    <w:rsid w:val="00DB48EC"/>
    <w:rsid w:val="00DB50E6"/>
    <w:rsid w:val="00DB5E79"/>
    <w:rsid w:val="00DB60E9"/>
    <w:rsid w:val="00DB6592"/>
    <w:rsid w:val="00DB68DA"/>
    <w:rsid w:val="00DB6C82"/>
    <w:rsid w:val="00DB6D19"/>
    <w:rsid w:val="00DB6DB2"/>
    <w:rsid w:val="00DB7338"/>
    <w:rsid w:val="00DC0568"/>
    <w:rsid w:val="00DC1113"/>
    <w:rsid w:val="00DC2348"/>
    <w:rsid w:val="00DC298E"/>
    <w:rsid w:val="00DC2A86"/>
    <w:rsid w:val="00DC3127"/>
    <w:rsid w:val="00DC33F5"/>
    <w:rsid w:val="00DC367C"/>
    <w:rsid w:val="00DC3D8F"/>
    <w:rsid w:val="00DC3F1F"/>
    <w:rsid w:val="00DC50BC"/>
    <w:rsid w:val="00DC5320"/>
    <w:rsid w:val="00DC5ABB"/>
    <w:rsid w:val="00DC5F27"/>
    <w:rsid w:val="00DC61F9"/>
    <w:rsid w:val="00DC620E"/>
    <w:rsid w:val="00DC6657"/>
    <w:rsid w:val="00DC6785"/>
    <w:rsid w:val="00DC6C5A"/>
    <w:rsid w:val="00DC7584"/>
    <w:rsid w:val="00DD026E"/>
    <w:rsid w:val="00DD0B48"/>
    <w:rsid w:val="00DD0F76"/>
    <w:rsid w:val="00DD2629"/>
    <w:rsid w:val="00DD27CE"/>
    <w:rsid w:val="00DD2A86"/>
    <w:rsid w:val="00DD2D19"/>
    <w:rsid w:val="00DD3312"/>
    <w:rsid w:val="00DD39C6"/>
    <w:rsid w:val="00DD40E5"/>
    <w:rsid w:val="00DD427A"/>
    <w:rsid w:val="00DD5708"/>
    <w:rsid w:val="00DD5C30"/>
    <w:rsid w:val="00DD5C42"/>
    <w:rsid w:val="00DD7E1C"/>
    <w:rsid w:val="00DE018F"/>
    <w:rsid w:val="00DE0309"/>
    <w:rsid w:val="00DE1A26"/>
    <w:rsid w:val="00DE2630"/>
    <w:rsid w:val="00DE2C2E"/>
    <w:rsid w:val="00DE360F"/>
    <w:rsid w:val="00DE3CB5"/>
    <w:rsid w:val="00DE3D86"/>
    <w:rsid w:val="00DE3DA4"/>
    <w:rsid w:val="00DE4CB3"/>
    <w:rsid w:val="00DE4D3A"/>
    <w:rsid w:val="00DE4EBC"/>
    <w:rsid w:val="00DE5098"/>
    <w:rsid w:val="00DE5803"/>
    <w:rsid w:val="00DE6010"/>
    <w:rsid w:val="00DE614B"/>
    <w:rsid w:val="00DE6619"/>
    <w:rsid w:val="00DE72A8"/>
    <w:rsid w:val="00DE776F"/>
    <w:rsid w:val="00DE7A4A"/>
    <w:rsid w:val="00DE7B16"/>
    <w:rsid w:val="00DE7C62"/>
    <w:rsid w:val="00DF0274"/>
    <w:rsid w:val="00DF08DA"/>
    <w:rsid w:val="00DF0B95"/>
    <w:rsid w:val="00DF0BA7"/>
    <w:rsid w:val="00DF1315"/>
    <w:rsid w:val="00DF1564"/>
    <w:rsid w:val="00DF1A6E"/>
    <w:rsid w:val="00DF1FC2"/>
    <w:rsid w:val="00DF2703"/>
    <w:rsid w:val="00DF2EB7"/>
    <w:rsid w:val="00DF3861"/>
    <w:rsid w:val="00DF5055"/>
    <w:rsid w:val="00DF52F9"/>
    <w:rsid w:val="00DF54F3"/>
    <w:rsid w:val="00DF5CC8"/>
    <w:rsid w:val="00DF5DE5"/>
    <w:rsid w:val="00DF6670"/>
    <w:rsid w:val="00DF67FB"/>
    <w:rsid w:val="00DF7291"/>
    <w:rsid w:val="00DF7C3F"/>
    <w:rsid w:val="00DF7FB1"/>
    <w:rsid w:val="00E012F7"/>
    <w:rsid w:val="00E01668"/>
    <w:rsid w:val="00E0192C"/>
    <w:rsid w:val="00E01E89"/>
    <w:rsid w:val="00E01EFC"/>
    <w:rsid w:val="00E029DF"/>
    <w:rsid w:val="00E02DB5"/>
    <w:rsid w:val="00E036B7"/>
    <w:rsid w:val="00E03738"/>
    <w:rsid w:val="00E03A2C"/>
    <w:rsid w:val="00E03DA7"/>
    <w:rsid w:val="00E04AE4"/>
    <w:rsid w:val="00E04E29"/>
    <w:rsid w:val="00E04F58"/>
    <w:rsid w:val="00E061CE"/>
    <w:rsid w:val="00E0648D"/>
    <w:rsid w:val="00E068C2"/>
    <w:rsid w:val="00E06D4C"/>
    <w:rsid w:val="00E07860"/>
    <w:rsid w:val="00E07937"/>
    <w:rsid w:val="00E07DB1"/>
    <w:rsid w:val="00E10576"/>
    <w:rsid w:val="00E10AC9"/>
    <w:rsid w:val="00E10C6D"/>
    <w:rsid w:val="00E1174F"/>
    <w:rsid w:val="00E11E13"/>
    <w:rsid w:val="00E11EC1"/>
    <w:rsid w:val="00E1286B"/>
    <w:rsid w:val="00E12C0D"/>
    <w:rsid w:val="00E1303B"/>
    <w:rsid w:val="00E135C6"/>
    <w:rsid w:val="00E1396C"/>
    <w:rsid w:val="00E13D64"/>
    <w:rsid w:val="00E13E08"/>
    <w:rsid w:val="00E14035"/>
    <w:rsid w:val="00E14F4B"/>
    <w:rsid w:val="00E15487"/>
    <w:rsid w:val="00E15638"/>
    <w:rsid w:val="00E1571D"/>
    <w:rsid w:val="00E15C8C"/>
    <w:rsid w:val="00E15CFB"/>
    <w:rsid w:val="00E15F6C"/>
    <w:rsid w:val="00E1656D"/>
    <w:rsid w:val="00E17735"/>
    <w:rsid w:val="00E20747"/>
    <w:rsid w:val="00E216A8"/>
    <w:rsid w:val="00E22262"/>
    <w:rsid w:val="00E22613"/>
    <w:rsid w:val="00E235C5"/>
    <w:rsid w:val="00E23866"/>
    <w:rsid w:val="00E2533E"/>
    <w:rsid w:val="00E25341"/>
    <w:rsid w:val="00E256DC"/>
    <w:rsid w:val="00E2570B"/>
    <w:rsid w:val="00E25874"/>
    <w:rsid w:val="00E25EB4"/>
    <w:rsid w:val="00E26784"/>
    <w:rsid w:val="00E267CC"/>
    <w:rsid w:val="00E27BA0"/>
    <w:rsid w:val="00E30C7C"/>
    <w:rsid w:val="00E31EE2"/>
    <w:rsid w:val="00E321EF"/>
    <w:rsid w:val="00E32489"/>
    <w:rsid w:val="00E32658"/>
    <w:rsid w:val="00E326FE"/>
    <w:rsid w:val="00E32D58"/>
    <w:rsid w:val="00E33838"/>
    <w:rsid w:val="00E34902"/>
    <w:rsid w:val="00E3599B"/>
    <w:rsid w:val="00E35D5D"/>
    <w:rsid w:val="00E36EFC"/>
    <w:rsid w:val="00E37111"/>
    <w:rsid w:val="00E3718C"/>
    <w:rsid w:val="00E37C32"/>
    <w:rsid w:val="00E400B1"/>
    <w:rsid w:val="00E40424"/>
    <w:rsid w:val="00E4051D"/>
    <w:rsid w:val="00E406ED"/>
    <w:rsid w:val="00E40E27"/>
    <w:rsid w:val="00E41B9A"/>
    <w:rsid w:val="00E41C1F"/>
    <w:rsid w:val="00E41D1B"/>
    <w:rsid w:val="00E41EDC"/>
    <w:rsid w:val="00E42F1F"/>
    <w:rsid w:val="00E44012"/>
    <w:rsid w:val="00E455C6"/>
    <w:rsid w:val="00E45792"/>
    <w:rsid w:val="00E45883"/>
    <w:rsid w:val="00E458C2"/>
    <w:rsid w:val="00E46ED2"/>
    <w:rsid w:val="00E472AE"/>
    <w:rsid w:val="00E472BE"/>
    <w:rsid w:val="00E47440"/>
    <w:rsid w:val="00E47DC9"/>
    <w:rsid w:val="00E47E1C"/>
    <w:rsid w:val="00E500C0"/>
    <w:rsid w:val="00E51218"/>
    <w:rsid w:val="00E514FB"/>
    <w:rsid w:val="00E5154D"/>
    <w:rsid w:val="00E51791"/>
    <w:rsid w:val="00E51C02"/>
    <w:rsid w:val="00E51E96"/>
    <w:rsid w:val="00E52B92"/>
    <w:rsid w:val="00E537EC"/>
    <w:rsid w:val="00E544BE"/>
    <w:rsid w:val="00E54A71"/>
    <w:rsid w:val="00E54EBD"/>
    <w:rsid w:val="00E551FE"/>
    <w:rsid w:val="00E552AC"/>
    <w:rsid w:val="00E555B1"/>
    <w:rsid w:val="00E5591B"/>
    <w:rsid w:val="00E55C37"/>
    <w:rsid w:val="00E56B27"/>
    <w:rsid w:val="00E56F80"/>
    <w:rsid w:val="00E57008"/>
    <w:rsid w:val="00E574A1"/>
    <w:rsid w:val="00E57CB1"/>
    <w:rsid w:val="00E6007B"/>
    <w:rsid w:val="00E60296"/>
    <w:rsid w:val="00E60DB7"/>
    <w:rsid w:val="00E60FD6"/>
    <w:rsid w:val="00E61380"/>
    <w:rsid w:val="00E618C5"/>
    <w:rsid w:val="00E623FE"/>
    <w:rsid w:val="00E62B9E"/>
    <w:rsid w:val="00E62D73"/>
    <w:rsid w:val="00E6393B"/>
    <w:rsid w:val="00E642A1"/>
    <w:rsid w:val="00E64438"/>
    <w:rsid w:val="00E64770"/>
    <w:rsid w:val="00E64A55"/>
    <w:rsid w:val="00E6598E"/>
    <w:rsid w:val="00E659B4"/>
    <w:rsid w:val="00E6692B"/>
    <w:rsid w:val="00E66A05"/>
    <w:rsid w:val="00E66DB3"/>
    <w:rsid w:val="00E675E8"/>
    <w:rsid w:val="00E67871"/>
    <w:rsid w:val="00E700DC"/>
    <w:rsid w:val="00E70CF5"/>
    <w:rsid w:val="00E716F0"/>
    <w:rsid w:val="00E71BA8"/>
    <w:rsid w:val="00E72252"/>
    <w:rsid w:val="00E724C0"/>
    <w:rsid w:val="00E73140"/>
    <w:rsid w:val="00E73849"/>
    <w:rsid w:val="00E73877"/>
    <w:rsid w:val="00E73BB9"/>
    <w:rsid w:val="00E73EA1"/>
    <w:rsid w:val="00E746F6"/>
    <w:rsid w:val="00E74716"/>
    <w:rsid w:val="00E74CA4"/>
    <w:rsid w:val="00E74E49"/>
    <w:rsid w:val="00E74F51"/>
    <w:rsid w:val="00E7518F"/>
    <w:rsid w:val="00E756B9"/>
    <w:rsid w:val="00E75B43"/>
    <w:rsid w:val="00E75F8D"/>
    <w:rsid w:val="00E764CD"/>
    <w:rsid w:val="00E76930"/>
    <w:rsid w:val="00E77219"/>
    <w:rsid w:val="00E774AF"/>
    <w:rsid w:val="00E77AAA"/>
    <w:rsid w:val="00E80209"/>
    <w:rsid w:val="00E80656"/>
    <w:rsid w:val="00E80B57"/>
    <w:rsid w:val="00E81822"/>
    <w:rsid w:val="00E81DB7"/>
    <w:rsid w:val="00E82174"/>
    <w:rsid w:val="00E827A6"/>
    <w:rsid w:val="00E837C0"/>
    <w:rsid w:val="00E840AD"/>
    <w:rsid w:val="00E846A9"/>
    <w:rsid w:val="00E84771"/>
    <w:rsid w:val="00E84942"/>
    <w:rsid w:val="00E84BD5"/>
    <w:rsid w:val="00E8525C"/>
    <w:rsid w:val="00E85277"/>
    <w:rsid w:val="00E852AB"/>
    <w:rsid w:val="00E85F5C"/>
    <w:rsid w:val="00E865D7"/>
    <w:rsid w:val="00E8687C"/>
    <w:rsid w:val="00E873E5"/>
    <w:rsid w:val="00E87483"/>
    <w:rsid w:val="00E87F5D"/>
    <w:rsid w:val="00E9098C"/>
    <w:rsid w:val="00E912A4"/>
    <w:rsid w:val="00E9136B"/>
    <w:rsid w:val="00E91504"/>
    <w:rsid w:val="00E926DE"/>
    <w:rsid w:val="00E931CF"/>
    <w:rsid w:val="00E937B1"/>
    <w:rsid w:val="00E93BD4"/>
    <w:rsid w:val="00E94B7F"/>
    <w:rsid w:val="00E94D84"/>
    <w:rsid w:val="00E95BE4"/>
    <w:rsid w:val="00E95EBF"/>
    <w:rsid w:val="00E97BD7"/>
    <w:rsid w:val="00EA0715"/>
    <w:rsid w:val="00EA09F1"/>
    <w:rsid w:val="00EA0EE4"/>
    <w:rsid w:val="00EA15AF"/>
    <w:rsid w:val="00EA18D6"/>
    <w:rsid w:val="00EA1BE5"/>
    <w:rsid w:val="00EA1FF3"/>
    <w:rsid w:val="00EA2061"/>
    <w:rsid w:val="00EA2303"/>
    <w:rsid w:val="00EA2C24"/>
    <w:rsid w:val="00EA37C3"/>
    <w:rsid w:val="00EA3E69"/>
    <w:rsid w:val="00EA4683"/>
    <w:rsid w:val="00EA4753"/>
    <w:rsid w:val="00EA4E3D"/>
    <w:rsid w:val="00EA50ED"/>
    <w:rsid w:val="00EA64EE"/>
    <w:rsid w:val="00EA7007"/>
    <w:rsid w:val="00EA7963"/>
    <w:rsid w:val="00EA7F46"/>
    <w:rsid w:val="00EB0CC8"/>
    <w:rsid w:val="00EB14BE"/>
    <w:rsid w:val="00EB2230"/>
    <w:rsid w:val="00EB24CC"/>
    <w:rsid w:val="00EB2985"/>
    <w:rsid w:val="00EB34C6"/>
    <w:rsid w:val="00EB3BF5"/>
    <w:rsid w:val="00EB45CD"/>
    <w:rsid w:val="00EB4F14"/>
    <w:rsid w:val="00EB5CF4"/>
    <w:rsid w:val="00EB68C2"/>
    <w:rsid w:val="00EB69AE"/>
    <w:rsid w:val="00EB704A"/>
    <w:rsid w:val="00EC0379"/>
    <w:rsid w:val="00EC059B"/>
    <w:rsid w:val="00EC05E0"/>
    <w:rsid w:val="00EC0B83"/>
    <w:rsid w:val="00EC1BEB"/>
    <w:rsid w:val="00EC1F50"/>
    <w:rsid w:val="00EC2453"/>
    <w:rsid w:val="00EC2D24"/>
    <w:rsid w:val="00EC33A0"/>
    <w:rsid w:val="00EC50DF"/>
    <w:rsid w:val="00EC51C8"/>
    <w:rsid w:val="00EC5B8A"/>
    <w:rsid w:val="00EC5D65"/>
    <w:rsid w:val="00EC5F89"/>
    <w:rsid w:val="00EC688A"/>
    <w:rsid w:val="00EC6C1D"/>
    <w:rsid w:val="00EC6F40"/>
    <w:rsid w:val="00EC75F0"/>
    <w:rsid w:val="00EC78D4"/>
    <w:rsid w:val="00EC7B14"/>
    <w:rsid w:val="00EC7B81"/>
    <w:rsid w:val="00EC7CBE"/>
    <w:rsid w:val="00EC7E8F"/>
    <w:rsid w:val="00ED060F"/>
    <w:rsid w:val="00ED06BF"/>
    <w:rsid w:val="00ED0D67"/>
    <w:rsid w:val="00ED1A28"/>
    <w:rsid w:val="00ED2101"/>
    <w:rsid w:val="00ED327D"/>
    <w:rsid w:val="00ED37D0"/>
    <w:rsid w:val="00ED445E"/>
    <w:rsid w:val="00ED45C5"/>
    <w:rsid w:val="00ED4826"/>
    <w:rsid w:val="00ED4E18"/>
    <w:rsid w:val="00ED4F03"/>
    <w:rsid w:val="00ED52C2"/>
    <w:rsid w:val="00ED56CE"/>
    <w:rsid w:val="00ED5A32"/>
    <w:rsid w:val="00ED5B3D"/>
    <w:rsid w:val="00ED5FB6"/>
    <w:rsid w:val="00ED6530"/>
    <w:rsid w:val="00ED692F"/>
    <w:rsid w:val="00ED6EA3"/>
    <w:rsid w:val="00ED7056"/>
    <w:rsid w:val="00ED7D79"/>
    <w:rsid w:val="00EE0757"/>
    <w:rsid w:val="00EE0B31"/>
    <w:rsid w:val="00EE0D61"/>
    <w:rsid w:val="00EE180D"/>
    <w:rsid w:val="00EE3054"/>
    <w:rsid w:val="00EE3066"/>
    <w:rsid w:val="00EE3477"/>
    <w:rsid w:val="00EE38B4"/>
    <w:rsid w:val="00EE3E8A"/>
    <w:rsid w:val="00EE3FF6"/>
    <w:rsid w:val="00EE4A97"/>
    <w:rsid w:val="00EE4B7B"/>
    <w:rsid w:val="00EE519B"/>
    <w:rsid w:val="00EE5349"/>
    <w:rsid w:val="00EE5FDA"/>
    <w:rsid w:val="00EE6382"/>
    <w:rsid w:val="00EE6A87"/>
    <w:rsid w:val="00EE6F71"/>
    <w:rsid w:val="00EE7300"/>
    <w:rsid w:val="00EE7497"/>
    <w:rsid w:val="00EF072A"/>
    <w:rsid w:val="00EF0EE0"/>
    <w:rsid w:val="00EF137F"/>
    <w:rsid w:val="00EF1702"/>
    <w:rsid w:val="00EF20F2"/>
    <w:rsid w:val="00EF2196"/>
    <w:rsid w:val="00EF2550"/>
    <w:rsid w:val="00EF2C00"/>
    <w:rsid w:val="00EF2E71"/>
    <w:rsid w:val="00EF3789"/>
    <w:rsid w:val="00EF3C2A"/>
    <w:rsid w:val="00EF3F6B"/>
    <w:rsid w:val="00EF4029"/>
    <w:rsid w:val="00EF4392"/>
    <w:rsid w:val="00EF45D8"/>
    <w:rsid w:val="00EF467C"/>
    <w:rsid w:val="00EF4FF1"/>
    <w:rsid w:val="00EF5331"/>
    <w:rsid w:val="00EF5531"/>
    <w:rsid w:val="00EF59EE"/>
    <w:rsid w:val="00EF59F4"/>
    <w:rsid w:val="00EF5CFA"/>
    <w:rsid w:val="00EF5DAB"/>
    <w:rsid w:val="00EF61AF"/>
    <w:rsid w:val="00EF6399"/>
    <w:rsid w:val="00EF65E5"/>
    <w:rsid w:val="00EF6C48"/>
    <w:rsid w:val="00EF6C64"/>
    <w:rsid w:val="00EF7045"/>
    <w:rsid w:val="00EF7921"/>
    <w:rsid w:val="00F01968"/>
    <w:rsid w:val="00F01BC0"/>
    <w:rsid w:val="00F02219"/>
    <w:rsid w:val="00F024B4"/>
    <w:rsid w:val="00F0282F"/>
    <w:rsid w:val="00F029C0"/>
    <w:rsid w:val="00F02E95"/>
    <w:rsid w:val="00F0363F"/>
    <w:rsid w:val="00F037D8"/>
    <w:rsid w:val="00F03BC7"/>
    <w:rsid w:val="00F03E29"/>
    <w:rsid w:val="00F04855"/>
    <w:rsid w:val="00F0494B"/>
    <w:rsid w:val="00F051B3"/>
    <w:rsid w:val="00F05DC5"/>
    <w:rsid w:val="00F05F0F"/>
    <w:rsid w:val="00F0669F"/>
    <w:rsid w:val="00F06A81"/>
    <w:rsid w:val="00F10825"/>
    <w:rsid w:val="00F110A7"/>
    <w:rsid w:val="00F110D9"/>
    <w:rsid w:val="00F1124B"/>
    <w:rsid w:val="00F112CE"/>
    <w:rsid w:val="00F11B71"/>
    <w:rsid w:val="00F11C09"/>
    <w:rsid w:val="00F11E5C"/>
    <w:rsid w:val="00F1245B"/>
    <w:rsid w:val="00F126A5"/>
    <w:rsid w:val="00F12966"/>
    <w:rsid w:val="00F130EC"/>
    <w:rsid w:val="00F13272"/>
    <w:rsid w:val="00F134ED"/>
    <w:rsid w:val="00F14325"/>
    <w:rsid w:val="00F14696"/>
    <w:rsid w:val="00F146C4"/>
    <w:rsid w:val="00F14B73"/>
    <w:rsid w:val="00F152A6"/>
    <w:rsid w:val="00F156F2"/>
    <w:rsid w:val="00F15DD5"/>
    <w:rsid w:val="00F172F8"/>
    <w:rsid w:val="00F17421"/>
    <w:rsid w:val="00F179EF"/>
    <w:rsid w:val="00F2023D"/>
    <w:rsid w:val="00F215C0"/>
    <w:rsid w:val="00F215F2"/>
    <w:rsid w:val="00F21D71"/>
    <w:rsid w:val="00F2202A"/>
    <w:rsid w:val="00F23022"/>
    <w:rsid w:val="00F23935"/>
    <w:rsid w:val="00F2411A"/>
    <w:rsid w:val="00F2429D"/>
    <w:rsid w:val="00F24E47"/>
    <w:rsid w:val="00F25320"/>
    <w:rsid w:val="00F255CF"/>
    <w:rsid w:val="00F25873"/>
    <w:rsid w:val="00F26202"/>
    <w:rsid w:val="00F268D8"/>
    <w:rsid w:val="00F26A47"/>
    <w:rsid w:val="00F26A4D"/>
    <w:rsid w:val="00F26D89"/>
    <w:rsid w:val="00F30624"/>
    <w:rsid w:val="00F31D7F"/>
    <w:rsid w:val="00F31FBE"/>
    <w:rsid w:val="00F329D4"/>
    <w:rsid w:val="00F32AAA"/>
    <w:rsid w:val="00F32BF1"/>
    <w:rsid w:val="00F32E74"/>
    <w:rsid w:val="00F3316C"/>
    <w:rsid w:val="00F33C7A"/>
    <w:rsid w:val="00F341BE"/>
    <w:rsid w:val="00F341E4"/>
    <w:rsid w:val="00F350E8"/>
    <w:rsid w:val="00F35273"/>
    <w:rsid w:val="00F3553A"/>
    <w:rsid w:val="00F35FB6"/>
    <w:rsid w:val="00F36ABF"/>
    <w:rsid w:val="00F36C15"/>
    <w:rsid w:val="00F37177"/>
    <w:rsid w:val="00F40024"/>
    <w:rsid w:val="00F4074C"/>
    <w:rsid w:val="00F40815"/>
    <w:rsid w:val="00F40CAA"/>
    <w:rsid w:val="00F40F12"/>
    <w:rsid w:val="00F41E95"/>
    <w:rsid w:val="00F41FF2"/>
    <w:rsid w:val="00F423B9"/>
    <w:rsid w:val="00F4285B"/>
    <w:rsid w:val="00F42A4A"/>
    <w:rsid w:val="00F42EC1"/>
    <w:rsid w:val="00F43427"/>
    <w:rsid w:val="00F4344D"/>
    <w:rsid w:val="00F44E2F"/>
    <w:rsid w:val="00F44F73"/>
    <w:rsid w:val="00F4518B"/>
    <w:rsid w:val="00F451DB"/>
    <w:rsid w:val="00F46064"/>
    <w:rsid w:val="00F46595"/>
    <w:rsid w:val="00F472D0"/>
    <w:rsid w:val="00F50C72"/>
    <w:rsid w:val="00F5112D"/>
    <w:rsid w:val="00F51D58"/>
    <w:rsid w:val="00F51F3F"/>
    <w:rsid w:val="00F52284"/>
    <w:rsid w:val="00F525C7"/>
    <w:rsid w:val="00F53FA3"/>
    <w:rsid w:val="00F5402C"/>
    <w:rsid w:val="00F568F5"/>
    <w:rsid w:val="00F56A5F"/>
    <w:rsid w:val="00F56E93"/>
    <w:rsid w:val="00F57BC1"/>
    <w:rsid w:val="00F57BE6"/>
    <w:rsid w:val="00F57F03"/>
    <w:rsid w:val="00F60688"/>
    <w:rsid w:val="00F60A9E"/>
    <w:rsid w:val="00F60AFE"/>
    <w:rsid w:val="00F60B91"/>
    <w:rsid w:val="00F614A5"/>
    <w:rsid w:val="00F617C0"/>
    <w:rsid w:val="00F61C92"/>
    <w:rsid w:val="00F61E4D"/>
    <w:rsid w:val="00F623AD"/>
    <w:rsid w:val="00F631F7"/>
    <w:rsid w:val="00F63771"/>
    <w:rsid w:val="00F64198"/>
    <w:rsid w:val="00F64742"/>
    <w:rsid w:val="00F65155"/>
    <w:rsid w:val="00F65200"/>
    <w:rsid w:val="00F6531E"/>
    <w:rsid w:val="00F65532"/>
    <w:rsid w:val="00F657FC"/>
    <w:rsid w:val="00F65E2B"/>
    <w:rsid w:val="00F66214"/>
    <w:rsid w:val="00F66FBF"/>
    <w:rsid w:val="00F67247"/>
    <w:rsid w:val="00F67424"/>
    <w:rsid w:val="00F6755C"/>
    <w:rsid w:val="00F67656"/>
    <w:rsid w:val="00F678FA"/>
    <w:rsid w:val="00F67B2C"/>
    <w:rsid w:val="00F7070A"/>
    <w:rsid w:val="00F70AA3"/>
    <w:rsid w:val="00F713C1"/>
    <w:rsid w:val="00F716BF"/>
    <w:rsid w:val="00F716E7"/>
    <w:rsid w:val="00F716FC"/>
    <w:rsid w:val="00F71D0D"/>
    <w:rsid w:val="00F71F55"/>
    <w:rsid w:val="00F72841"/>
    <w:rsid w:val="00F73215"/>
    <w:rsid w:val="00F73509"/>
    <w:rsid w:val="00F73E88"/>
    <w:rsid w:val="00F744D7"/>
    <w:rsid w:val="00F7455F"/>
    <w:rsid w:val="00F74668"/>
    <w:rsid w:val="00F7504C"/>
    <w:rsid w:val="00F754BB"/>
    <w:rsid w:val="00F75A76"/>
    <w:rsid w:val="00F75CAD"/>
    <w:rsid w:val="00F75D67"/>
    <w:rsid w:val="00F765FD"/>
    <w:rsid w:val="00F76EA9"/>
    <w:rsid w:val="00F770A7"/>
    <w:rsid w:val="00F770DA"/>
    <w:rsid w:val="00F7740C"/>
    <w:rsid w:val="00F77CB5"/>
    <w:rsid w:val="00F8036E"/>
    <w:rsid w:val="00F805AF"/>
    <w:rsid w:val="00F810CC"/>
    <w:rsid w:val="00F81611"/>
    <w:rsid w:val="00F816F5"/>
    <w:rsid w:val="00F81A2E"/>
    <w:rsid w:val="00F82D8B"/>
    <w:rsid w:val="00F82E3C"/>
    <w:rsid w:val="00F84B9A"/>
    <w:rsid w:val="00F855ED"/>
    <w:rsid w:val="00F85A05"/>
    <w:rsid w:val="00F8632A"/>
    <w:rsid w:val="00F86588"/>
    <w:rsid w:val="00F86B6C"/>
    <w:rsid w:val="00F86BC5"/>
    <w:rsid w:val="00F8737D"/>
    <w:rsid w:val="00F87FC5"/>
    <w:rsid w:val="00F909EE"/>
    <w:rsid w:val="00F90C2C"/>
    <w:rsid w:val="00F911A3"/>
    <w:rsid w:val="00F91BF8"/>
    <w:rsid w:val="00F91C7E"/>
    <w:rsid w:val="00F92163"/>
    <w:rsid w:val="00F924CC"/>
    <w:rsid w:val="00F927C1"/>
    <w:rsid w:val="00F92827"/>
    <w:rsid w:val="00F92E8A"/>
    <w:rsid w:val="00F92F61"/>
    <w:rsid w:val="00F92FC8"/>
    <w:rsid w:val="00F93071"/>
    <w:rsid w:val="00F93BB9"/>
    <w:rsid w:val="00F93C19"/>
    <w:rsid w:val="00F93E21"/>
    <w:rsid w:val="00F93F1B"/>
    <w:rsid w:val="00F94559"/>
    <w:rsid w:val="00F94863"/>
    <w:rsid w:val="00F94998"/>
    <w:rsid w:val="00F94B88"/>
    <w:rsid w:val="00F94F08"/>
    <w:rsid w:val="00F9551F"/>
    <w:rsid w:val="00F95840"/>
    <w:rsid w:val="00F95F27"/>
    <w:rsid w:val="00F960EC"/>
    <w:rsid w:val="00F96D6A"/>
    <w:rsid w:val="00F96DB9"/>
    <w:rsid w:val="00F96ED7"/>
    <w:rsid w:val="00F977CE"/>
    <w:rsid w:val="00F97975"/>
    <w:rsid w:val="00F97A6E"/>
    <w:rsid w:val="00F97C84"/>
    <w:rsid w:val="00F97EB8"/>
    <w:rsid w:val="00FA0CEC"/>
    <w:rsid w:val="00FA0E4F"/>
    <w:rsid w:val="00FA10F5"/>
    <w:rsid w:val="00FA160A"/>
    <w:rsid w:val="00FA320E"/>
    <w:rsid w:val="00FA3438"/>
    <w:rsid w:val="00FA3814"/>
    <w:rsid w:val="00FA3D60"/>
    <w:rsid w:val="00FA7213"/>
    <w:rsid w:val="00FA7645"/>
    <w:rsid w:val="00FB0232"/>
    <w:rsid w:val="00FB02D6"/>
    <w:rsid w:val="00FB1572"/>
    <w:rsid w:val="00FB16DF"/>
    <w:rsid w:val="00FB1F77"/>
    <w:rsid w:val="00FB287D"/>
    <w:rsid w:val="00FB29E6"/>
    <w:rsid w:val="00FB360E"/>
    <w:rsid w:val="00FB593A"/>
    <w:rsid w:val="00FB5CAC"/>
    <w:rsid w:val="00FB5CD4"/>
    <w:rsid w:val="00FB5D35"/>
    <w:rsid w:val="00FB649C"/>
    <w:rsid w:val="00FB6881"/>
    <w:rsid w:val="00FB6D95"/>
    <w:rsid w:val="00FB70DA"/>
    <w:rsid w:val="00FB7CCF"/>
    <w:rsid w:val="00FC00CF"/>
    <w:rsid w:val="00FC03C1"/>
    <w:rsid w:val="00FC06CF"/>
    <w:rsid w:val="00FC078E"/>
    <w:rsid w:val="00FC0B35"/>
    <w:rsid w:val="00FC12F4"/>
    <w:rsid w:val="00FC1331"/>
    <w:rsid w:val="00FC17EC"/>
    <w:rsid w:val="00FC1DA0"/>
    <w:rsid w:val="00FC1EEB"/>
    <w:rsid w:val="00FC26B1"/>
    <w:rsid w:val="00FC291F"/>
    <w:rsid w:val="00FC34E4"/>
    <w:rsid w:val="00FC3580"/>
    <w:rsid w:val="00FC476C"/>
    <w:rsid w:val="00FC5546"/>
    <w:rsid w:val="00FC6001"/>
    <w:rsid w:val="00FC708A"/>
    <w:rsid w:val="00FC75B3"/>
    <w:rsid w:val="00FC7B20"/>
    <w:rsid w:val="00FD0037"/>
    <w:rsid w:val="00FD0570"/>
    <w:rsid w:val="00FD106B"/>
    <w:rsid w:val="00FD1234"/>
    <w:rsid w:val="00FD19F2"/>
    <w:rsid w:val="00FD1D7C"/>
    <w:rsid w:val="00FD222A"/>
    <w:rsid w:val="00FD2386"/>
    <w:rsid w:val="00FD2957"/>
    <w:rsid w:val="00FD308C"/>
    <w:rsid w:val="00FD3643"/>
    <w:rsid w:val="00FD3DE6"/>
    <w:rsid w:val="00FD42A0"/>
    <w:rsid w:val="00FD4496"/>
    <w:rsid w:val="00FD4AE1"/>
    <w:rsid w:val="00FD4C32"/>
    <w:rsid w:val="00FD5260"/>
    <w:rsid w:val="00FD554C"/>
    <w:rsid w:val="00FD5550"/>
    <w:rsid w:val="00FD55D9"/>
    <w:rsid w:val="00FD56B6"/>
    <w:rsid w:val="00FD5AE9"/>
    <w:rsid w:val="00FD6B67"/>
    <w:rsid w:val="00FD7236"/>
    <w:rsid w:val="00FD725D"/>
    <w:rsid w:val="00FD7319"/>
    <w:rsid w:val="00FD7A37"/>
    <w:rsid w:val="00FD7F32"/>
    <w:rsid w:val="00FE0215"/>
    <w:rsid w:val="00FE04AD"/>
    <w:rsid w:val="00FE0C00"/>
    <w:rsid w:val="00FE0F1E"/>
    <w:rsid w:val="00FE1663"/>
    <w:rsid w:val="00FE294F"/>
    <w:rsid w:val="00FE2964"/>
    <w:rsid w:val="00FE2D05"/>
    <w:rsid w:val="00FE3564"/>
    <w:rsid w:val="00FE36E3"/>
    <w:rsid w:val="00FE3A3F"/>
    <w:rsid w:val="00FE3EF7"/>
    <w:rsid w:val="00FE4A3E"/>
    <w:rsid w:val="00FE4AFF"/>
    <w:rsid w:val="00FE4DE9"/>
    <w:rsid w:val="00FE4E44"/>
    <w:rsid w:val="00FE4FA6"/>
    <w:rsid w:val="00FE566C"/>
    <w:rsid w:val="00FE593B"/>
    <w:rsid w:val="00FE5B25"/>
    <w:rsid w:val="00FE5FB0"/>
    <w:rsid w:val="00FE642D"/>
    <w:rsid w:val="00FE725B"/>
    <w:rsid w:val="00FF00EA"/>
    <w:rsid w:val="00FF1A90"/>
    <w:rsid w:val="00FF1D66"/>
    <w:rsid w:val="00FF1D6A"/>
    <w:rsid w:val="00FF1EEE"/>
    <w:rsid w:val="00FF1FEB"/>
    <w:rsid w:val="00FF2776"/>
    <w:rsid w:val="00FF387F"/>
    <w:rsid w:val="00FF48BA"/>
    <w:rsid w:val="00FF4A95"/>
    <w:rsid w:val="00FF53AA"/>
    <w:rsid w:val="00FF5863"/>
    <w:rsid w:val="00FF5B96"/>
    <w:rsid w:val="00FF67BD"/>
    <w:rsid w:val="00FF6F84"/>
    <w:rsid w:val="00FF6FD9"/>
    <w:rsid w:val="00FF7F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6DFFB20"/>
  <w15:chartTrackingRefBased/>
  <w15:docId w15:val="{2B833C8B-3496-413B-98D5-394E4533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EA9"/>
    <w:pPr>
      <w:widowControl w:val="0"/>
      <w:autoSpaceDE w:val="0"/>
      <w:autoSpaceDN w:val="0"/>
      <w:adjustRightInd w:val="0"/>
    </w:pPr>
  </w:style>
  <w:style w:type="paragraph" w:styleId="1">
    <w:name w:val="heading 1"/>
    <w:basedOn w:val="a"/>
    <w:next w:val="a"/>
    <w:link w:val="10"/>
    <w:qFormat/>
    <w:rsid w:val="00F93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190F54"/>
    <w:pPr>
      <w:widowControl/>
      <w:autoSpaceDE/>
      <w:autoSpaceDN/>
      <w:adjustRightInd/>
      <w:spacing w:before="100" w:beforeAutospacing="1" w:after="100" w:afterAutospacing="1"/>
      <w:outlineLvl w:val="1"/>
    </w:pPr>
    <w:rPr>
      <w:b/>
      <w:bCs/>
      <w:sz w:val="36"/>
      <w:szCs w:val="36"/>
      <w:lang w:val="ru-RU" w:eastAsia="ru-RU"/>
    </w:rPr>
  </w:style>
  <w:style w:type="paragraph" w:styleId="3">
    <w:name w:val="heading 3"/>
    <w:basedOn w:val="a"/>
    <w:link w:val="30"/>
    <w:qFormat/>
    <w:rsid w:val="00423F2D"/>
    <w:pPr>
      <w:widowControl/>
      <w:autoSpaceDE/>
      <w:autoSpaceDN/>
      <w:adjustRightInd/>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83E20"/>
    <w:rPr>
      <w:rFonts w:ascii="Tahoma" w:hAnsi="Tahoma" w:cs="Tahoma"/>
      <w:sz w:val="16"/>
      <w:szCs w:val="16"/>
    </w:rPr>
  </w:style>
  <w:style w:type="paragraph" w:customStyle="1" w:styleId="a5">
    <w:name w:val="Знак"/>
    <w:basedOn w:val="a"/>
    <w:rsid w:val="00E10AC9"/>
    <w:pPr>
      <w:widowControl/>
      <w:autoSpaceDE/>
      <w:autoSpaceDN/>
      <w:adjustRightInd/>
    </w:pPr>
    <w:rPr>
      <w:rFonts w:ascii="Verdana" w:hAnsi="Verdana" w:cs="Verdana"/>
      <w:lang w:val="en-US" w:eastAsia="en-US"/>
    </w:rPr>
  </w:style>
  <w:style w:type="paragraph" w:styleId="a6">
    <w:name w:val="Normal (Web)"/>
    <w:basedOn w:val="a"/>
    <w:uiPriority w:val="99"/>
    <w:rsid w:val="005C2D7E"/>
    <w:pPr>
      <w:widowControl/>
      <w:autoSpaceDE/>
      <w:autoSpaceDN/>
      <w:adjustRightInd/>
      <w:spacing w:before="100" w:beforeAutospacing="1" w:after="100" w:afterAutospacing="1"/>
    </w:pPr>
    <w:rPr>
      <w:sz w:val="24"/>
      <w:szCs w:val="24"/>
      <w:lang w:val="ru-RU" w:eastAsia="ru-RU"/>
    </w:rPr>
  </w:style>
  <w:style w:type="character" w:styleId="a7">
    <w:name w:val="Hyperlink"/>
    <w:rsid w:val="00E326FE"/>
    <w:rPr>
      <w:strike w:val="0"/>
      <w:dstrike w:val="0"/>
      <w:color w:val="006699"/>
      <w:u w:val="none"/>
      <w:effect w:val="none"/>
      <w:bdr w:val="none" w:sz="0" w:space="0" w:color="auto" w:frame="1"/>
    </w:rPr>
  </w:style>
  <w:style w:type="table" w:styleId="a8">
    <w:name w:val="Table Grid"/>
    <w:basedOn w:val="a1"/>
    <w:rsid w:val="0046754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A15A3B"/>
    <w:pPr>
      <w:widowControl/>
      <w:autoSpaceDE/>
      <w:autoSpaceDN/>
      <w:adjustRightInd/>
    </w:pPr>
    <w:rPr>
      <w:rFonts w:ascii="Verdana" w:hAnsi="Verdana" w:cs="Verdana"/>
      <w:lang w:val="en-US" w:eastAsia="en-US"/>
    </w:rPr>
  </w:style>
  <w:style w:type="paragraph" w:styleId="a9">
    <w:name w:val="List Paragraph"/>
    <w:basedOn w:val="a"/>
    <w:qFormat/>
    <w:rsid w:val="001132EA"/>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tyle1">
    <w:name w:val="Style1"/>
    <w:basedOn w:val="a"/>
    <w:rsid w:val="008F4CFA"/>
    <w:pPr>
      <w:spacing w:line="322" w:lineRule="exact"/>
      <w:ind w:hanging="672"/>
    </w:pPr>
    <w:rPr>
      <w:sz w:val="24"/>
      <w:szCs w:val="24"/>
    </w:rPr>
  </w:style>
  <w:style w:type="paragraph" w:customStyle="1" w:styleId="Style2">
    <w:name w:val="Style2"/>
    <w:basedOn w:val="a"/>
    <w:rsid w:val="008F4CFA"/>
    <w:pPr>
      <w:spacing w:line="322" w:lineRule="exact"/>
      <w:ind w:firstLine="907"/>
      <w:jc w:val="both"/>
    </w:pPr>
    <w:rPr>
      <w:sz w:val="24"/>
      <w:szCs w:val="24"/>
    </w:rPr>
  </w:style>
  <w:style w:type="paragraph" w:customStyle="1" w:styleId="Style3">
    <w:name w:val="Style3"/>
    <w:basedOn w:val="a"/>
    <w:rsid w:val="008F4CFA"/>
    <w:rPr>
      <w:sz w:val="24"/>
      <w:szCs w:val="24"/>
    </w:rPr>
  </w:style>
  <w:style w:type="paragraph" w:customStyle="1" w:styleId="Style5">
    <w:name w:val="Style5"/>
    <w:basedOn w:val="a"/>
    <w:rsid w:val="008F4CFA"/>
    <w:rPr>
      <w:sz w:val="24"/>
      <w:szCs w:val="24"/>
    </w:rPr>
  </w:style>
  <w:style w:type="paragraph" w:customStyle="1" w:styleId="Style6">
    <w:name w:val="Style6"/>
    <w:basedOn w:val="a"/>
    <w:rsid w:val="008F4CFA"/>
    <w:rPr>
      <w:sz w:val="24"/>
      <w:szCs w:val="24"/>
    </w:rPr>
  </w:style>
  <w:style w:type="paragraph" w:customStyle="1" w:styleId="Style7">
    <w:name w:val="Style7"/>
    <w:basedOn w:val="a"/>
    <w:rsid w:val="008F4CFA"/>
    <w:pPr>
      <w:spacing w:line="322" w:lineRule="exact"/>
    </w:pPr>
    <w:rPr>
      <w:sz w:val="24"/>
      <w:szCs w:val="24"/>
    </w:rPr>
  </w:style>
  <w:style w:type="paragraph" w:customStyle="1" w:styleId="Style8">
    <w:name w:val="Style8"/>
    <w:basedOn w:val="a"/>
    <w:rsid w:val="008F4CFA"/>
    <w:pPr>
      <w:spacing w:line="230" w:lineRule="exact"/>
    </w:pPr>
    <w:rPr>
      <w:sz w:val="24"/>
      <w:szCs w:val="24"/>
    </w:rPr>
  </w:style>
  <w:style w:type="paragraph" w:customStyle="1" w:styleId="Style10">
    <w:name w:val="Style10"/>
    <w:basedOn w:val="a"/>
    <w:rsid w:val="008F4CFA"/>
    <w:pPr>
      <w:spacing w:line="317" w:lineRule="exact"/>
      <w:ind w:firstLine="370"/>
      <w:jc w:val="both"/>
    </w:pPr>
    <w:rPr>
      <w:sz w:val="24"/>
      <w:szCs w:val="24"/>
    </w:rPr>
  </w:style>
  <w:style w:type="paragraph" w:customStyle="1" w:styleId="Style11">
    <w:name w:val="Style11"/>
    <w:basedOn w:val="a"/>
    <w:rsid w:val="008F4CFA"/>
    <w:pPr>
      <w:spacing w:line="322" w:lineRule="exact"/>
      <w:ind w:firstLine="912"/>
    </w:pPr>
    <w:rPr>
      <w:sz w:val="24"/>
      <w:szCs w:val="24"/>
    </w:rPr>
  </w:style>
  <w:style w:type="paragraph" w:customStyle="1" w:styleId="Style12">
    <w:name w:val="Style12"/>
    <w:basedOn w:val="a"/>
    <w:rsid w:val="008F4CFA"/>
    <w:pPr>
      <w:spacing w:line="322" w:lineRule="exact"/>
      <w:jc w:val="both"/>
    </w:pPr>
    <w:rPr>
      <w:sz w:val="24"/>
      <w:szCs w:val="24"/>
    </w:rPr>
  </w:style>
  <w:style w:type="paragraph" w:customStyle="1" w:styleId="Style14">
    <w:name w:val="Style14"/>
    <w:basedOn w:val="a"/>
    <w:rsid w:val="008F4CFA"/>
    <w:pPr>
      <w:spacing w:line="326" w:lineRule="exact"/>
      <w:jc w:val="both"/>
    </w:pPr>
    <w:rPr>
      <w:sz w:val="24"/>
      <w:szCs w:val="24"/>
    </w:rPr>
  </w:style>
  <w:style w:type="paragraph" w:customStyle="1" w:styleId="Style15">
    <w:name w:val="Style15"/>
    <w:basedOn w:val="a"/>
    <w:rsid w:val="008F4CFA"/>
    <w:pPr>
      <w:spacing w:line="322" w:lineRule="exact"/>
      <w:ind w:firstLine="562"/>
      <w:jc w:val="both"/>
    </w:pPr>
    <w:rPr>
      <w:sz w:val="24"/>
      <w:szCs w:val="24"/>
    </w:rPr>
  </w:style>
  <w:style w:type="paragraph" w:customStyle="1" w:styleId="Style16">
    <w:name w:val="Style16"/>
    <w:basedOn w:val="a"/>
    <w:rsid w:val="008F4CFA"/>
    <w:pPr>
      <w:spacing w:line="324" w:lineRule="exact"/>
      <w:ind w:firstLine="605"/>
      <w:jc w:val="both"/>
    </w:pPr>
    <w:rPr>
      <w:sz w:val="24"/>
      <w:szCs w:val="24"/>
    </w:rPr>
  </w:style>
  <w:style w:type="paragraph" w:customStyle="1" w:styleId="Style17">
    <w:name w:val="Style17"/>
    <w:basedOn w:val="a"/>
    <w:rsid w:val="008F4CFA"/>
    <w:pPr>
      <w:spacing w:line="321" w:lineRule="exact"/>
      <w:ind w:firstLine="715"/>
      <w:jc w:val="both"/>
    </w:pPr>
    <w:rPr>
      <w:sz w:val="24"/>
      <w:szCs w:val="24"/>
    </w:rPr>
  </w:style>
  <w:style w:type="character" w:customStyle="1" w:styleId="FontStyle19">
    <w:name w:val="Font Style19"/>
    <w:rsid w:val="008F4CFA"/>
    <w:rPr>
      <w:rFonts w:ascii="Times New Roman" w:hAnsi="Times New Roman" w:cs="Times New Roman"/>
      <w:b/>
      <w:bCs/>
      <w:sz w:val="26"/>
      <w:szCs w:val="26"/>
    </w:rPr>
  </w:style>
  <w:style w:type="character" w:customStyle="1" w:styleId="FontStyle20">
    <w:name w:val="Font Style20"/>
    <w:rsid w:val="008F4CFA"/>
    <w:rPr>
      <w:rFonts w:ascii="Times New Roman" w:hAnsi="Times New Roman" w:cs="Times New Roman"/>
      <w:sz w:val="18"/>
      <w:szCs w:val="18"/>
    </w:rPr>
  </w:style>
  <w:style w:type="character" w:customStyle="1" w:styleId="FontStyle21">
    <w:name w:val="Font Style21"/>
    <w:rsid w:val="008F4CFA"/>
    <w:rPr>
      <w:rFonts w:ascii="Times New Roman" w:hAnsi="Times New Roman" w:cs="Times New Roman"/>
      <w:b/>
      <w:bCs/>
      <w:sz w:val="16"/>
      <w:szCs w:val="16"/>
    </w:rPr>
  </w:style>
  <w:style w:type="character" w:customStyle="1" w:styleId="FontStyle22">
    <w:name w:val="Font Style22"/>
    <w:rsid w:val="008F4CFA"/>
    <w:rPr>
      <w:rFonts w:ascii="Times New Roman" w:hAnsi="Times New Roman" w:cs="Times New Roman"/>
      <w:sz w:val="26"/>
      <w:szCs w:val="26"/>
    </w:rPr>
  </w:style>
  <w:style w:type="character" w:customStyle="1" w:styleId="FontStyle24">
    <w:name w:val="Font Style24"/>
    <w:rsid w:val="008F4CFA"/>
    <w:rPr>
      <w:rFonts w:ascii="Times New Roman" w:hAnsi="Times New Roman" w:cs="Times New Roman"/>
      <w:b/>
      <w:bCs/>
      <w:sz w:val="26"/>
      <w:szCs w:val="26"/>
    </w:rPr>
  </w:style>
  <w:style w:type="paragraph" w:styleId="aa">
    <w:name w:val="No Spacing"/>
    <w:qFormat/>
    <w:rsid w:val="008F4CFA"/>
    <w:rPr>
      <w:rFonts w:ascii="Calibri" w:eastAsia="Calibri" w:hAnsi="Calibri"/>
      <w:sz w:val="22"/>
      <w:szCs w:val="22"/>
      <w:lang w:eastAsia="en-US"/>
    </w:rPr>
  </w:style>
  <w:style w:type="paragraph" w:customStyle="1" w:styleId="Style9">
    <w:name w:val="Style9"/>
    <w:basedOn w:val="a"/>
    <w:rsid w:val="00C3455F"/>
    <w:pPr>
      <w:spacing w:line="324" w:lineRule="exact"/>
      <w:ind w:firstLine="562"/>
      <w:jc w:val="both"/>
    </w:pPr>
    <w:rPr>
      <w:rFonts w:ascii="Trebuchet MS" w:hAnsi="Trebuchet MS"/>
      <w:sz w:val="24"/>
      <w:szCs w:val="24"/>
      <w:lang w:val="ru-RU" w:eastAsia="ru-RU"/>
    </w:rPr>
  </w:style>
  <w:style w:type="character" w:customStyle="1" w:styleId="FontStyle14">
    <w:name w:val="Font Style14"/>
    <w:rsid w:val="00C3455F"/>
    <w:rPr>
      <w:rFonts w:ascii="Times New Roman" w:hAnsi="Times New Roman" w:cs="Times New Roman"/>
      <w:sz w:val="26"/>
      <w:szCs w:val="26"/>
    </w:rPr>
  </w:style>
  <w:style w:type="paragraph" w:styleId="ab">
    <w:name w:val="header"/>
    <w:basedOn w:val="a"/>
    <w:link w:val="ac"/>
    <w:rsid w:val="00747B8A"/>
    <w:pPr>
      <w:tabs>
        <w:tab w:val="center" w:pos="4677"/>
        <w:tab w:val="right" w:pos="9355"/>
      </w:tabs>
    </w:pPr>
  </w:style>
  <w:style w:type="paragraph" w:styleId="ad">
    <w:name w:val="footer"/>
    <w:basedOn w:val="a"/>
    <w:link w:val="ae"/>
    <w:rsid w:val="00747B8A"/>
    <w:pPr>
      <w:tabs>
        <w:tab w:val="center" w:pos="4677"/>
        <w:tab w:val="right" w:pos="9355"/>
      </w:tabs>
    </w:pPr>
  </w:style>
  <w:style w:type="character" w:customStyle="1" w:styleId="FontStyle15">
    <w:name w:val="Font Style15"/>
    <w:rsid w:val="00D8751F"/>
    <w:rPr>
      <w:rFonts w:ascii="Times New Roman" w:hAnsi="Times New Roman" w:cs="Times New Roman"/>
      <w:sz w:val="26"/>
      <w:szCs w:val="26"/>
    </w:rPr>
  </w:style>
  <w:style w:type="paragraph" w:styleId="HTML">
    <w:name w:val="HTML Preformatted"/>
    <w:basedOn w:val="a"/>
    <w:link w:val="HTML0"/>
    <w:rsid w:val="00E128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7"/>
      <w:szCs w:val="17"/>
      <w:lang w:val="ru-RU" w:eastAsia="ru-RU"/>
    </w:rPr>
  </w:style>
  <w:style w:type="paragraph" w:customStyle="1" w:styleId="af">
    <w:name w:val="Знак Знак Знак Знак"/>
    <w:basedOn w:val="a"/>
    <w:rsid w:val="00C33632"/>
    <w:pPr>
      <w:widowControl/>
      <w:autoSpaceDE/>
      <w:autoSpaceDN/>
      <w:adjustRightInd/>
    </w:pPr>
    <w:rPr>
      <w:rFonts w:ascii="Verdana" w:hAnsi="Verdana" w:cs="Verdana"/>
      <w:lang w:eastAsia="en-US"/>
    </w:rPr>
  </w:style>
  <w:style w:type="character" w:styleId="af0">
    <w:name w:val="Strong"/>
    <w:qFormat/>
    <w:rsid w:val="00C33632"/>
    <w:rPr>
      <w:b/>
      <w:bCs/>
    </w:rPr>
  </w:style>
  <w:style w:type="character" w:styleId="af1">
    <w:name w:val="page number"/>
    <w:basedOn w:val="a0"/>
    <w:rsid w:val="00C33632"/>
  </w:style>
  <w:style w:type="paragraph" w:styleId="21">
    <w:name w:val="Body Text 2"/>
    <w:basedOn w:val="a"/>
    <w:link w:val="22"/>
    <w:rsid w:val="00AB493F"/>
    <w:pPr>
      <w:widowControl/>
      <w:adjustRightInd/>
    </w:pPr>
    <w:rPr>
      <w:rFonts w:ascii="Times New Roman CYR" w:hAnsi="Times New Roman CYR"/>
      <w:b/>
      <w:bCs/>
      <w:sz w:val="22"/>
      <w:szCs w:val="22"/>
      <w:lang w:eastAsia="x-none"/>
    </w:rPr>
  </w:style>
  <w:style w:type="character" w:customStyle="1" w:styleId="22">
    <w:name w:val="Основной текст 2 Знак"/>
    <w:link w:val="21"/>
    <w:rsid w:val="00AB493F"/>
    <w:rPr>
      <w:rFonts w:ascii="Times New Roman CYR" w:hAnsi="Times New Roman CYR"/>
      <w:b/>
      <w:bCs/>
      <w:sz w:val="22"/>
      <w:szCs w:val="22"/>
      <w:lang w:val="uk-UA" w:eastAsia="x-none" w:bidi="ar-SA"/>
    </w:rPr>
  </w:style>
  <w:style w:type="paragraph" w:styleId="31">
    <w:name w:val="Body Text 3"/>
    <w:basedOn w:val="a"/>
    <w:link w:val="32"/>
    <w:rsid w:val="008B7FDC"/>
    <w:pPr>
      <w:spacing w:after="120"/>
    </w:pPr>
    <w:rPr>
      <w:sz w:val="16"/>
      <w:szCs w:val="16"/>
    </w:rPr>
  </w:style>
  <w:style w:type="paragraph" w:styleId="23">
    <w:name w:val="Body Text Indent 2"/>
    <w:basedOn w:val="a"/>
    <w:link w:val="24"/>
    <w:rsid w:val="008B7FDC"/>
    <w:pPr>
      <w:spacing w:after="120" w:line="480" w:lineRule="auto"/>
      <w:ind w:left="283"/>
    </w:pPr>
  </w:style>
  <w:style w:type="character" w:customStyle="1" w:styleId="FontStyle193">
    <w:name w:val="Font Style193"/>
    <w:rsid w:val="00034285"/>
    <w:rPr>
      <w:rFonts w:ascii="Franklin Gothic Medium" w:hAnsi="Franklin Gothic Medium" w:cs="Franklin Gothic Medium"/>
      <w:sz w:val="16"/>
      <w:szCs w:val="16"/>
    </w:rPr>
  </w:style>
  <w:style w:type="paragraph" w:customStyle="1" w:styleId="CharChar">
    <w:name w:val="Char Char"/>
    <w:basedOn w:val="a"/>
    <w:rsid w:val="00034285"/>
    <w:pPr>
      <w:widowControl/>
      <w:autoSpaceDE/>
      <w:autoSpaceDN/>
      <w:adjustRightInd/>
    </w:pPr>
    <w:rPr>
      <w:rFonts w:ascii="Verdana" w:hAnsi="Verdana" w:cs="Verdana"/>
      <w:lang w:val="en-US" w:eastAsia="en-US"/>
    </w:rPr>
  </w:style>
  <w:style w:type="character" w:customStyle="1" w:styleId="style22style59">
    <w:name w:val="style22 style59"/>
    <w:rsid w:val="00AE446F"/>
    <w:rPr>
      <w:rFonts w:cs="Times New Roman"/>
    </w:rPr>
  </w:style>
  <w:style w:type="character" w:customStyle="1" w:styleId="style22">
    <w:name w:val="style22"/>
    <w:rsid w:val="00AE446F"/>
    <w:rPr>
      <w:rFonts w:cs="Times New Roman"/>
    </w:rPr>
  </w:style>
  <w:style w:type="character" w:customStyle="1" w:styleId="hps">
    <w:name w:val="hps"/>
    <w:basedOn w:val="a0"/>
    <w:rsid w:val="004332E5"/>
  </w:style>
  <w:style w:type="paragraph" w:customStyle="1" w:styleId="af2">
    <w:name w:val="Содержимое таблицы"/>
    <w:basedOn w:val="a"/>
    <w:rsid w:val="009B63A1"/>
    <w:pPr>
      <w:widowControl/>
      <w:suppressLineNumbers/>
      <w:suppressAutoHyphens/>
      <w:autoSpaceDE/>
      <w:autoSpaceDN/>
      <w:adjustRightInd/>
    </w:pPr>
    <w:rPr>
      <w:lang w:val="ru-RU" w:eastAsia="ar-SA"/>
    </w:rPr>
  </w:style>
  <w:style w:type="paragraph" w:customStyle="1" w:styleId="Default">
    <w:name w:val="Default"/>
    <w:rsid w:val="00886275"/>
    <w:pPr>
      <w:autoSpaceDE w:val="0"/>
      <w:autoSpaceDN w:val="0"/>
      <w:adjustRightInd w:val="0"/>
    </w:pPr>
    <w:rPr>
      <w:color w:val="000000"/>
      <w:sz w:val="24"/>
      <w:szCs w:val="24"/>
    </w:rPr>
  </w:style>
  <w:style w:type="paragraph" w:styleId="af3">
    <w:name w:val="Body Text Indent"/>
    <w:basedOn w:val="a"/>
    <w:link w:val="af4"/>
    <w:rsid w:val="00592E06"/>
    <w:pPr>
      <w:spacing w:after="120"/>
      <w:ind w:left="283"/>
    </w:pPr>
  </w:style>
  <w:style w:type="paragraph" w:customStyle="1" w:styleId="12">
    <w:name w:val="Абзац списку1"/>
    <w:basedOn w:val="a"/>
    <w:rsid w:val="00E13E08"/>
    <w:pPr>
      <w:widowControl/>
      <w:autoSpaceDE/>
      <w:autoSpaceDN/>
      <w:adjustRightInd/>
      <w:spacing w:after="200" w:line="276" w:lineRule="auto"/>
      <w:ind w:left="720"/>
      <w:contextualSpacing/>
    </w:pPr>
    <w:rPr>
      <w:rFonts w:ascii="Calibri" w:hAnsi="Calibri"/>
      <w:sz w:val="22"/>
      <w:szCs w:val="22"/>
      <w:lang w:val="ru-RU" w:eastAsia="en-US"/>
    </w:rPr>
  </w:style>
  <w:style w:type="paragraph" w:styleId="af5">
    <w:name w:val="Body Text"/>
    <w:basedOn w:val="a"/>
    <w:link w:val="af6"/>
    <w:rsid w:val="003808E1"/>
    <w:pPr>
      <w:spacing w:after="120"/>
    </w:pPr>
  </w:style>
  <w:style w:type="character" w:styleId="af7">
    <w:name w:val="FollowedHyperlink"/>
    <w:rsid w:val="00891FF6"/>
    <w:rPr>
      <w:color w:val="800080"/>
      <w:u w:val="single"/>
    </w:rPr>
  </w:style>
  <w:style w:type="paragraph" w:customStyle="1" w:styleId="font5">
    <w:name w:val="font5"/>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6">
    <w:name w:val="font6"/>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7">
    <w:name w:val="font7"/>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font8">
    <w:name w:val="font8"/>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xl24">
    <w:name w:val="xl24"/>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25">
    <w:name w:val="xl25"/>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26">
    <w:name w:val="xl26"/>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27">
    <w:name w:val="xl27"/>
    <w:basedOn w:val="a"/>
    <w:rsid w:val="00891FF6"/>
    <w:pPr>
      <w:widowControl/>
      <w:autoSpaceDE/>
      <w:autoSpaceDN/>
      <w:adjustRightInd/>
      <w:spacing w:before="100" w:beforeAutospacing="1" w:after="100" w:afterAutospacing="1"/>
      <w:textAlignment w:val="center"/>
    </w:pPr>
    <w:rPr>
      <w:sz w:val="22"/>
      <w:szCs w:val="22"/>
      <w:lang w:val="ru-RU" w:eastAsia="ru-RU"/>
    </w:rPr>
  </w:style>
  <w:style w:type="paragraph" w:customStyle="1" w:styleId="xl28">
    <w:name w:val="xl28"/>
    <w:basedOn w:val="a"/>
    <w:rsid w:val="00891FF6"/>
    <w:pPr>
      <w:widowControl/>
      <w:autoSpaceDE/>
      <w:autoSpaceDN/>
      <w:adjustRightInd/>
      <w:spacing w:before="100" w:beforeAutospacing="1" w:after="100" w:afterAutospacing="1"/>
      <w:jc w:val="center"/>
    </w:pPr>
    <w:rPr>
      <w:b/>
      <w:bCs/>
      <w:sz w:val="22"/>
      <w:szCs w:val="22"/>
      <w:lang w:val="ru-RU" w:eastAsia="ru-RU"/>
    </w:rPr>
  </w:style>
  <w:style w:type="paragraph" w:customStyle="1" w:styleId="xl29">
    <w:name w:val="xl29"/>
    <w:basedOn w:val="a"/>
    <w:rsid w:val="00891FF6"/>
    <w:pPr>
      <w:widowControl/>
      <w:autoSpaceDE/>
      <w:autoSpaceDN/>
      <w:adjustRightInd/>
      <w:spacing w:before="100" w:beforeAutospacing="1" w:after="100" w:afterAutospacing="1"/>
    </w:pPr>
    <w:rPr>
      <w:b/>
      <w:bCs/>
      <w:sz w:val="22"/>
      <w:szCs w:val="22"/>
      <w:lang w:val="ru-RU" w:eastAsia="ru-RU"/>
    </w:rPr>
  </w:style>
  <w:style w:type="paragraph" w:customStyle="1" w:styleId="xl30">
    <w:name w:val="xl30"/>
    <w:basedOn w:val="a"/>
    <w:rsid w:val="00891FF6"/>
    <w:pPr>
      <w:widowControl/>
      <w:autoSpaceDE/>
      <w:autoSpaceDN/>
      <w:adjustRightInd/>
      <w:spacing w:before="100" w:beforeAutospacing="1" w:after="100" w:afterAutospacing="1"/>
      <w:jc w:val="center"/>
    </w:pPr>
    <w:rPr>
      <w:sz w:val="22"/>
      <w:szCs w:val="22"/>
      <w:u w:val="single"/>
      <w:lang w:val="ru-RU" w:eastAsia="ru-RU"/>
    </w:rPr>
  </w:style>
  <w:style w:type="paragraph" w:customStyle="1" w:styleId="xl31">
    <w:name w:val="xl31"/>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32">
    <w:name w:val="xl32"/>
    <w:basedOn w:val="a"/>
    <w:rsid w:val="00891FF6"/>
    <w:pPr>
      <w:widowControl/>
      <w:autoSpaceDE/>
      <w:autoSpaceDN/>
      <w:adjustRightInd/>
      <w:spacing w:before="100" w:beforeAutospacing="1" w:after="100" w:afterAutospacing="1"/>
      <w:jc w:val="center"/>
    </w:pPr>
    <w:rPr>
      <w:b/>
      <w:bCs/>
      <w:sz w:val="22"/>
      <w:szCs w:val="22"/>
      <w:u w:val="single"/>
      <w:lang w:val="ru-RU" w:eastAsia="ru-RU"/>
    </w:rPr>
  </w:style>
  <w:style w:type="paragraph" w:customStyle="1" w:styleId="xl33">
    <w:name w:val="xl33"/>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34">
    <w:name w:val="xl34"/>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35">
    <w:name w:val="xl35"/>
    <w:basedOn w:val="a"/>
    <w:rsid w:val="00891FF6"/>
    <w:pPr>
      <w:widowControl/>
      <w:autoSpaceDE/>
      <w:autoSpaceDN/>
      <w:adjustRightInd/>
      <w:spacing w:before="100" w:beforeAutospacing="1" w:after="100" w:afterAutospacing="1"/>
      <w:jc w:val="center"/>
    </w:pPr>
    <w:rPr>
      <w:sz w:val="24"/>
      <w:szCs w:val="24"/>
      <w:lang w:val="ru-RU" w:eastAsia="ru-RU"/>
    </w:rPr>
  </w:style>
  <w:style w:type="paragraph" w:customStyle="1" w:styleId="xl36">
    <w:name w:val="xl36"/>
    <w:basedOn w:val="a"/>
    <w:rsid w:val="00891FF6"/>
    <w:pPr>
      <w:widowControl/>
      <w:autoSpaceDE/>
      <w:autoSpaceDN/>
      <w:adjustRightInd/>
      <w:spacing w:before="100" w:beforeAutospacing="1" w:after="100" w:afterAutospacing="1"/>
      <w:jc w:val="center"/>
    </w:pPr>
    <w:rPr>
      <w:b/>
      <w:bCs/>
      <w:sz w:val="24"/>
      <w:szCs w:val="24"/>
      <w:lang w:val="ru-RU" w:eastAsia="ru-RU"/>
    </w:rPr>
  </w:style>
  <w:style w:type="character" w:customStyle="1" w:styleId="20">
    <w:name w:val="Заголовок 2 Знак"/>
    <w:basedOn w:val="a0"/>
    <w:link w:val="2"/>
    <w:rsid w:val="003C74F6"/>
    <w:rPr>
      <w:b/>
      <w:bCs/>
      <w:sz w:val="36"/>
      <w:szCs w:val="36"/>
      <w:lang w:val="ru-RU" w:eastAsia="ru-RU"/>
    </w:rPr>
  </w:style>
  <w:style w:type="character" w:customStyle="1" w:styleId="30">
    <w:name w:val="Заголовок 3 Знак"/>
    <w:basedOn w:val="a0"/>
    <w:link w:val="3"/>
    <w:rsid w:val="003C74F6"/>
    <w:rPr>
      <w:b/>
      <w:bCs/>
      <w:sz w:val="27"/>
      <w:szCs w:val="27"/>
      <w:lang w:val="ru-RU" w:eastAsia="ru-RU"/>
    </w:rPr>
  </w:style>
  <w:style w:type="character" w:customStyle="1" w:styleId="HTML0">
    <w:name w:val="Стандартный HTML Знак"/>
    <w:basedOn w:val="a0"/>
    <w:link w:val="HTML"/>
    <w:rsid w:val="003C74F6"/>
    <w:rPr>
      <w:rFonts w:ascii="Courier New" w:hAnsi="Courier New" w:cs="Courier New"/>
      <w:color w:val="000000"/>
      <w:sz w:val="17"/>
      <w:szCs w:val="17"/>
      <w:lang w:val="ru-RU" w:eastAsia="ru-RU"/>
    </w:rPr>
  </w:style>
  <w:style w:type="character" w:customStyle="1" w:styleId="ac">
    <w:name w:val="Верхний колонтитул Знак"/>
    <w:basedOn w:val="a0"/>
    <w:link w:val="ab"/>
    <w:rsid w:val="003C74F6"/>
  </w:style>
  <w:style w:type="character" w:customStyle="1" w:styleId="ae">
    <w:name w:val="Нижний колонтитул Знак"/>
    <w:basedOn w:val="a0"/>
    <w:link w:val="ad"/>
    <w:rsid w:val="003C74F6"/>
  </w:style>
  <w:style w:type="character" w:customStyle="1" w:styleId="af6">
    <w:name w:val="Основной текст Знак"/>
    <w:basedOn w:val="a0"/>
    <w:link w:val="af5"/>
    <w:rsid w:val="003C74F6"/>
  </w:style>
  <w:style w:type="character" w:customStyle="1" w:styleId="af4">
    <w:name w:val="Основной текст с отступом Знак"/>
    <w:basedOn w:val="a0"/>
    <w:link w:val="af3"/>
    <w:rsid w:val="003C74F6"/>
  </w:style>
  <w:style w:type="character" w:customStyle="1" w:styleId="32">
    <w:name w:val="Основной текст 3 Знак"/>
    <w:basedOn w:val="a0"/>
    <w:link w:val="31"/>
    <w:rsid w:val="003C74F6"/>
    <w:rPr>
      <w:sz w:val="16"/>
      <w:szCs w:val="16"/>
    </w:rPr>
  </w:style>
  <w:style w:type="character" w:customStyle="1" w:styleId="24">
    <w:name w:val="Основной текст с отступом 2 Знак"/>
    <w:basedOn w:val="a0"/>
    <w:link w:val="23"/>
    <w:rsid w:val="003C74F6"/>
  </w:style>
  <w:style w:type="character" w:customStyle="1" w:styleId="a4">
    <w:name w:val="Текст выноски Знак"/>
    <w:basedOn w:val="a0"/>
    <w:link w:val="a3"/>
    <w:semiHidden/>
    <w:rsid w:val="003C74F6"/>
    <w:rPr>
      <w:rFonts w:ascii="Tahoma" w:hAnsi="Tahoma" w:cs="Tahoma"/>
      <w:sz w:val="16"/>
      <w:szCs w:val="16"/>
    </w:rPr>
  </w:style>
  <w:style w:type="paragraph" w:customStyle="1" w:styleId="13">
    <w:name w:val="Абзац списка1"/>
    <w:basedOn w:val="a"/>
    <w:qFormat/>
    <w:rsid w:val="003C74F6"/>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14">
    <w:name w:val="Без интервала1"/>
    <w:qFormat/>
    <w:rsid w:val="003C74F6"/>
    <w:rPr>
      <w:rFonts w:ascii="Calibri" w:eastAsia="Calibri" w:hAnsi="Calibri"/>
      <w:sz w:val="22"/>
      <w:szCs w:val="22"/>
      <w:lang w:eastAsia="en-US"/>
    </w:rPr>
  </w:style>
  <w:style w:type="paragraph" w:customStyle="1" w:styleId="25">
    <w:name w:val="Абзац списку2"/>
    <w:basedOn w:val="a"/>
    <w:rsid w:val="003C74F6"/>
    <w:pPr>
      <w:widowControl/>
      <w:autoSpaceDE/>
      <w:autoSpaceDN/>
      <w:adjustRightInd/>
      <w:spacing w:after="200" w:line="276" w:lineRule="auto"/>
      <w:ind w:left="720"/>
      <w:contextualSpacing/>
    </w:pPr>
    <w:rPr>
      <w:rFonts w:ascii="Calibri" w:hAnsi="Calibri"/>
      <w:sz w:val="22"/>
      <w:szCs w:val="22"/>
      <w:lang w:val="ru-RU" w:eastAsia="en-US"/>
    </w:rPr>
  </w:style>
  <w:style w:type="character" w:customStyle="1" w:styleId="10">
    <w:name w:val="Заголовок 1 Знак"/>
    <w:basedOn w:val="a0"/>
    <w:link w:val="1"/>
    <w:rsid w:val="00F93F1B"/>
    <w:rPr>
      <w:rFonts w:asciiTheme="majorHAnsi" w:eastAsiaTheme="majorEastAsia" w:hAnsiTheme="majorHAnsi" w:cstheme="majorBidi"/>
      <w:color w:val="2E74B5" w:themeColor="accent1" w:themeShade="BF"/>
      <w:sz w:val="32"/>
      <w:szCs w:val="32"/>
    </w:rPr>
  </w:style>
  <w:style w:type="character" w:styleId="af8">
    <w:name w:val="Emphasis"/>
    <w:basedOn w:val="a0"/>
    <w:uiPriority w:val="20"/>
    <w:qFormat/>
    <w:rsid w:val="004A1D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0208">
      <w:bodyDiv w:val="1"/>
      <w:marLeft w:val="0"/>
      <w:marRight w:val="0"/>
      <w:marTop w:val="0"/>
      <w:marBottom w:val="0"/>
      <w:divBdr>
        <w:top w:val="none" w:sz="0" w:space="0" w:color="auto"/>
        <w:left w:val="none" w:sz="0" w:space="0" w:color="auto"/>
        <w:bottom w:val="none" w:sz="0" w:space="0" w:color="auto"/>
        <w:right w:val="none" w:sz="0" w:space="0" w:color="auto"/>
      </w:divBdr>
    </w:div>
    <w:div w:id="49109567">
      <w:bodyDiv w:val="1"/>
      <w:marLeft w:val="0"/>
      <w:marRight w:val="0"/>
      <w:marTop w:val="0"/>
      <w:marBottom w:val="0"/>
      <w:divBdr>
        <w:top w:val="none" w:sz="0" w:space="0" w:color="auto"/>
        <w:left w:val="none" w:sz="0" w:space="0" w:color="auto"/>
        <w:bottom w:val="none" w:sz="0" w:space="0" w:color="auto"/>
        <w:right w:val="none" w:sz="0" w:space="0" w:color="auto"/>
      </w:divBdr>
    </w:div>
    <w:div w:id="78019213">
      <w:bodyDiv w:val="1"/>
      <w:marLeft w:val="0"/>
      <w:marRight w:val="0"/>
      <w:marTop w:val="0"/>
      <w:marBottom w:val="0"/>
      <w:divBdr>
        <w:top w:val="none" w:sz="0" w:space="0" w:color="auto"/>
        <w:left w:val="none" w:sz="0" w:space="0" w:color="auto"/>
        <w:bottom w:val="none" w:sz="0" w:space="0" w:color="auto"/>
        <w:right w:val="none" w:sz="0" w:space="0" w:color="auto"/>
      </w:divBdr>
    </w:div>
    <w:div w:id="81030124">
      <w:bodyDiv w:val="1"/>
      <w:marLeft w:val="0"/>
      <w:marRight w:val="0"/>
      <w:marTop w:val="0"/>
      <w:marBottom w:val="0"/>
      <w:divBdr>
        <w:top w:val="none" w:sz="0" w:space="0" w:color="auto"/>
        <w:left w:val="none" w:sz="0" w:space="0" w:color="auto"/>
        <w:bottom w:val="none" w:sz="0" w:space="0" w:color="auto"/>
        <w:right w:val="none" w:sz="0" w:space="0" w:color="auto"/>
      </w:divBdr>
    </w:div>
    <w:div w:id="108090895">
      <w:bodyDiv w:val="1"/>
      <w:marLeft w:val="0"/>
      <w:marRight w:val="0"/>
      <w:marTop w:val="0"/>
      <w:marBottom w:val="0"/>
      <w:divBdr>
        <w:top w:val="none" w:sz="0" w:space="0" w:color="auto"/>
        <w:left w:val="none" w:sz="0" w:space="0" w:color="auto"/>
        <w:bottom w:val="none" w:sz="0" w:space="0" w:color="auto"/>
        <w:right w:val="none" w:sz="0" w:space="0" w:color="auto"/>
      </w:divBdr>
    </w:div>
    <w:div w:id="108354757">
      <w:bodyDiv w:val="1"/>
      <w:marLeft w:val="0"/>
      <w:marRight w:val="0"/>
      <w:marTop w:val="0"/>
      <w:marBottom w:val="0"/>
      <w:divBdr>
        <w:top w:val="none" w:sz="0" w:space="0" w:color="auto"/>
        <w:left w:val="none" w:sz="0" w:space="0" w:color="auto"/>
        <w:bottom w:val="none" w:sz="0" w:space="0" w:color="auto"/>
        <w:right w:val="none" w:sz="0" w:space="0" w:color="auto"/>
      </w:divBdr>
    </w:div>
    <w:div w:id="128523222">
      <w:bodyDiv w:val="1"/>
      <w:marLeft w:val="0"/>
      <w:marRight w:val="0"/>
      <w:marTop w:val="0"/>
      <w:marBottom w:val="0"/>
      <w:divBdr>
        <w:top w:val="none" w:sz="0" w:space="0" w:color="auto"/>
        <w:left w:val="none" w:sz="0" w:space="0" w:color="auto"/>
        <w:bottom w:val="none" w:sz="0" w:space="0" w:color="auto"/>
        <w:right w:val="none" w:sz="0" w:space="0" w:color="auto"/>
      </w:divBdr>
    </w:div>
    <w:div w:id="144203447">
      <w:bodyDiv w:val="1"/>
      <w:marLeft w:val="0"/>
      <w:marRight w:val="0"/>
      <w:marTop w:val="0"/>
      <w:marBottom w:val="0"/>
      <w:divBdr>
        <w:top w:val="none" w:sz="0" w:space="0" w:color="auto"/>
        <w:left w:val="none" w:sz="0" w:space="0" w:color="auto"/>
        <w:bottom w:val="none" w:sz="0" w:space="0" w:color="auto"/>
        <w:right w:val="none" w:sz="0" w:space="0" w:color="auto"/>
      </w:divBdr>
    </w:div>
    <w:div w:id="149639903">
      <w:bodyDiv w:val="1"/>
      <w:marLeft w:val="0"/>
      <w:marRight w:val="0"/>
      <w:marTop w:val="0"/>
      <w:marBottom w:val="0"/>
      <w:divBdr>
        <w:top w:val="none" w:sz="0" w:space="0" w:color="auto"/>
        <w:left w:val="none" w:sz="0" w:space="0" w:color="auto"/>
        <w:bottom w:val="none" w:sz="0" w:space="0" w:color="auto"/>
        <w:right w:val="none" w:sz="0" w:space="0" w:color="auto"/>
      </w:divBdr>
    </w:div>
    <w:div w:id="150874389">
      <w:bodyDiv w:val="1"/>
      <w:marLeft w:val="0"/>
      <w:marRight w:val="0"/>
      <w:marTop w:val="0"/>
      <w:marBottom w:val="0"/>
      <w:divBdr>
        <w:top w:val="none" w:sz="0" w:space="0" w:color="auto"/>
        <w:left w:val="none" w:sz="0" w:space="0" w:color="auto"/>
        <w:bottom w:val="none" w:sz="0" w:space="0" w:color="auto"/>
        <w:right w:val="none" w:sz="0" w:space="0" w:color="auto"/>
      </w:divBdr>
    </w:div>
    <w:div w:id="152305798">
      <w:bodyDiv w:val="1"/>
      <w:marLeft w:val="0"/>
      <w:marRight w:val="0"/>
      <w:marTop w:val="0"/>
      <w:marBottom w:val="0"/>
      <w:divBdr>
        <w:top w:val="none" w:sz="0" w:space="0" w:color="auto"/>
        <w:left w:val="none" w:sz="0" w:space="0" w:color="auto"/>
        <w:bottom w:val="none" w:sz="0" w:space="0" w:color="auto"/>
        <w:right w:val="none" w:sz="0" w:space="0" w:color="auto"/>
      </w:divBdr>
    </w:div>
    <w:div w:id="204829986">
      <w:bodyDiv w:val="1"/>
      <w:marLeft w:val="0"/>
      <w:marRight w:val="0"/>
      <w:marTop w:val="0"/>
      <w:marBottom w:val="0"/>
      <w:divBdr>
        <w:top w:val="none" w:sz="0" w:space="0" w:color="auto"/>
        <w:left w:val="none" w:sz="0" w:space="0" w:color="auto"/>
        <w:bottom w:val="none" w:sz="0" w:space="0" w:color="auto"/>
        <w:right w:val="none" w:sz="0" w:space="0" w:color="auto"/>
      </w:divBdr>
    </w:div>
    <w:div w:id="264533176">
      <w:bodyDiv w:val="1"/>
      <w:marLeft w:val="0"/>
      <w:marRight w:val="0"/>
      <w:marTop w:val="0"/>
      <w:marBottom w:val="0"/>
      <w:divBdr>
        <w:top w:val="none" w:sz="0" w:space="0" w:color="auto"/>
        <w:left w:val="none" w:sz="0" w:space="0" w:color="auto"/>
        <w:bottom w:val="none" w:sz="0" w:space="0" w:color="auto"/>
        <w:right w:val="none" w:sz="0" w:space="0" w:color="auto"/>
      </w:divBdr>
    </w:div>
    <w:div w:id="284624308">
      <w:bodyDiv w:val="1"/>
      <w:marLeft w:val="0"/>
      <w:marRight w:val="0"/>
      <w:marTop w:val="0"/>
      <w:marBottom w:val="0"/>
      <w:divBdr>
        <w:top w:val="none" w:sz="0" w:space="0" w:color="auto"/>
        <w:left w:val="none" w:sz="0" w:space="0" w:color="auto"/>
        <w:bottom w:val="none" w:sz="0" w:space="0" w:color="auto"/>
        <w:right w:val="none" w:sz="0" w:space="0" w:color="auto"/>
      </w:divBdr>
    </w:div>
    <w:div w:id="297226235">
      <w:bodyDiv w:val="1"/>
      <w:marLeft w:val="0"/>
      <w:marRight w:val="0"/>
      <w:marTop w:val="0"/>
      <w:marBottom w:val="0"/>
      <w:divBdr>
        <w:top w:val="none" w:sz="0" w:space="0" w:color="auto"/>
        <w:left w:val="none" w:sz="0" w:space="0" w:color="auto"/>
        <w:bottom w:val="none" w:sz="0" w:space="0" w:color="auto"/>
        <w:right w:val="none" w:sz="0" w:space="0" w:color="auto"/>
      </w:divBdr>
    </w:div>
    <w:div w:id="350962284">
      <w:bodyDiv w:val="1"/>
      <w:marLeft w:val="0"/>
      <w:marRight w:val="0"/>
      <w:marTop w:val="0"/>
      <w:marBottom w:val="0"/>
      <w:divBdr>
        <w:top w:val="none" w:sz="0" w:space="0" w:color="auto"/>
        <w:left w:val="none" w:sz="0" w:space="0" w:color="auto"/>
        <w:bottom w:val="none" w:sz="0" w:space="0" w:color="auto"/>
        <w:right w:val="none" w:sz="0" w:space="0" w:color="auto"/>
      </w:divBdr>
    </w:div>
    <w:div w:id="405688644">
      <w:bodyDiv w:val="1"/>
      <w:marLeft w:val="0"/>
      <w:marRight w:val="0"/>
      <w:marTop w:val="0"/>
      <w:marBottom w:val="0"/>
      <w:divBdr>
        <w:top w:val="none" w:sz="0" w:space="0" w:color="auto"/>
        <w:left w:val="none" w:sz="0" w:space="0" w:color="auto"/>
        <w:bottom w:val="none" w:sz="0" w:space="0" w:color="auto"/>
        <w:right w:val="none" w:sz="0" w:space="0" w:color="auto"/>
      </w:divBdr>
    </w:div>
    <w:div w:id="435835489">
      <w:bodyDiv w:val="1"/>
      <w:marLeft w:val="0"/>
      <w:marRight w:val="0"/>
      <w:marTop w:val="0"/>
      <w:marBottom w:val="0"/>
      <w:divBdr>
        <w:top w:val="none" w:sz="0" w:space="0" w:color="auto"/>
        <w:left w:val="none" w:sz="0" w:space="0" w:color="auto"/>
        <w:bottom w:val="none" w:sz="0" w:space="0" w:color="auto"/>
        <w:right w:val="none" w:sz="0" w:space="0" w:color="auto"/>
      </w:divBdr>
    </w:div>
    <w:div w:id="443499213">
      <w:bodyDiv w:val="1"/>
      <w:marLeft w:val="0"/>
      <w:marRight w:val="0"/>
      <w:marTop w:val="0"/>
      <w:marBottom w:val="0"/>
      <w:divBdr>
        <w:top w:val="none" w:sz="0" w:space="0" w:color="auto"/>
        <w:left w:val="none" w:sz="0" w:space="0" w:color="auto"/>
        <w:bottom w:val="none" w:sz="0" w:space="0" w:color="auto"/>
        <w:right w:val="none" w:sz="0" w:space="0" w:color="auto"/>
      </w:divBdr>
    </w:div>
    <w:div w:id="480193475">
      <w:bodyDiv w:val="1"/>
      <w:marLeft w:val="0"/>
      <w:marRight w:val="0"/>
      <w:marTop w:val="0"/>
      <w:marBottom w:val="0"/>
      <w:divBdr>
        <w:top w:val="none" w:sz="0" w:space="0" w:color="auto"/>
        <w:left w:val="none" w:sz="0" w:space="0" w:color="auto"/>
        <w:bottom w:val="none" w:sz="0" w:space="0" w:color="auto"/>
        <w:right w:val="none" w:sz="0" w:space="0" w:color="auto"/>
      </w:divBdr>
    </w:div>
    <w:div w:id="498497213">
      <w:bodyDiv w:val="1"/>
      <w:marLeft w:val="0"/>
      <w:marRight w:val="0"/>
      <w:marTop w:val="0"/>
      <w:marBottom w:val="0"/>
      <w:divBdr>
        <w:top w:val="none" w:sz="0" w:space="0" w:color="auto"/>
        <w:left w:val="none" w:sz="0" w:space="0" w:color="auto"/>
        <w:bottom w:val="none" w:sz="0" w:space="0" w:color="auto"/>
        <w:right w:val="none" w:sz="0" w:space="0" w:color="auto"/>
      </w:divBdr>
    </w:div>
    <w:div w:id="548879827">
      <w:bodyDiv w:val="1"/>
      <w:marLeft w:val="0"/>
      <w:marRight w:val="0"/>
      <w:marTop w:val="0"/>
      <w:marBottom w:val="0"/>
      <w:divBdr>
        <w:top w:val="none" w:sz="0" w:space="0" w:color="auto"/>
        <w:left w:val="none" w:sz="0" w:space="0" w:color="auto"/>
        <w:bottom w:val="none" w:sz="0" w:space="0" w:color="auto"/>
        <w:right w:val="none" w:sz="0" w:space="0" w:color="auto"/>
      </w:divBdr>
    </w:div>
    <w:div w:id="583730336">
      <w:bodyDiv w:val="1"/>
      <w:marLeft w:val="0"/>
      <w:marRight w:val="0"/>
      <w:marTop w:val="0"/>
      <w:marBottom w:val="0"/>
      <w:divBdr>
        <w:top w:val="none" w:sz="0" w:space="0" w:color="auto"/>
        <w:left w:val="none" w:sz="0" w:space="0" w:color="auto"/>
        <w:bottom w:val="none" w:sz="0" w:space="0" w:color="auto"/>
        <w:right w:val="none" w:sz="0" w:space="0" w:color="auto"/>
      </w:divBdr>
    </w:div>
    <w:div w:id="596989570">
      <w:bodyDiv w:val="1"/>
      <w:marLeft w:val="0"/>
      <w:marRight w:val="0"/>
      <w:marTop w:val="0"/>
      <w:marBottom w:val="0"/>
      <w:divBdr>
        <w:top w:val="none" w:sz="0" w:space="0" w:color="auto"/>
        <w:left w:val="none" w:sz="0" w:space="0" w:color="auto"/>
        <w:bottom w:val="none" w:sz="0" w:space="0" w:color="auto"/>
        <w:right w:val="none" w:sz="0" w:space="0" w:color="auto"/>
      </w:divBdr>
    </w:div>
    <w:div w:id="821775841">
      <w:bodyDiv w:val="1"/>
      <w:marLeft w:val="0"/>
      <w:marRight w:val="0"/>
      <w:marTop w:val="0"/>
      <w:marBottom w:val="0"/>
      <w:divBdr>
        <w:top w:val="none" w:sz="0" w:space="0" w:color="auto"/>
        <w:left w:val="none" w:sz="0" w:space="0" w:color="auto"/>
        <w:bottom w:val="none" w:sz="0" w:space="0" w:color="auto"/>
        <w:right w:val="none" w:sz="0" w:space="0" w:color="auto"/>
      </w:divBdr>
    </w:div>
    <w:div w:id="864636157">
      <w:bodyDiv w:val="1"/>
      <w:marLeft w:val="0"/>
      <w:marRight w:val="0"/>
      <w:marTop w:val="0"/>
      <w:marBottom w:val="0"/>
      <w:divBdr>
        <w:top w:val="none" w:sz="0" w:space="0" w:color="auto"/>
        <w:left w:val="none" w:sz="0" w:space="0" w:color="auto"/>
        <w:bottom w:val="none" w:sz="0" w:space="0" w:color="auto"/>
        <w:right w:val="none" w:sz="0" w:space="0" w:color="auto"/>
      </w:divBdr>
    </w:div>
    <w:div w:id="904991341">
      <w:bodyDiv w:val="1"/>
      <w:marLeft w:val="0"/>
      <w:marRight w:val="0"/>
      <w:marTop w:val="0"/>
      <w:marBottom w:val="0"/>
      <w:divBdr>
        <w:top w:val="none" w:sz="0" w:space="0" w:color="auto"/>
        <w:left w:val="none" w:sz="0" w:space="0" w:color="auto"/>
        <w:bottom w:val="none" w:sz="0" w:space="0" w:color="auto"/>
        <w:right w:val="none" w:sz="0" w:space="0" w:color="auto"/>
      </w:divBdr>
    </w:div>
    <w:div w:id="931085381">
      <w:bodyDiv w:val="1"/>
      <w:marLeft w:val="0"/>
      <w:marRight w:val="0"/>
      <w:marTop w:val="0"/>
      <w:marBottom w:val="0"/>
      <w:divBdr>
        <w:top w:val="none" w:sz="0" w:space="0" w:color="auto"/>
        <w:left w:val="none" w:sz="0" w:space="0" w:color="auto"/>
        <w:bottom w:val="none" w:sz="0" w:space="0" w:color="auto"/>
        <w:right w:val="none" w:sz="0" w:space="0" w:color="auto"/>
      </w:divBdr>
    </w:div>
    <w:div w:id="995035833">
      <w:bodyDiv w:val="1"/>
      <w:marLeft w:val="0"/>
      <w:marRight w:val="0"/>
      <w:marTop w:val="0"/>
      <w:marBottom w:val="0"/>
      <w:divBdr>
        <w:top w:val="none" w:sz="0" w:space="0" w:color="auto"/>
        <w:left w:val="none" w:sz="0" w:space="0" w:color="auto"/>
        <w:bottom w:val="none" w:sz="0" w:space="0" w:color="auto"/>
        <w:right w:val="none" w:sz="0" w:space="0" w:color="auto"/>
      </w:divBdr>
    </w:div>
    <w:div w:id="1050808074">
      <w:bodyDiv w:val="1"/>
      <w:marLeft w:val="0"/>
      <w:marRight w:val="0"/>
      <w:marTop w:val="0"/>
      <w:marBottom w:val="0"/>
      <w:divBdr>
        <w:top w:val="none" w:sz="0" w:space="0" w:color="auto"/>
        <w:left w:val="none" w:sz="0" w:space="0" w:color="auto"/>
        <w:bottom w:val="none" w:sz="0" w:space="0" w:color="auto"/>
        <w:right w:val="none" w:sz="0" w:space="0" w:color="auto"/>
      </w:divBdr>
    </w:div>
    <w:div w:id="1160121879">
      <w:bodyDiv w:val="1"/>
      <w:marLeft w:val="0"/>
      <w:marRight w:val="0"/>
      <w:marTop w:val="0"/>
      <w:marBottom w:val="0"/>
      <w:divBdr>
        <w:top w:val="none" w:sz="0" w:space="0" w:color="auto"/>
        <w:left w:val="none" w:sz="0" w:space="0" w:color="auto"/>
        <w:bottom w:val="none" w:sz="0" w:space="0" w:color="auto"/>
        <w:right w:val="none" w:sz="0" w:space="0" w:color="auto"/>
      </w:divBdr>
    </w:div>
    <w:div w:id="1191382489">
      <w:bodyDiv w:val="1"/>
      <w:marLeft w:val="0"/>
      <w:marRight w:val="0"/>
      <w:marTop w:val="0"/>
      <w:marBottom w:val="0"/>
      <w:divBdr>
        <w:top w:val="none" w:sz="0" w:space="0" w:color="auto"/>
        <w:left w:val="none" w:sz="0" w:space="0" w:color="auto"/>
        <w:bottom w:val="none" w:sz="0" w:space="0" w:color="auto"/>
        <w:right w:val="none" w:sz="0" w:space="0" w:color="auto"/>
      </w:divBdr>
    </w:div>
    <w:div w:id="1241909415">
      <w:bodyDiv w:val="1"/>
      <w:marLeft w:val="0"/>
      <w:marRight w:val="0"/>
      <w:marTop w:val="0"/>
      <w:marBottom w:val="0"/>
      <w:divBdr>
        <w:top w:val="none" w:sz="0" w:space="0" w:color="auto"/>
        <w:left w:val="none" w:sz="0" w:space="0" w:color="auto"/>
        <w:bottom w:val="none" w:sz="0" w:space="0" w:color="auto"/>
        <w:right w:val="none" w:sz="0" w:space="0" w:color="auto"/>
      </w:divBdr>
    </w:div>
    <w:div w:id="1282371834">
      <w:bodyDiv w:val="1"/>
      <w:marLeft w:val="0"/>
      <w:marRight w:val="0"/>
      <w:marTop w:val="0"/>
      <w:marBottom w:val="0"/>
      <w:divBdr>
        <w:top w:val="none" w:sz="0" w:space="0" w:color="auto"/>
        <w:left w:val="none" w:sz="0" w:space="0" w:color="auto"/>
        <w:bottom w:val="none" w:sz="0" w:space="0" w:color="auto"/>
        <w:right w:val="none" w:sz="0" w:space="0" w:color="auto"/>
      </w:divBdr>
    </w:div>
    <w:div w:id="1330905964">
      <w:bodyDiv w:val="1"/>
      <w:marLeft w:val="0"/>
      <w:marRight w:val="0"/>
      <w:marTop w:val="0"/>
      <w:marBottom w:val="0"/>
      <w:divBdr>
        <w:top w:val="none" w:sz="0" w:space="0" w:color="auto"/>
        <w:left w:val="none" w:sz="0" w:space="0" w:color="auto"/>
        <w:bottom w:val="none" w:sz="0" w:space="0" w:color="auto"/>
        <w:right w:val="none" w:sz="0" w:space="0" w:color="auto"/>
      </w:divBdr>
    </w:div>
    <w:div w:id="1342926862">
      <w:bodyDiv w:val="1"/>
      <w:marLeft w:val="0"/>
      <w:marRight w:val="0"/>
      <w:marTop w:val="0"/>
      <w:marBottom w:val="0"/>
      <w:divBdr>
        <w:top w:val="none" w:sz="0" w:space="0" w:color="auto"/>
        <w:left w:val="none" w:sz="0" w:space="0" w:color="auto"/>
        <w:bottom w:val="none" w:sz="0" w:space="0" w:color="auto"/>
        <w:right w:val="none" w:sz="0" w:space="0" w:color="auto"/>
      </w:divBdr>
    </w:div>
    <w:div w:id="1362241582">
      <w:bodyDiv w:val="1"/>
      <w:marLeft w:val="0"/>
      <w:marRight w:val="0"/>
      <w:marTop w:val="0"/>
      <w:marBottom w:val="0"/>
      <w:divBdr>
        <w:top w:val="none" w:sz="0" w:space="0" w:color="auto"/>
        <w:left w:val="none" w:sz="0" w:space="0" w:color="auto"/>
        <w:bottom w:val="none" w:sz="0" w:space="0" w:color="auto"/>
        <w:right w:val="none" w:sz="0" w:space="0" w:color="auto"/>
      </w:divBdr>
    </w:div>
    <w:div w:id="1382095904">
      <w:bodyDiv w:val="1"/>
      <w:marLeft w:val="0"/>
      <w:marRight w:val="0"/>
      <w:marTop w:val="0"/>
      <w:marBottom w:val="0"/>
      <w:divBdr>
        <w:top w:val="none" w:sz="0" w:space="0" w:color="auto"/>
        <w:left w:val="none" w:sz="0" w:space="0" w:color="auto"/>
        <w:bottom w:val="none" w:sz="0" w:space="0" w:color="auto"/>
        <w:right w:val="none" w:sz="0" w:space="0" w:color="auto"/>
      </w:divBdr>
    </w:div>
    <w:div w:id="1402099468">
      <w:bodyDiv w:val="1"/>
      <w:marLeft w:val="0"/>
      <w:marRight w:val="0"/>
      <w:marTop w:val="0"/>
      <w:marBottom w:val="0"/>
      <w:divBdr>
        <w:top w:val="none" w:sz="0" w:space="0" w:color="auto"/>
        <w:left w:val="none" w:sz="0" w:space="0" w:color="auto"/>
        <w:bottom w:val="none" w:sz="0" w:space="0" w:color="auto"/>
        <w:right w:val="none" w:sz="0" w:space="0" w:color="auto"/>
      </w:divBdr>
    </w:div>
    <w:div w:id="1430392251">
      <w:bodyDiv w:val="1"/>
      <w:marLeft w:val="0"/>
      <w:marRight w:val="0"/>
      <w:marTop w:val="0"/>
      <w:marBottom w:val="0"/>
      <w:divBdr>
        <w:top w:val="none" w:sz="0" w:space="0" w:color="auto"/>
        <w:left w:val="none" w:sz="0" w:space="0" w:color="auto"/>
        <w:bottom w:val="none" w:sz="0" w:space="0" w:color="auto"/>
        <w:right w:val="none" w:sz="0" w:space="0" w:color="auto"/>
      </w:divBdr>
    </w:div>
    <w:div w:id="1499230496">
      <w:bodyDiv w:val="1"/>
      <w:marLeft w:val="0"/>
      <w:marRight w:val="0"/>
      <w:marTop w:val="0"/>
      <w:marBottom w:val="0"/>
      <w:divBdr>
        <w:top w:val="none" w:sz="0" w:space="0" w:color="auto"/>
        <w:left w:val="none" w:sz="0" w:space="0" w:color="auto"/>
        <w:bottom w:val="none" w:sz="0" w:space="0" w:color="auto"/>
        <w:right w:val="none" w:sz="0" w:space="0" w:color="auto"/>
      </w:divBdr>
    </w:div>
    <w:div w:id="1550721604">
      <w:bodyDiv w:val="1"/>
      <w:marLeft w:val="0"/>
      <w:marRight w:val="0"/>
      <w:marTop w:val="0"/>
      <w:marBottom w:val="0"/>
      <w:divBdr>
        <w:top w:val="none" w:sz="0" w:space="0" w:color="auto"/>
        <w:left w:val="none" w:sz="0" w:space="0" w:color="auto"/>
        <w:bottom w:val="none" w:sz="0" w:space="0" w:color="auto"/>
        <w:right w:val="none" w:sz="0" w:space="0" w:color="auto"/>
      </w:divBdr>
    </w:div>
    <w:div w:id="1556043478">
      <w:bodyDiv w:val="1"/>
      <w:marLeft w:val="0"/>
      <w:marRight w:val="0"/>
      <w:marTop w:val="0"/>
      <w:marBottom w:val="0"/>
      <w:divBdr>
        <w:top w:val="none" w:sz="0" w:space="0" w:color="auto"/>
        <w:left w:val="none" w:sz="0" w:space="0" w:color="auto"/>
        <w:bottom w:val="none" w:sz="0" w:space="0" w:color="auto"/>
        <w:right w:val="none" w:sz="0" w:space="0" w:color="auto"/>
      </w:divBdr>
    </w:div>
    <w:div w:id="1822889241">
      <w:bodyDiv w:val="1"/>
      <w:marLeft w:val="0"/>
      <w:marRight w:val="0"/>
      <w:marTop w:val="0"/>
      <w:marBottom w:val="0"/>
      <w:divBdr>
        <w:top w:val="none" w:sz="0" w:space="0" w:color="auto"/>
        <w:left w:val="none" w:sz="0" w:space="0" w:color="auto"/>
        <w:bottom w:val="none" w:sz="0" w:space="0" w:color="auto"/>
        <w:right w:val="none" w:sz="0" w:space="0" w:color="auto"/>
      </w:divBdr>
    </w:div>
    <w:div w:id="1880556374">
      <w:bodyDiv w:val="1"/>
      <w:marLeft w:val="0"/>
      <w:marRight w:val="0"/>
      <w:marTop w:val="0"/>
      <w:marBottom w:val="0"/>
      <w:divBdr>
        <w:top w:val="none" w:sz="0" w:space="0" w:color="auto"/>
        <w:left w:val="none" w:sz="0" w:space="0" w:color="auto"/>
        <w:bottom w:val="none" w:sz="0" w:space="0" w:color="auto"/>
        <w:right w:val="none" w:sz="0" w:space="0" w:color="auto"/>
      </w:divBdr>
    </w:div>
    <w:div w:id="1891763908">
      <w:bodyDiv w:val="1"/>
      <w:marLeft w:val="0"/>
      <w:marRight w:val="0"/>
      <w:marTop w:val="0"/>
      <w:marBottom w:val="0"/>
      <w:divBdr>
        <w:top w:val="none" w:sz="0" w:space="0" w:color="auto"/>
        <w:left w:val="none" w:sz="0" w:space="0" w:color="auto"/>
        <w:bottom w:val="none" w:sz="0" w:space="0" w:color="auto"/>
        <w:right w:val="none" w:sz="0" w:space="0" w:color="auto"/>
      </w:divBdr>
    </w:div>
    <w:div w:id="1907910478">
      <w:bodyDiv w:val="1"/>
      <w:marLeft w:val="0"/>
      <w:marRight w:val="0"/>
      <w:marTop w:val="0"/>
      <w:marBottom w:val="0"/>
      <w:divBdr>
        <w:top w:val="none" w:sz="0" w:space="0" w:color="auto"/>
        <w:left w:val="none" w:sz="0" w:space="0" w:color="auto"/>
        <w:bottom w:val="none" w:sz="0" w:space="0" w:color="auto"/>
        <w:right w:val="none" w:sz="0" w:space="0" w:color="auto"/>
      </w:divBdr>
    </w:div>
    <w:div w:id="1908372011">
      <w:bodyDiv w:val="1"/>
      <w:marLeft w:val="0"/>
      <w:marRight w:val="0"/>
      <w:marTop w:val="0"/>
      <w:marBottom w:val="0"/>
      <w:divBdr>
        <w:top w:val="none" w:sz="0" w:space="0" w:color="auto"/>
        <w:left w:val="none" w:sz="0" w:space="0" w:color="auto"/>
        <w:bottom w:val="none" w:sz="0" w:space="0" w:color="auto"/>
        <w:right w:val="none" w:sz="0" w:space="0" w:color="auto"/>
      </w:divBdr>
    </w:div>
    <w:div w:id="1946498776">
      <w:bodyDiv w:val="1"/>
      <w:marLeft w:val="0"/>
      <w:marRight w:val="0"/>
      <w:marTop w:val="0"/>
      <w:marBottom w:val="0"/>
      <w:divBdr>
        <w:top w:val="none" w:sz="0" w:space="0" w:color="auto"/>
        <w:left w:val="none" w:sz="0" w:space="0" w:color="auto"/>
        <w:bottom w:val="none" w:sz="0" w:space="0" w:color="auto"/>
        <w:right w:val="none" w:sz="0" w:space="0" w:color="auto"/>
      </w:divBdr>
    </w:div>
    <w:div w:id="1957254882">
      <w:bodyDiv w:val="1"/>
      <w:marLeft w:val="0"/>
      <w:marRight w:val="0"/>
      <w:marTop w:val="0"/>
      <w:marBottom w:val="0"/>
      <w:divBdr>
        <w:top w:val="none" w:sz="0" w:space="0" w:color="auto"/>
        <w:left w:val="none" w:sz="0" w:space="0" w:color="auto"/>
        <w:bottom w:val="none" w:sz="0" w:space="0" w:color="auto"/>
        <w:right w:val="none" w:sz="0" w:space="0" w:color="auto"/>
      </w:divBdr>
    </w:div>
    <w:div w:id="2013024046">
      <w:bodyDiv w:val="1"/>
      <w:marLeft w:val="0"/>
      <w:marRight w:val="0"/>
      <w:marTop w:val="0"/>
      <w:marBottom w:val="0"/>
      <w:divBdr>
        <w:top w:val="none" w:sz="0" w:space="0" w:color="auto"/>
        <w:left w:val="none" w:sz="0" w:space="0" w:color="auto"/>
        <w:bottom w:val="none" w:sz="0" w:space="0" w:color="auto"/>
        <w:right w:val="none" w:sz="0" w:space="0" w:color="auto"/>
      </w:divBdr>
    </w:div>
    <w:div w:id="2110929979">
      <w:bodyDiv w:val="1"/>
      <w:marLeft w:val="0"/>
      <w:marRight w:val="0"/>
      <w:marTop w:val="0"/>
      <w:marBottom w:val="0"/>
      <w:divBdr>
        <w:top w:val="none" w:sz="0" w:space="0" w:color="auto"/>
        <w:left w:val="none" w:sz="0" w:space="0" w:color="auto"/>
        <w:bottom w:val="none" w:sz="0" w:space="0" w:color="auto"/>
        <w:right w:val="none" w:sz="0" w:space="0" w:color="auto"/>
      </w:divBdr>
    </w:div>
    <w:div w:id="21206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utskteplo@kp.lutskrada.gov.ua" TargetMode="External"/><Relationship Id="rId4" Type="http://schemas.openxmlformats.org/officeDocument/2006/relationships/settings" Target="settings.xml"/><Relationship Id="rId9" Type="http://schemas.openxmlformats.org/officeDocument/2006/relationships/hyperlink" Target="mailto:lutskteplo@kp.lutskrada.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BC8B1-4AFA-4F1B-AFC4-9DD19F659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21</Pages>
  <Words>3477</Words>
  <Characters>23518</Characters>
  <Application>Microsoft Office Word</Application>
  <DocSecurity>0</DocSecurity>
  <Lines>195</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Луцьктепло</Company>
  <LinksUpToDate>false</LinksUpToDate>
  <CharactersWithSpaces>26942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СТР Луцьктепло</dc:creator>
  <cp:keywords/>
  <dc:description/>
  <cp:lastModifiedBy>Пользователь Windows</cp:lastModifiedBy>
  <cp:revision>56</cp:revision>
  <cp:lastPrinted>2021-01-25T14:39:00Z</cp:lastPrinted>
  <dcterms:created xsi:type="dcterms:W3CDTF">2019-11-27T13:02:00Z</dcterms:created>
  <dcterms:modified xsi:type="dcterms:W3CDTF">2021-01-28T09:19:00Z</dcterms:modified>
</cp:coreProperties>
</file>