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9C" w:rsidRDefault="00A52F9C" w:rsidP="00D943BC">
      <w:pPr>
        <w:pStyle w:val="1"/>
        <w:ind w:left="4320" w:firstLine="720"/>
        <w:rPr>
          <w:rFonts w:ascii="Times New Roman" w:hAnsi="Times New Roman"/>
          <w:sz w:val="28"/>
          <w:szCs w:val="28"/>
        </w:rPr>
      </w:pPr>
    </w:p>
    <w:p w:rsidR="00843032" w:rsidRDefault="00843032" w:rsidP="00D943BC">
      <w:pPr>
        <w:pStyle w:val="1"/>
        <w:ind w:left="4320" w:firstLine="720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>Додаток</w:t>
      </w:r>
    </w:p>
    <w:p w:rsidR="00843032" w:rsidRPr="00592B49" w:rsidRDefault="00843032" w:rsidP="00D943BC">
      <w:pPr>
        <w:pStyle w:val="1"/>
        <w:ind w:left="4320" w:firstLine="720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843032" w:rsidRPr="00E26980" w:rsidRDefault="00843032" w:rsidP="00D943BC">
      <w:pPr>
        <w:pStyle w:val="1"/>
        <w:ind w:left="4320" w:firstLine="720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>______________№______________</w:t>
      </w:r>
    </w:p>
    <w:p w:rsidR="00843032" w:rsidRPr="00DA46D0" w:rsidRDefault="00843032" w:rsidP="00A52F9C">
      <w:pPr>
        <w:spacing w:line="360" w:lineRule="auto"/>
        <w:jc w:val="center"/>
        <w:rPr>
          <w:szCs w:val="28"/>
        </w:rPr>
      </w:pPr>
      <w:bookmarkStart w:id="0" w:name="_GoBack"/>
      <w:bookmarkEnd w:id="0"/>
    </w:p>
    <w:p w:rsidR="00843032" w:rsidRPr="00DA46D0" w:rsidRDefault="00843032" w:rsidP="00AE424E">
      <w:pPr>
        <w:jc w:val="center"/>
        <w:rPr>
          <w:szCs w:val="28"/>
        </w:rPr>
      </w:pPr>
      <w:r w:rsidRPr="00DA46D0">
        <w:rPr>
          <w:szCs w:val="28"/>
        </w:rPr>
        <w:t>СКЛАД</w:t>
      </w:r>
    </w:p>
    <w:p w:rsidR="00843032" w:rsidRDefault="00843032" w:rsidP="00AE424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>комісії з проведення конкурсу щодо розміщення тимчасово вільних коштів бюджету</w:t>
      </w:r>
      <w:r>
        <w:rPr>
          <w:rFonts w:ascii="Times New Roman" w:hAnsi="Times New Roman"/>
          <w:sz w:val="28"/>
          <w:szCs w:val="28"/>
        </w:rPr>
        <w:t xml:space="preserve"> Луцької міської територіальної громади </w:t>
      </w:r>
      <w:r w:rsidRPr="00592B49">
        <w:rPr>
          <w:rFonts w:ascii="Times New Roman" w:hAnsi="Times New Roman"/>
          <w:sz w:val="28"/>
          <w:szCs w:val="28"/>
        </w:rPr>
        <w:t xml:space="preserve">на вкладних (депозитних) рахунках в банках </w:t>
      </w:r>
    </w:p>
    <w:p w:rsidR="00A52F9C" w:rsidRDefault="00A52F9C" w:rsidP="00AE424E">
      <w:pPr>
        <w:pStyle w:val="1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360"/>
        <w:gridCol w:w="6219"/>
      </w:tblGrid>
      <w:tr w:rsidR="00843032" w:rsidTr="00A52F9C">
        <w:tc>
          <w:tcPr>
            <w:tcW w:w="3060" w:type="dxa"/>
          </w:tcPr>
          <w:p w:rsidR="00843032" w:rsidRDefault="00843032" w:rsidP="00F96710">
            <w:pPr>
              <w:pStyle w:val="1"/>
              <w:tabs>
                <w:tab w:val="left" w:pos="4320"/>
                <w:tab w:val="left" w:pos="4500"/>
                <w:tab w:val="left" w:pos="4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Єлова</w:t>
            </w:r>
          </w:p>
          <w:p w:rsidR="00843032" w:rsidRPr="00F96710" w:rsidRDefault="00843032" w:rsidP="00AE424E">
            <w:r w:rsidRPr="00F96710">
              <w:rPr>
                <w:szCs w:val="28"/>
              </w:rPr>
              <w:t>Лілія</w:t>
            </w:r>
            <w:r>
              <w:rPr>
                <w:szCs w:val="28"/>
              </w:rPr>
              <w:t xml:space="preserve"> </w:t>
            </w:r>
            <w:r w:rsidRPr="00F96710">
              <w:rPr>
                <w:szCs w:val="28"/>
              </w:rPr>
              <w:t>Анатоліївна</w:t>
            </w:r>
          </w:p>
        </w:tc>
        <w:tc>
          <w:tcPr>
            <w:tcW w:w="360" w:type="dxa"/>
          </w:tcPr>
          <w:p w:rsidR="00843032" w:rsidRPr="00A52F9C" w:rsidRDefault="00843032" w:rsidP="00A52F9C">
            <w:r w:rsidRPr="00A52F9C">
              <w:t>-</w:t>
            </w:r>
          </w:p>
        </w:tc>
        <w:tc>
          <w:tcPr>
            <w:tcW w:w="6219" w:type="dxa"/>
          </w:tcPr>
          <w:p w:rsidR="00843032" w:rsidRDefault="00843032" w:rsidP="00D943BC">
            <w:pPr>
              <w:pStyle w:val="a4"/>
              <w:ind w:left="0"/>
              <w:jc w:val="both"/>
            </w:pPr>
            <w:r w:rsidRPr="00F96710">
              <w:rPr>
                <w:szCs w:val="28"/>
              </w:rPr>
              <w:t>директор департаменту фінансів та</w:t>
            </w:r>
            <w:r w:rsidRPr="00A85BAB">
              <w:rPr>
                <w:szCs w:val="28"/>
              </w:rPr>
              <w:t xml:space="preserve"> </w:t>
            </w:r>
            <w:r w:rsidRPr="00F96710">
              <w:rPr>
                <w:szCs w:val="28"/>
              </w:rPr>
              <w:t>бюджету,</w:t>
            </w:r>
            <w:r w:rsidR="00A52F9C">
              <w:rPr>
                <w:szCs w:val="28"/>
              </w:rPr>
              <w:t xml:space="preserve"> </w:t>
            </w:r>
            <w:r w:rsidRPr="00A85BAB">
              <w:rPr>
                <w:szCs w:val="28"/>
              </w:rPr>
              <w:t>голова</w:t>
            </w:r>
            <w:r w:rsidRPr="00F96710">
              <w:t xml:space="preserve"> комісії</w:t>
            </w:r>
          </w:p>
          <w:p w:rsidR="00843032" w:rsidRPr="00A85BAB" w:rsidRDefault="00843032" w:rsidP="00D943BC">
            <w:pPr>
              <w:pStyle w:val="a4"/>
              <w:ind w:left="0"/>
              <w:jc w:val="both"/>
              <w:rPr>
                <w:szCs w:val="28"/>
              </w:rPr>
            </w:pPr>
          </w:p>
        </w:tc>
      </w:tr>
      <w:tr w:rsidR="00843032" w:rsidTr="00A52F9C">
        <w:tc>
          <w:tcPr>
            <w:tcW w:w="3060" w:type="dxa"/>
          </w:tcPr>
          <w:p w:rsidR="00843032" w:rsidRDefault="00843032" w:rsidP="00AE424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F96710">
              <w:rPr>
                <w:rFonts w:ascii="Times New Roman" w:hAnsi="Times New Roman"/>
                <w:sz w:val="28"/>
                <w:szCs w:val="28"/>
              </w:rPr>
              <w:t>Гаврилевська</w:t>
            </w:r>
          </w:p>
          <w:p w:rsidR="00843032" w:rsidRDefault="00843032" w:rsidP="00F96710">
            <w:pPr>
              <w:pStyle w:val="1"/>
              <w:tabs>
                <w:tab w:val="left" w:pos="4320"/>
              </w:tabs>
            </w:pPr>
            <w:r w:rsidRPr="00F96710">
              <w:rPr>
                <w:rFonts w:ascii="Times New Roman" w:hAnsi="Times New Roman"/>
                <w:sz w:val="28"/>
                <w:szCs w:val="28"/>
              </w:rPr>
              <w:t>Людмила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6710"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</w:tc>
        <w:tc>
          <w:tcPr>
            <w:tcW w:w="360" w:type="dxa"/>
          </w:tcPr>
          <w:p w:rsidR="00843032" w:rsidRPr="00A52F9C" w:rsidRDefault="00843032" w:rsidP="00A52F9C">
            <w:r w:rsidRPr="00A52F9C">
              <w:t>-</w:t>
            </w:r>
          </w:p>
        </w:tc>
        <w:tc>
          <w:tcPr>
            <w:tcW w:w="6219" w:type="dxa"/>
          </w:tcPr>
          <w:p w:rsidR="00843032" w:rsidRDefault="00843032" w:rsidP="00D943BC">
            <w:pPr>
              <w:pStyle w:val="a4"/>
              <w:ind w:left="0"/>
              <w:jc w:val="both"/>
              <w:rPr>
                <w:szCs w:val="28"/>
              </w:rPr>
            </w:pPr>
            <w:r w:rsidRPr="00A85BAB">
              <w:rPr>
                <w:szCs w:val="28"/>
              </w:rPr>
              <w:t>заступник директора департаменту, начальник відділу доходів бюджету департаменту фінансів та бюджету, заступник голови комісії</w:t>
            </w:r>
          </w:p>
          <w:p w:rsidR="00843032" w:rsidRPr="00A85BAB" w:rsidRDefault="00843032" w:rsidP="00D943BC">
            <w:pPr>
              <w:pStyle w:val="a4"/>
              <w:ind w:left="0"/>
              <w:jc w:val="both"/>
              <w:rPr>
                <w:szCs w:val="28"/>
              </w:rPr>
            </w:pPr>
          </w:p>
        </w:tc>
      </w:tr>
      <w:tr w:rsidR="00843032" w:rsidTr="00A52F9C">
        <w:tc>
          <w:tcPr>
            <w:tcW w:w="3060" w:type="dxa"/>
          </w:tcPr>
          <w:p w:rsidR="00A52F9C" w:rsidRDefault="00843032" w:rsidP="00022FE4">
            <w:pPr>
              <w:pStyle w:val="1"/>
              <w:tabs>
                <w:tab w:val="left" w:pos="4264"/>
              </w:tabs>
              <w:rPr>
                <w:rFonts w:ascii="Times New Roman" w:hAnsi="Times New Roman"/>
                <w:sz w:val="28"/>
                <w:szCs w:val="28"/>
              </w:rPr>
            </w:pPr>
            <w:r w:rsidRPr="00F96710">
              <w:rPr>
                <w:rFonts w:ascii="Times New Roman" w:hAnsi="Times New Roman"/>
                <w:sz w:val="28"/>
                <w:szCs w:val="28"/>
              </w:rPr>
              <w:t xml:space="preserve">Сілюк </w:t>
            </w:r>
          </w:p>
          <w:p w:rsidR="00843032" w:rsidRDefault="00843032" w:rsidP="00A52F9C">
            <w:pPr>
              <w:pStyle w:val="1"/>
              <w:tabs>
                <w:tab w:val="left" w:pos="4264"/>
              </w:tabs>
            </w:pPr>
            <w:r w:rsidRPr="00F96710">
              <w:rPr>
                <w:rFonts w:ascii="Times New Roman" w:hAnsi="Times New Roman"/>
                <w:sz w:val="28"/>
                <w:szCs w:val="28"/>
              </w:rPr>
              <w:t>Світлана</w:t>
            </w:r>
            <w:r w:rsidR="00A52F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6710">
              <w:rPr>
                <w:rFonts w:ascii="Times New Roman" w:hAnsi="Times New Roman"/>
                <w:sz w:val="28"/>
                <w:szCs w:val="28"/>
              </w:rPr>
              <w:t>Юрі</w:t>
            </w:r>
            <w:r>
              <w:rPr>
                <w:rFonts w:ascii="Times New Roman" w:hAnsi="Times New Roman"/>
                <w:sz w:val="28"/>
                <w:szCs w:val="28"/>
              </w:rPr>
              <w:t>ївна</w:t>
            </w:r>
          </w:p>
        </w:tc>
        <w:tc>
          <w:tcPr>
            <w:tcW w:w="360" w:type="dxa"/>
          </w:tcPr>
          <w:p w:rsidR="00843032" w:rsidRPr="00A52F9C" w:rsidRDefault="00843032" w:rsidP="00A52F9C">
            <w:r w:rsidRPr="00A52F9C">
              <w:t>-</w:t>
            </w:r>
          </w:p>
        </w:tc>
        <w:tc>
          <w:tcPr>
            <w:tcW w:w="6219" w:type="dxa"/>
          </w:tcPr>
          <w:p w:rsidR="00843032" w:rsidRDefault="00843032" w:rsidP="00022FE4">
            <w:pPr>
              <w:pStyle w:val="a4"/>
              <w:ind w:left="0"/>
              <w:jc w:val="both"/>
              <w:rPr>
                <w:szCs w:val="28"/>
              </w:rPr>
            </w:pPr>
            <w:r w:rsidRPr="00F96710">
              <w:rPr>
                <w:szCs w:val="28"/>
              </w:rPr>
              <w:t>начальник відділу обліку та звітності  департаменту</w:t>
            </w:r>
            <w:r w:rsidRPr="00A85BAB">
              <w:rPr>
                <w:szCs w:val="28"/>
              </w:rPr>
              <w:t xml:space="preserve"> </w:t>
            </w:r>
            <w:r w:rsidRPr="00F96710">
              <w:rPr>
                <w:szCs w:val="28"/>
              </w:rPr>
              <w:t>фінансів та бюджету, секретар комісії</w:t>
            </w:r>
          </w:p>
          <w:p w:rsidR="00843032" w:rsidRPr="00A85BAB" w:rsidRDefault="00843032" w:rsidP="00022FE4">
            <w:pPr>
              <w:pStyle w:val="a4"/>
              <w:ind w:left="0"/>
              <w:jc w:val="both"/>
              <w:rPr>
                <w:szCs w:val="28"/>
              </w:rPr>
            </w:pPr>
          </w:p>
        </w:tc>
      </w:tr>
      <w:tr w:rsidR="00843032" w:rsidTr="00A52F9C">
        <w:tc>
          <w:tcPr>
            <w:tcW w:w="3060" w:type="dxa"/>
          </w:tcPr>
          <w:p w:rsidR="00843032" w:rsidRDefault="00843032" w:rsidP="00471322">
            <w:pPr>
              <w:rPr>
                <w:szCs w:val="28"/>
              </w:rPr>
            </w:pPr>
            <w:r>
              <w:rPr>
                <w:szCs w:val="28"/>
              </w:rPr>
              <w:t>Медунецька</w:t>
            </w:r>
          </w:p>
          <w:p w:rsidR="00843032" w:rsidRPr="00F96710" w:rsidRDefault="00843032" w:rsidP="00471322">
            <w:r w:rsidRPr="00F96710">
              <w:rPr>
                <w:szCs w:val="28"/>
              </w:rPr>
              <w:t>Наталія</w:t>
            </w:r>
            <w:r>
              <w:rPr>
                <w:szCs w:val="28"/>
              </w:rPr>
              <w:t xml:space="preserve"> </w:t>
            </w:r>
            <w:r w:rsidRPr="00F96710">
              <w:rPr>
                <w:szCs w:val="28"/>
              </w:rPr>
              <w:t>Михайлівна</w:t>
            </w:r>
          </w:p>
        </w:tc>
        <w:tc>
          <w:tcPr>
            <w:tcW w:w="360" w:type="dxa"/>
          </w:tcPr>
          <w:p w:rsidR="00843032" w:rsidRPr="00A52F9C" w:rsidRDefault="00843032" w:rsidP="00A52F9C">
            <w:r w:rsidRPr="00A52F9C">
              <w:t>-</w:t>
            </w:r>
          </w:p>
        </w:tc>
        <w:tc>
          <w:tcPr>
            <w:tcW w:w="6219" w:type="dxa"/>
          </w:tcPr>
          <w:p w:rsidR="00843032" w:rsidRDefault="00843032" w:rsidP="00D943BC">
            <w:pPr>
              <w:pStyle w:val="a4"/>
              <w:ind w:left="0"/>
              <w:jc w:val="both"/>
              <w:rPr>
                <w:szCs w:val="28"/>
              </w:rPr>
            </w:pPr>
            <w:r w:rsidRPr="00F96710">
              <w:rPr>
                <w:szCs w:val="28"/>
              </w:rPr>
              <w:t>начальник управління Державної казначейської  служби України</w:t>
            </w:r>
            <w:r>
              <w:rPr>
                <w:szCs w:val="28"/>
              </w:rPr>
              <w:t xml:space="preserve"> у м. Луцьку Волинської області (за згодою)</w:t>
            </w:r>
          </w:p>
          <w:p w:rsidR="00843032" w:rsidRPr="00F96710" w:rsidRDefault="00843032" w:rsidP="00D943BC">
            <w:pPr>
              <w:pStyle w:val="a4"/>
              <w:ind w:left="0"/>
              <w:jc w:val="both"/>
              <w:rPr>
                <w:szCs w:val="28"/>
              </w:rPr>
            </w:pPr>
          </w:p>
        </w:tc>
      </w:tr>
      <w:tr w:rsidR="00843032" w:rsidTr="00A52F9C">
        <w:tc>
          <w:tcPr>
            <w:tcW w:w="3060" w:type="dxa"/>
          </w:tcPr>
          <w:p w:rsidR="00843032" w:rsidRDefault="00843032" w:rsidP="00471322">
            <w:pPr>
              <w:pStyle w:val="1"/>
              <w:tabs>
                <w:tab w:val="left" w:pos="4264"/>
                <w:tab w:val="left" w:pos="467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Разумовський</w:t>
            </w:r>
          </w:p>
          <w:p w:rsidR="00843032" w:rsidRDefault="00843032" w:rsidP="00471322">
            <w:pPr>
              <w:pStyle w:val="1"/>
              <w:tabs>
                <w:tab w:val="left" w:pos="4264"/>
                <w:tab w:val="left" w:pos="4674"/>
              </w:tabs>
            </w:pPr>
            <w:r w:rsidRPr="00F96710">
              <w:rPr>
                <w:rFonts w:ascii="Times New Roman" w:hAnsi="Times New Roman"/>
                <w:sz w:val="28"/>
                <w:szCs w:val="28"/>
              </w:rPr>
              <w:t>Андрій Русланович</w:t>
            </w:r>
          </w:p>
        </w:tc>
        <w:tc>
          <w:tcPr>
            <w:tcW w:w="360" w:type="dxa"/>
          </w:tcPr>
          <w:p w:rsidR="00843032" w:rsidRPr="00A52F9C" w:rsidRDefault="00843032" w:rsidP="00A52F9C">
            <w:r w:rsidRPr="00A52F9C">
              <w:t>-</w:t>
            </w:r>
          </w:p>
        </w:tc>
        <w:tc>
          <w:tcPr>
            <w:tcW w:w="6219" w:type="dxa"/>
          </w:tcPr>
          <w:p w:rsidR="00843032" w:rsidRDefault="00843032" w:rsidP="00EF0755">
            <w:pPr>
              <w:jc w:val="both"/>
              <w:rPr>
                <w:szCs w:val="28"/>
              </w:rPr>
            </w:pPr>
            <w:r w:rsidRPr="00F96710">
              <w:rPr>
                <w:szCs w:val="28"/>
              </w:rPr>
              <w:t xml:space="preserve">депутат міської ради, голова постійної комісії міської ради </w:t>
            </w:r>
            <w:r w:rsidR="00EF0755">
              <w:rPr>
                <w:szCs w:val="28"/>
              </w:rPr>
              <w:t>з питань планування соціально-економічного розвитку, бю</w:t>
            </w:r>
            <w:r w:rsidR="00EF0755">
              <w:t>джету і фінансів</w:t>
            </w:r>
            <w:r>
              <w:rPr>
                <w:szCs w:val="28"/>
              </w:rPr>
              <w:t xml:space="preserve"> (за</w:t>
            </w:r>
            <w:r w:rsidR="00A52F9C">
              <w:rPr>
                <w:szCs w:val="28"/>
              </w:rPr>
              <w:t> </w:t>
            </w:r>
            <w:r>
              <w:rPr>
                <w:szCs w:val="28"/>
              </w:rPr>
              <w:t>згодою)</w:t>
            </w:r>
          </w:p>
          <w:p w:rsidR="00843032" w:rsidRPr="00A85BAB" w:rsidRDefault="00843032" w:rsidP="00D943BC">
            <w:pPr>
              <w:pStyle w:val="a4"/>
              <w:ind w:left="0"/>
              <w:jc w:val="both"/>
              <w:rPr>
                <w:szCs w:val="28"/>
              </w:rPr>
            </w:pPr>
          </w:p>
        </w:tc>
      </w:tr>
    </w:tbl>
    <w:p w:rsidR="00843032" w:rsidRDefault="00843032"/>
    <w:p w:rsidR="00A52F9C" w:rsidRDefault="00A52F9C"/>
    <w:p w:rsidR="00843032" w:rsidRDefault="00843032" w:rsidP="00FB3CA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843032" w:rsidRDefault="00843032" w:rsidP="00FB3CA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Юрій </w:t>
      </w:r>
      <w:r w:rsidR="00D4437F">
        <w:rPr>
          <w:rFonts w:ascii="Times New Roman" w:hAnsi="Times New Roman"/>
          <w:sz w:val="28"/>
          <w:szCs w:val="28"/>
        </w:rPr>
        <w:t>ВЕРБИЧ</w:t>
      </w:r>
    </w:p>
    <w:p w:rsidR="00843032" w:rsidRPr="00632BC4" w:rsidRDefault="00843032" w:rsidP="00FB3CA0">
      <w:pPr>
        <w:pStyle w:val="1"/>
        <w:rPr>
          <w:rFonts w:ascii="Times New Roman" w:hAnsi="Times New Roman"/>
          <w:sz w:val="24"/>
          <w:szCs w:val="24"/>
        </w:rPr>
      </w:pPr>
    </w:p>
    <w:p w:rsidR="00843032" w:rsidRDefault="00843032" w:rsidP="00FB3CA0">
      <w:pPr>
        <w:pStyle w:val="1"/>
        <w:rPr>
          <w:rFonts w:ascii="Times New Roman" w:hAnsi="Times New Roman"/>
          <w:sz w:val="24"/>
          <w:szCs w:val="24"/>
        </w:rPr>
      </w:pPr>
    </w:p>
    <w:p w:rsidR="00843032" w:rsidRPr="00632BC4" w:rsidRDefault="00843032" w:rsidP="00FB3CA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Єлова 720 614</w:t>
      </w:r>
    </w:p>
    <w:sectPr w:rsidR="00843032" w:rsidRPr="00632BC4" w:rsidSect="00A52F9C">
      <w:headerReference w:type="even" r:id="rId8"/>
      <w:headerReference w:type="default" r:id="rId9"/>
      <w:pgSz w:w="12240" w:h="15840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19" w:rsidRDefault="000F4319">
      <w:r>
        <w:separator/>
      </w:r>
    </w:p>
  </w:endnote>
  <w:endnote w:type="continuationSeparator" w:id="0">
    <w:p w:rsidR="000F4319" w:rsidRDefault="000F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19" w:rsidRDefault="000F4319">
      <w:r>
        <w:separator/>
      </w:r>
    </w:p>
  </w:footnote>
  <w:footnote w:type="continuationSeparator" w:id="0">
    <w:p w:rsidR="000F4319" w:rsidRDefault="000F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32" w:rsidRDefault="00843032" w:rsidP="002A7E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3032" w:rsidRDefault="00843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32" w:rsidRDefault="00843032" w:rsidP="002A7E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2F9C">
      <w:rPr>
        <w:rStyle w:val="a7"/>
        <w:noProof/>
      </w:rPr>
      <w:t>2</w:t>
    </w:r>
    <w:r>
      <w:rPr>
        <w:rStyle w:val="a7"/>
      </w:rPr>
      <w:fldChar w:fldCharType="end"/>
    </w:r>
  </w:p>
  <w:p w:rsidR="00843032" w:rsidRDefault="008430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6907"/>
    <w:multiLevelType w:val="hybridMultilevel"/>
    <w:tmpl w:val="92DA2514"/>
    <w:lvl w:ilvl="0" w:tplc="DB864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17C78"/>
    <w:multiLevelType w:val="hybridMultilevel"/>
    <w:tmpl w:val="0944BB32"/>
    <w:lvl w:ilvl="0" w:tplc="8A52DC0A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784B2B49"/>
    <w:multiLevelType w:val="hybridMultilevel"/>
    <w:tmpl w:val="46CA397E"/>
    <w:lvl w:ilvl="0" w:tplc="2034E9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24E"/>
    <w:rsid w:val="00022FE4"/>
    <w:rsid w:val="000B0B98"/>
    <w:rsid w:val="000E2C66"/>
    <w:rsid w:val="000F4319"/>
    <w:rsid w:val="001976FA"/>
    <w:rsid w:val="001D19B4"/>
    <w:rsid w:val="00201DAB"/>
    <w:rsid w:val="002A7EDF"/>
    <w:rsid w:val="003551B3"/>
    <w:rsid w:val="003939C1"/>
    <w:rsid w:val="00425713"/>
    <w:rsid w:val="00433751"/>
    <w:rsid w:val="00471322"/>
    <w:rsid w:val="00592B49"/>
    <w:rsid w:val="00621B97"/>
    <w:rsid w:val="00632BC4"/>
    <w:rsid w:val="00662CA5"/>
    <w:rsid w:val="006C5834"/>
    <w:rsid w:val="007162FD"/>
    <w:rsid w:val="00843032"/>
    <w:rsid w:val="00A52F9C"/>
    <w:rsid w:val="00A74510"/>
    <w:rsid w:val="00A85BAB"/>
    <w:rsid w:val="00AE424E"/>
    <w:rsid w:val="00BA054A"/>
    <w:rsid w:val="00BC13F2"/>
    <w:rsid w:val="00BF2967"/>
    <w:rsid w:val="00D438A0"/>
    <w:rsid w:val="00D4437F"/>
    <w:rsid w:val="00D84EF3"/>
    <w:rsid w:val="00D943BC"/>
    <w:rsid w:val="00DA46D0"/>
    <w:rsid w:val="00E26980"/>
    <w:rsid w:val="00EF0755"/>
    <w:rsid w:val="00F96710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4E"/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AE424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E424E"/>
    <w:pPr>
      <w:ind w:left="720"/>
      <w:contextualSpacing/>
    </w:pPr>
  </w:style>
  <w:style w:type="paragraph" w:styleId="a5">
    <w:name w:val="header"/>
    <w:basedOn w:val="a"/>
    <w:link w:val="a6"/>
    <w:uiPriority w:val="99"/>
    <w:rsid w:val="00D943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semiHidden/>
    <w:rsid w:val="009259B9"/>
    <w:rPr>
      <w:rFonts w:ascii="Times New Roman" w:eastAsia="Times New Roman" w:hAnsi="Times New Roman"/>
      <w:bCs/>
      <w:sz w:val="28"/>
      <w:szCs w:val="24"/>
      <w:lang w:val="uk-UA"/>
    </w:rPr>
  </w:style>
  <w:style w:type="character" w:styleId="a7">
    <w:name w:val="page number"/>
    <w:uiPriority w:val="99"/>
    <w:rsid w:val="00D943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Поліщук Оксана Анатоліївна</cp:lastModifiedBy>
  <cp:revision>17</cp:revision>
  <cp:lastPrinted>2021-01-27T14:37:00Z</cp:lastPrinted>
  <dcterms:created xsi:type="dcterms:W3CDTF">2018-01-05T12:40:00Z</dcterms:created>
  <dcterms:modified xsi:type="dcterms:W3CDTF">2021-02-01T13:31:00Z</dcterms:modified>
</cp:coreProperties>
</file>