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right="-3" w:hanging="0"/>
        <w:jc w:val="both"/>
        <w:rPr>
          <w:szCs w:val="28"/>
        </w:rPr>
      </w:pPr>
      <w:r>
        <w:rPr>
          <w:szCs w:val="28"/>
        </w:rPr>
        <w:t xml:space="preserve">                                                                       </w:t>
      </w:r>
      <w:r>
        <w:rPr>
          <w:szCs w:val="28"/>
        </w:rPr>
        <w:t>Додаток</w:t>
      </w:r>
    </w:p>
    <w:p>
      <w:pPr>
        <w:pStyle w:val="Normal"/>
        <w:ind w:left="4395" w:right="-3" w:hanging="0"/>
        <w:rPr>
          <w:szCs w:val="28"/>
        </w:rPr>
      </w:pPr>
      <w:r>
        <w:rPr>
          <w:szCs w:val="28"/>
        </w:rPr>
        <w:t xml:space="preserve">        </w:t>
      </w:r>
      <w:r>
        <w:rPr>
          <w:szCs w:val="28"/>
        </w:rPr>
        <w:t>до розпорядження міського голови</w:t>
      </w:r>
    </w:p>
    <w:p>
      <w:pPr>
        <w:pStyle w:val="Normal"/>
        <w:ind w:left="4395" w:right="-3" w:hanging="0"/>
        <w:rPr>
          <w:szCs w:val="28"/>
        </w:rPr>
      </w:pPr>
      <w:r>
        <w:rPr>
          <w:szCs w:val="28"/>
        </w:rPr>
        <w:t xml:space="preserve">         </w:t>
      </w:r>
      <w:r>
        <w:rPr>
          <w:szCs w:val="28"/>
        </w:rPr>
        <w:t>___________________№_________</w:t>
      </w:r>
    </w:p>
    <w:p>
      <w:pPr>
        <w:pStyle w:val="Normal"/>
        <w:ind w:left="5220" w:right="-3" w:hanging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left="5220" w:right="-3" w:hanging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left="540" w:right="-3" w:hanging="0"/>
        <w:rPr>
          <w:szCs w:val="28"/>
        </w:rPr>
      </w:pPr>
      <w:r>
        <w:rPr>
          <w:szCs w:val="28"/>
        </w:rPr>
        <w:t xml:space="preserve">                                                </w:t>
      </w:r>
      <w:r>
        <w:rPr>
          <w:szCs w:val="28"/>
        </w:rPr>
        <w:t>Кошторис</w:t>
      </w:r>
    </w:p>
    <w:p>
      <w:pPr>
        <w:pStyle w:val="Normal"/>
        <w:jc w:val="center"/>
        <w:rPr>
          <w:szCs w:val="28"/>
        </w:rPr>
      </w:pPr>
      <w:r>
        <w:rPr>
          <w:szCs w:val="28"/>
        </w:rPr>
        <w:t xml:space="preserve">видатків на проведення заходів з </w:t>
      </w:r>
      <w:r>
        <w:rPr>
          <w:color w:val="000000"/>
          <w:szCs w:val="28"/>
        </w:rPr>
        <w:t>вшанування подвигу учасників Революції гідності та увічнення пам’яті Героїв Небесної Сотні</w:t>
      </w:r>
    </w:p>
    <w:p>
      <w:pPr>
        <w:pStyle w:val="Normal"/>
        <w:ind w:left="540" w:right="-3" w:hanging="0"/>
        <w:jc w:val="center"/>
        <w:rPr>
          <w:szCs w:val="28"/>
        </w:rPr>
      </w:pPr>
      <w:r>
        <w:rPr>
          <w:szCs w:val="28"/>
        </w:rPr>
      </w:r>
    </w:p>
    <w:tbl>
      <w:tblPr>
        <w:tblW w:w="936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59"/>
        <w:gridCol w:w="6298"/>
        <w:gridCol w:w="1"/>
        <w:gridCol w:w="1806"/>
      </w:tblGrid>
      <w:tr>
        <w:trPr/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ind w:right="-3" w:hanging="0"/>
              <w:jc w:val="center"/>
              <w:rPr>
                <w:szCs w:val="28"/>
              </w:rPr>
            </w:pPr>
            <w:r>
              <w:rPr>
                <w:szCs w:val="28"/>
              </w:rPr>
              <w:t>№</w:t>
            </w:r>
          </w:p>
          <w:p>
            <w:pPr>
              <w:pStyle w:val="Normal"/>
              <w:widowControl w:val="false"/>
              <w:ind w:right="-3" w:hanging="0"/>
              <w:jc w:val="center"/>
              <w:rPr>
                <w:szCs w:val="28"/>
              </w:rPr>
            </w:pPr>
            <w:r>
              <w:rPr>
                <w:szCs w:val="28"/>
              </w:rPr>
              <w:t>з/п</w:t>
            </w:r>
          </w:p>
        </w:tc>
        <w:tc>
          <w:tcPr>
            <w:tcW w:w="6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ind w:right="-3" w:hanging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Назва видатків </w:t>
            </w:r>
          </w:p>
        </w:tc>
        <w:tc>
          <w:tcPr>
            <w:tcW w:w="18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ind w:right="-3" w:hanging="0"/>
              <w:jc w:val="center"/>
              <w:rPr>
                <w:szCs w:val="28"/>
              </w:rPr>
            </w:pPr>
            <w:r>
              <w:rPr>
                <w:szCs w:val="28"/>
              </w:rPr>
              <w:t>Сума, грн</w:t>
            </w:r>
          </w:p>
        </w:tc>
      </w:tr>
      <w:tr>
        <w:trPr>
          <w:trHeight w:val="105" w:hRule="atLeast"/>
        </w:trPr>
        <w:tc>
          <w:tcPr>
            <w:tcW w:w="125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ind w:left="-288" w:right="-3" w:hanging="0"/>
              <w:jc w:val="center"/>
              <w:rPr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629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ind w:right="-3" w:hanging="0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Квіти та корзини квітів </w:t>
            </w:r>
          </w:p>
        </w:tc>
        <w:tc>
          <w:tcPr>
            <w:tcW w:w="180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ind w:right="-3" w:hanging="0"/>
              <w:jc w:val="center"/>
              <w:rPr/>
            </w:pPr>
            <w:r>
              <w:rPr>
                <w:szCs w:val="28"/>
              </w:rPr>
              <w:t>7</w:t>
            </w:r>
            <w:r>
              <w:rPr>
                <w:szCs w:val="28"/>
              </w:rPr>
              <w:t>000,00</w:t>
            </w:r>
          </w:p>
        </w:tc>
      </w:tr>
      <w:tr>
        <w:trPr>
          <w:trHeight w:val="105" w:hRule="atLeast"/>
        </w:trPr>
        <w:tc>
          <w:tcPr>
            <w:tcW w:w="7558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ind w:right="-3" w:hanging="0"/>
              <w:rPr/>
            </w:pPr>
            <w:r>
              <w:rPr>
                <w:szCs w:val="28"/>
              </w:rPr>
              <w:t xml:space="preserve">                  </w:t>
            </w:r>
            <w:r>
              <w:rPr>
                <w:szCs w:val="28"/>
              </w:rPr>
              <w:t>Всього:</w:t>
            </w:r>
          </w:p>
        </w:tc>
        <w:tc>
          <w:tcPr>
            <w:tcW w:w="18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ind w:right="-3" w:hanging="0"/>
              <w:jc w:val="center"/>
              <w:rPr>
                <w:szCs w:val="28"/>
              </w:rPr>
            </w:pPr>
            <w:r>
              <w:rPr>
                <w:szCs w:val="28"/>
              </w:rPr>
              <w:t>7000,00</w:t>
            </w:r>
          </w:p>
        </w:tc>
      </w:tr>
    </w:tbl>
    <w:p>
      <w:pPr>
        <w:pStyle w:val="Normal"/>
        <w:ind w:left="540" w:right="-3" w:hanging="0"/>
        <w:jc w:val="both"/>
        <w:rPr>
          <w:szCs w:val="28"/>
        </w:rPr>
      </w:pPr>
      <w:r>
        <w:rPr>
          <w:szCs w:val="28"/>
        </w:rPr>
        <w:t xml:space="preserve"> </w:t>
      </w:r>
    </w:p>
    <w:p>
      <w:pPr>
        <w:pStyle w:val="Normal"/>
        <w:ind w:firstLine="5822"/>
        <w:rPr>
          <w:szCs w:val="28"/>
        </w:rPr>
      </w:pPr>
      <w:r>
        <w:rPr>
          <w:szCs w:val="28"/>
        </w:rPr>
      </w:r>
    </w:p>
    <w:p>
      <w:pPr>
        <w:pStyle w:val="Normal"/>
        <w:ind w:firstLine="5822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5040" w:leader="none"/>
        </w:tabs>
        <w:jc w:val="both"/>
        <w:rPr>
          <w:rFonts w:ascii="Times New Roman" w:hAnsi="Times New Roman"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Заступник міського голови</w:t>
        <w:tab/>
        <w:tab/>
        <w:tab/>
        <w:tab/>
        <w:t>Ірина ЧЕБЕЛЮК</w:t>
      </w:r>
    </w:p>
    <w:p>
      <w:pPr>
        <w:pStyle w:val="Normal"/>
        <w:tabs>
          <w:tab w:val="clear" w:pos="708"/>
          <w:tab w:val="left" w:pos="5040" w:leader="none"/>
        </w:tabs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 w:val="22"/>
        </w:rPr>
      </w:pPr>
      <w:r>
        <w:rPr>
          <w:sz w:val="22"/>
        </w:rPr>
        <w:t>Макарова 777 937</w:t>
      </w:r>
    </w:p>
    <w:p>
      <w:pPr>
        <w:pStyle w:val="Normal"/>
        <w:rPr/>
      </w:pPr>
      <w:r>
        <w:rPr/>
      </w:r>
    </w:p>
    <w:sectPr>
      <w:headerReference w:type="default" r:id="rId2"/>
      <w:type w:val="nextPage"/>
      <w:pgSz w:w="11906" w:h="16838"/>
      <w:pgMar w:left="1814" w:right="851" w:header="709" w:top="851" w:footer="0" w:bottom="85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jc w:val="center"/>
      <w:rPr/>
    </w:pPr>
    <w:r>
      <w:rPr/>
      <w:t>3</w:t>
    </w:r>
  </w:p>
  <w:p>
    <w:pPr>
      <w:pStyle w:val="Style23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oto Serif CJK SC" w:cs="Lohit Devanagari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character" w:styleId="Style14">
    <w:name w:val="Шрифт абзацу за замовчуванням"/>
    <w:qFormat/>
    <w:rPr/>
  </w:style>
  <w:style w:type="character" w:styleId="Style15">
    <w:name w:val="Верхній колонтитул Знак"/>
    <w:qFormat/>
    <w:rPr>
      <w:rFonts w:ascii="Times New Roman" w:hAnsi="Times New Roman" w:eastAsia="Times New Roman" w:cs="Times New Roman"/>
      <w:bCs/>
      <w:sz w:val="28"/>
      <w:szCs w:val="24"/>
      <w:lang w:eastAsia="zh-CN"/>
    </w:rPr>
  </w:style>
  <w:style w:type="character" w:styleId="Style16">
    <w:name w:val="Нижній колонтитул Знак"/>
    <w:qFormat/>
    <w:rPr>
      <w:rFonts w:ascii="Times New Roman" w:hAnsi="Times New Roman" w:eastAsia="Times New Roman" w:cs="Times New Roman"/>
      <w:bCs/>
      <w:sz w:val="28"/>
      <w:szCs w:val="24"/>
      <w:lang w:eastAsia="zh-CN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Times New Roman" w:hAnsi="Times New Roman" w:eastAsia="Noto Sans CJK SC" w:cs="Lohit Devanagari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ascii="Times New Roman" w:hAnsi="Times New Roman" w:cs="Lohit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ascii="Times New Roman" w:hAnsi="Times New Roman" w:cs="Lohit Devanagari"/>
      <w:i/>
      <w:iCs/>
      <w:sz w:val="24"/>
      <w:szCs w:val="24"/>
    </w:rPr>
  </w:style>
  <w:style w:type="paragraph" w:styleId="Style21">
    <w:name w:val="Покажчик"/>
    <w:basedOn w:val="Normal"/>
    <w:qFormat/>
    <w:pPr>
      <w:suppressLineNumbers/>
    </w:pPr>
    <w:rPr>
      <w:rFonts w:ascii="Times New Roman" w:hAnsi="Times New Roman" w:cs="Lohit Devanagari"/>
    </w:rPr>
  </w:style>
  <w:style w:type="paragraph" w:styleId="Style22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5">
    <w:name w:val="Вміст таблиці"/>
    <w:basedOn w:val="Normal"/>
    <w:qFormat/>
    <w:pPr>
      <w:suppressLineNumbers/>
    </w:pPr>
    <w:rPr/>
  </w:style>
  <w:style w:type="paragraph" w:styleId="Style26">
    <w:name w:val="Заголовок таблиці"/>
    <w:basedOn w:val="Style25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31</TotalTime>
  <Application>LibreOffice/7.0.4.2$Linux_X86_64 LibreOffice_project/dcf040e67528d9187c66b2379df5ea4407429775</Application>
  <AppVersion>15.0000</AppVersion>
  <Pages>1</Pages>
  <Words>46</Words>
  <Characters>299</Characters>
  <CharactersWithSpaces>488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2019-02-18T15:26:00Z</dcterms:created>
  <dc:creator>litvinchuk</dc:creator>
  <dc:description/>
  <dc:language>uk-UA</dc:language>
  <cp:lastModifiedBy/>
  <dcterms:modified xsi:type="dcterms:W3CDTF">2021-02-12T14:26:21Z</dcterms:modified>
  <cp:revision>8</cp:revision>
  <dc:subject/>
  <dc:title/>
</cp:coreProperties>
</file>