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30FFE" w:rsidRPr="00925773" w:rsidRDefault="00812089">
      <w:pPr>
        <w:pStyle w:val="1"/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1pt;height:58.9pt;z-index:1;mso-wrap-distance-left:9.05pt;mso-wrap-distance-right:9.05pt;mso-position-horizontal:absolute;mso-position-horizontal-relative:text;mso-position-vertical:absolute;mso-position-vertical-relative:text" filled="t">
            <v:fill color2="black"/>
            <v:imagedata r:id="rId6" o:title=""/>
            <w10:wrap type="square" side="left"/>
          </v:shape>
          <o:OLEObject Type="Embed" ProgID="PBrush" ShapeID="_x0000_s1026" DrawAspect="Content" ObjectID="_1674977278" r:id="rId7"/>
        </w:pict>
      </w: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28"/>
          <w:szCs w:val="28"/>
        </w:rPr>
      </w:pPr>
    </w:p>
    <w:p w:rsidR="00930FFE" w:rsidRPr="00925773" w:rsidRDefault="00930FFE">
      <w:pPr>
        <w:pStyle w:val="1"/>
        <w:rPr>
          <w:sz w:val="16"/>
          <w:szCs w:val="16"/>
        </w:rPr>
      </w:pPr>
    </w:p>
    <w:p w:rsidR="00930FFE" w:rsidRPr="00925773" w:rsidRDefault="00C07C0A">
      <w:pPr>
        <w:pStyle w:val="1"/>
        <w:rPr>
          <w:sz w:val="20"/>
          <w:szCs w:val="20"/>
        </w:rPr>
      </w:pPr>
      <w:r w:rsidRPr="00925773">
        <w:rPr>
          <w:sz w:val="28"/>
          <w:szCs w:val="28"/>
        </w:rPr>
        <w:t>ЛУЦЬКИЙ  МІСЬКИЙ  ГОЛОВА</w:t>
      </w:r>
    </w:p>
    <w:p w:rsidR="00930FFE" w:rsidRPr="00925773" w:rsidRDefault="00930FFE">
      <w:pPr>
        <w:jc w:val="center"/>
        <w:rPr>
          <w:b/>
          <w:bCs/>
          <w:sz w:val="20"/>
          <w:szCs w:val="20"/>
        </w:rPr>
      </w:pPr>
    </w:p>
    <w:p w:rsidR="00930FFE" w:rsidRPr="00925773" w:rsidRDefault="00C07C0A">
      <w:pPr>
        <w:jc w:val="center"/>
        <w:rPr>
          <w:b/>
          <w:bCs/>
          <w:sz w:val="40"/>
          <w:szCs w:val="40"/>
        </w:rPr>
      </w:pPr>
      <w:r w:rsidRPr="00925773">
        <w:rPr>
          <w:b/>
          <w:bCs/>
          <w:sz w:val="32"/>
          <w:szCs w:val="32"/>
        </w:rPr>
        <w:t>РОЗПОРЯДЖЕННЯ</w:t>
      </w:r>
    </w:p>
    <w:p w:rsidR="00930FFE" w:rsidRPr="00925773" w:rsidRDefault="00930FFE">
      <w:pPr>
        <w:jc w:val="center"/>
        <w:rPr>
          <w:b/>
          <w:bCs/>
          <w:sz w:val="40"/>
          <w:szCs w:val="40"/>
        </w:rPr>
      </w:pPr>
    </w:p>
    <w:p w:rsidR="00930FFE" w:rsidRPr="00925773" w:rsidRDefault="00C07C0A">
      <w:pPr>
        <w:tabs>
          <w:tab w:val="left" w:pos="4510"/>
          <w:tab w:val="left" w:pos="4715"/>
        </w:tabs>
        <w:jc w:val="both"/>
      </w:pPr>
      <w:r w:rsidRPr="00925773">
        <w:t xml:space="preserve"> _________________                                      Луцьк                                  №________________</w:t>
      </w:r>
    </w:p>
    <w:p w:rsidR="00930FFE" w:rsidRPr="00925773" w:rsidRDefault="00930FFE">
      <w:pPr>
        <w:tabs>
          <w:tab w:val="left" w:pos="4510"/>
          <w:tab w:val="left" w:pos="4715"/>
        </w:tabs>
        <w:jc w:val="both"/>
      </w:pPr>
    </w:p>
    <w:p w:rsidR="00930FFE" w:rsidRPr="00324699" w:rsidRDefault="00930FFE">
      <w:pPr>
        <w:rPr>
          <w:szCs w:val="28"/>
        </w:rPr>
      </w:pPr>
    </w:p>
    <w:p w:rsidR="002469F0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Про координаційн</w:t>
      </w:r>
      <w:r w:rsidR="002469F0">
        <w:rPr>
          <w:sz w:val="28"/>
          <w:szCs w:val="28"/>
        </w:rPr>
        <w:t>у</w:t>
      </w:r>
      <w:r w:rsidRPr="00324699">
        <w:rPr>
          <w:sz w:val="28"/>
          <w:szCs w:val="28"/>
        </w:rPr>
        <w:t xml:space="preserve"> рад</w:t>
      </w:r>
      <w:r w:rsidR="002469F0">
        <w:rPr>
          <w:sz w:val="28"/>
          <w:szCs w:val="28"/>
        </w:rPr>
        <w:t xml:space="preserve">у </w:t>
      </w:r>
      <w:r w:rsidRPr="00324699">
        <w:rPr>
          <w:sz w:val="28"/>
          <w:szCs w:val="28"/>
        </w:rPr>
        <w:t xml:space="preserve">з питань </w:t>
      </w:r>
    </w:p>
    <w:p w:rsidR="00324699" w:rsidRPr="00324699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запобігання та протидії домашньому</w:t>
      </w:r>
    </w:p>
    <w:p w:rsidR="00930FFE" w:rsidRPr="00925773" w:rsidRDefault="00324699" w:rsidP="00324699">
      <w:pPr>
        <w:rPr>
          <w:sz w:val="28"/>
          <w:szCs w:val="28"/>
        </w:rPr>
      </w:pPr>
      <w:r w:rsidRPr="00324699">
        <w:rPr>
          <w:sz w:val="28"/>
          <w:szCs w:val="28"/>
        </w:rPr>
        <w:t>насильству і насильству за ознакою статі</w:t>
      </w:r>
    </w:p>
    <w:p w:rsidR="00930FFE" w:rsidRPr="00D54ADB" w:rsidRDefault="00930FFE">
      <w:pPr>
        <w:pStyle w:val="a7"/>
        <w:spacing w:before="0" w:after="0"/>
        <w:jc w:val="both"/>
        <w:rPr>
          <w:szCs w:val="28"/>
        </w:rPr>
      </w:pPr>
    </w:p>
    <w:p w:rsidR="00D54ADB" w:rsidRPr="00D54ADB" w:rsidRDefault="00D54ADB">
      <w:pPr>
        <w:pStyle w:val="a7"/>
        <w:spacing w:before="0" w:after="0"/>
        <w:jc w:val="both"/>
        <w:rPr>
          <w:szCs w:val="28"/>
        </w:rPr>
      </w:pPr>
    </w:p>
    <w:p w:rsidR="00930FFE" w:rsidRPr="00925773" w:rsidRDefault="005272B1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Відповідно до законів України «Про місцеве самоврядування в Україні», «Про запобігання та протидію домашньому насильству», постанови Кабінету Міністрів України</w:t>
      </w:r>
      <w:r w:rsidR="00925773" w:rsidRPr="00925773">
        <w:rPr>
          <w:sz w:val="28"/>
          <w:szCs w:val="28"/>
        </w:rPr>
        <w:t xml:space="preserve"> від 22.08.2018 № </w:t>
      </w:r>
      <w:r w:rsidRPr="00925773">
        <w:rPr>
          <w:sz w:val="28"/>
          <w:szCs w:val="28"/>
        </w:rPr>
        <w:t xml:space="preserve">658 «Про затвердження порядку взаємодії суб’єктів, що здійснюють заходи у сфері запобігання та протидії домашньому насильству і насильству за ознакою статі» </w:t>
      </w:r>
      <w:r w:rsidR="00D54ADB" w:rsidRPr="00D54ADB">
        <w:rPr>
          <w:sz w:val="28"/>
          <w:szCs w:val="28"/>
        </w:rPr>
        <w:t>та з метою забезпечення міжвідомчої співпраці щодо реалізації державної політики у сфері запобігання та протидії домашньому насильству і насильству за ознакою статі у Луцькій міській територіальній громад</w:t>
      </w:r>
      <w:r w:rsidRPr="00925773">
        <w:rPr>
          <w:sz w:val="28"/>
          <w:szCs w:val="28"/>
        </w:rPr>
        <w:t>і</w:t>
      </w:r>
      <w:r w:rsidR="00C07C0A" w:rsidRPr="00925773">
        <w:rPr>
          <w:sz w:val="28"/>
          <w:szCs w:val="28"/>
        </w:rPr>
        <w:t>:</w:t>
      </w:r>
    </w:p>
    <w:p w:rsidR="00930FFE" w:rsidRPr="00925773" w:rsidRDefault="00930FFE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</w:p>
    <w:p w:rsidR="00930FFE" w:rsidRPr="00925773" w:rsidRDefault="00925773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925773">
        <w:rPr>
          <w:sz w:val="28"/>
          <w:szCs w:val="28"/>
        </w:rPr>
        <w:t>1. </w:t>
      </w:r>
      <w:r w:rsidR="00190E73">
        <w:rPr>
          <w:sz w:val="28"/>
          <w:szCs w:val="28"/>
        </w:rPr>
        <w:t>З</w:t>
      </w:r>
      <w:r w:rsidR="00D54ADB" w:rsidRPr="00D54ADB">
        <w:rPr>
          <w:sz w:val="28"/>
          <w:szCs w:val="28"/>
        </w:rPr>
        <w:t xml:space="preserve">атвердити склад </w:t>
      </w:r>
      <w:r w:rsidR="00D54ADB" w:rsidRPr="00B04CD1">
        <w:rPr>
          <w:spacing w:val="-2"/>
          <w:sz w:val="28"/>
          <w:szCs w:val="28"/>
        </w:rPr>
        <w:t>координаційної ради з питань запобігання та протидії домашньому насильству</w:t>
      </w:r>
      <w:r w:rsidR="00D54ADB" w:rsidRPr="00D54ADB">
        <w:rPr>
          <w:sz w:val="28"/>
          <w:szCs w:val="28"/>
        </w:rPr>
        <w:t xml:space="preserve"> і насильству за ознакою статі у новій редакції згідно з додатком</w:t>
      </w:r>
      <w:r w:rsidR="00C07C0A" w:rsidRPr="00925773">
        <w:rPr>
          <w:sz w:val="28"/>
          <w:szCs w:val="28"/>
        </w:rPr>
        <w:t xml:space="preserve">. </w:t>
      </w:r>
    </w:p>
    <w:p w:rsidR="002469F0" w:rsidRDefault="00812089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</w:t>
      </w:r>
      <w:r w:rsidR="002469F0" w:rsidRPr="002469F0">
        <w:rPr>
          <w:sz w:val="28"/>
          <w:szCs w:val="28"/>
        </w:rPr>
        <w:t>Засідання координаційної ради з</w:t>
      </w:r>
      <w:r w:rsidR="002469F0">
        <w:rPr>
          <w:sz w:val="28"/>
          <w:szCs w:val="28"/>
        </w:rPr>
        <w:t xml:space="preserve"> питань запобігання та протидії </w:t>
      </w:r>
      <w:r w:rsidR="002469F0" w:rsidRPr="002469F0">
        <w:rPr>
          <w:sz w:val="28"/>
          <w:szCs w:val="28"/>
        </w:rPr>
        <w:t>домашньому насильству і насиль</w:t>
      </w:r>
      <w:r w:rsidR="002469F0">
        <w:rPr>
          <w:sz w:val="28"/>
          <w:szCs w:val="28"/>
        </w:rPr>
        <w:t xml:space="preserve">ству за ознакою статі проводити </w:t>
      </w:r>
      <w:r>
        <w:rPr>
          <w:sz w:val="28"/>
          <w:szCs w:val="28"/>
        </w:rPr>
        <w:t>щокварталу</w:t>
      </w:r>
      <w:bookmarkStart w:id="0" w:name="_GoBack"/>
      <w:bookmarkEnd w:id="0"/>
      <w:r w:rsidR="002469F0" w:rsidRPr="002469F0">
        <w:rPr>
          <w:sz w:val="28"/>
          <w:szCs w:val="28"/>
        </w:rPr>
        <w:t>.</w:t>
      </w:r>
    </w:p>
    <w:p w:rsidR="00930FFE" w:rsidRPr="00925773" w:rsidRDefault="00190E73" w:rsidP="002469F0">
      <w:pPr>
        <w:pStyle w:val="a7"/>
        <w:spacing w:before="0" w:after="0"/>
        <w:ind w:firstLine="709"/>
        <w:jc w:val="both"/>
        <w:rPr>
          <w:sz w:val="28"/>
          <w:szCs w:val="28"/>
        </w:rPr>
      </w:pPr>
      <w:r w:rsidRPr="00190E73">
        <w:rPr>
          <w:spacing w:val="-4"/>
          <w:sz w:val="28"/>
          <w:szCs w:val="28"/>
        </w:rPr>
        <w:t>3</w:t>
      </w:r>
      <w:r w:rsidR="00925773" w:rsidRPr="00190E73">
        <w:rPr>
          <w:spacing w:val="-4"/>
          <w:sz w:val="28"/>
          <w:szCs w:val="28"/>
        </w:rPr>
        <w:t>. </w:t>
      </w:r>
      <w:r w:rsidR="00812089">
        <w:rPr>
          <w:sz w:val="28"/>
          <w:szCs w:val="28"/>
        </w:rPr>
        <w:t>Визна</w:t>
      </w:r>
      <w:r w:rsidR="00812089" w:rsidRPr="00B04CD1">
        <w:rPr>
          <w:sz w:val="28"/>
          <w:szCs w:val="28"/>
        </w:rPr>
        <w:t>ти таким, що втрати</w:t>
      </w:r>
      <w:r w:rsidR="00812089">
        <w:rPr>
          <w:sz w:val="28"/>
          <w:szCs w:val="28"/>
        </w:rPr>
        <w:t>ло</w:t>
      </w:r>
      <w:r w:rsidR="00812089" w:rsidRPr="00B04CD1">
        <w:rPr>
          <w:sz w:val="28"/>
          <w:szCs w:val="28"/>
        </w:rPr>
        <w:t xml:space="preserve"> чинність</w:t>
      </w:r>
      <w:r w:rsidR="00812089">
        <w:rPr>
          <w:sz w:val="28"/>
          <w:szCs w:val="28"/>
        </w:rPr>
        <w:t>,</w:t>
      </w:r>
      <w:r w:rsidR="00812089" w:rsidRPr="00190E73">
        <w:rPr>
          <w:spacing w:val="-4"/>
          <w:sz w:val="28"/>
          <w:szCs w:val="28"/>
        </w:rPr>
        <w:t xml:space="preserve"> </w:t>
      </w:r>
      <w:r w:rsidR="00812089">
        <w:rPr>
          <w:spacing w:val="-4"/>
          <w:sz w:val="28"/>
          <w:szCs w:val="28"/>
        </w:rPr>
        <w:t>р</w:t>
      </w:r>
      <w:r w:rsidR="00B04CD1" w:rsidRPr="00190E73">
        <w:rPr>
          <w:spacing w:val="-4"/>
          <w:sz w:val="28"/>
          <w:szCs w:val="28"/>
        </w:rPr>
        <w:t>озпорядження м</w:t>
      </w:r>
      <w:r w:rsidR="00812089">
        <w:rPr>
          <w:spacing w:val="-4"/>
          <w:sz w:val="28"/>
          <w:szCs w:val="28"/>
        </w:rPr>
        <w:t>іського голови від 25.06.2019 № </w:t>
      </w:r>
      <w:r w:rsidR="00B04CD1" w:rsidRPr="00190E73">
        <w:rPr>
          <w:spacing w:val="-4"/>
          <w:sz w:val="28"/>
          <w:szCs w:val="28"/>
        </w:rPr>
        <w:t>274 «Про створення</w:t>
      </w:r>
      <w:r w:rsidR="00B04CD1" w:rsidRPr="00B04CD1">
        <w:rPr>
          <w:sz w:val="28"/>
          <w:szCs w:val="28"/>
        </w:rPr>
        <w:t xml:space="preserve"> координаційної ради з питань запобігання та протидії домашньому насильству і насильству за ознакою статі»</w:t>
      </w:r>
      <w:r w:rsidR="00C07C0A" w:rsidRPr="00925773">
        <w:rPr>
          <w:sz w:val="28"/>
          <w:szCs w:val="28"/>
        </w:rPr>
        <w:t>.</w:t>
      </w:r>
      <w:r w:rsidR="004E2E77">
        <w:rPr>
          <w:sz w:val="28"/>
          <w:szCs w:val="28"/>
        </w:rPr>
        <w:t xml:space="preserve"> </w:t>
      </w:r>
    </w:p>
    <w:p w:rsidR="00930FFE" w:rsidRPr="00925773" w:rsidRDefault="00190E73">
      <w:pPr>
        <w:pStyle w:val="a7"/>
        <w:spacing w:before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925773" w:rsidRPr="00925773">
        <w:rPr>
          <w:sz w:val="28"/>
          <w:szCs w:val="28"/>
        </w:rPr>
        <w:t>. </w:t>
      </w:r>
      <w:r w:rsidR="00C07C0A" w:rsidRPr="00925773">
        <w:rPr>
          <w:sz w:val="28"/>
          <w:szCs w:val="28"/>
        </w:rPr>
        <w:t xml:space="preserve">Контроль за виконанням розпорядження покласти на заступника міського голови </w:t>
      </w:r>
      <w:r w:rsidR="00925773" w:rsidRPr="00925773">
        <w:rPr>
          <w:sz w:val="28"/>
          <w:szCs w:val="28"/>
        </w:rPr>
        <w:t>відповідно до розподілу обов’язків</w:t>
      </w:r>
      <w:r w:rsidR="00925773">
        <w:rPr>
          <w:sz w:val="28"/>
          <w:szCs w:val="28"/>
        </w:rPr>
        <w:t>.</w:t>
      </w:r>
    </w:p>
    <w:p w:rsidR="00930FFE" w:rsidRPr="00925773" w:rsidRDefault="00930FFE" w:rsidP="00925773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930FFE">
      <w:pPr>
        <w:pStyle w:val="a7"/>
        <w:spacing w:before="0" w:after="0"/>
        <w:jc w:val="both"/>
        <w:rPr>
          <w:sz w:val="28"/>
          <w:szCs w:val="28"/>
        </w:rPr>
      </w:pPr>
    </w:p>
    <w:p w:rsidR="00930FFE" w:rsidRPr="00925773" w:rsidRDefault="00C07C0A">
      <w:pPr>
        <w:pStyle w:val="a7"/>
        <w:spacing w:before="0" w:after="0"/>
        <w:jc w:val="both"/>
      </w:pPr>
      <w:r w:rsidRPr="00925773">
        <w:rPr>
          <w:sz w:val="28"/>
          <w:szCs w:val="28"/>
        </w:rPr>
        <w:t>Міський голова</w:t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="00925773" w:rsidRPr="00925773">
        <w:rPr>
          <w:sz w:val="28"/>
          <w:szCs w:val="28"/>
        </w:rPr>
        <w:tab/>
      </w:r>
      <w:r w:rsidRPr="00925773">
        <w:rPr>
          <w:sz w:val="28"/>
          <w:szCs w:val="28"/>
        </w:rPr>
        <w:t>Ігор ПОЛІЩУК</w:t>
      </w:r>
    </w:p>
    <w:p w:rsidR="00930FFE" w:rsidRPr="00925773" w:rsidRDefault="00930FFE">
      <w:pPr>
        <w:jc w:val="both"/>
      </w:pPr>
    </w:p>
    <w:p w:rsidR="005E1B96" w:rsidRPr="00925773" w:rsidRDefault="005E1B96">
      <w:pPr>
        <w:jc w:val="both"/>
      </w:pPr>
    </w:p>
    <w:p w:rsidR="00C07C0A" w:rsidRPr="00925773" w:rsidRDefault="00925773">
      <w:pPr>
        <w:jc w:val="both"/>
      </w:pPr>
      <w:r w:rsidRPr="00925773">
        <w:t>Захожий 777 925</w:t>
      </w:r>
    </w:p>
    <w:p w:rsidR="00925773" w:rsidRPr="00925773" w:rsidRDefault="00925773">
      <w:pPr>
        <w:jc w:val="both"/>
      </w:pPr>
    </w:p>
    <w:sectPr w:rsidR="00925773" w:rsidRPr="00925773">
      <w:pgSz w:w="11906" w:h="16838"/>
      <w:pgMar w:top="567" w:right="567" w:bottom="1134" w:left="1985" w:header="708" w:footer="708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272B1"/>
    <w:rsid w:val="0014657D"/>
    <w:rsid w:val="00190E73"/>
    <w:rsid w:val="001F35A5"/>
    <w:rsid w:val="002469F0"/>
    <w:rsid w:val="002D2EF6"/>
    <w:rsid w:val="00324699"/>
    <w:rsid w:val="00367C81"/>
    <w:rsid w:val="004E2E77"/>
    <w:rsid w:val="005272B1"/>
    <w:rsid w:val="005E1B96"/>
    <w:rsid w:val="00812089"/>
    <w:rsid w:val="00887930"/>
    <w:rsid w:val="00925773"/>
    <w:rsid w:val="00930FFE"/>
    <w:rsid w:val="00B04CD1"/>
    <w:rsid w:val="00C07C0A"/>
    <w:rsid w:val="00D54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3">
    <w:name w:val="Шрифт абзацу за замовчуванням"/>
  </w:style>
  <w:style w:type="paragraph" w:customStyle="1" w:styleId="a4">
    <w:name w:val="Заголовок"/>
    <w:basedOn w:val="a"/>
    <w:next w:val="a5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Lucida Sans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Lucida Sans"/>
    </w:rPr>
  </w:style>
  <w:style w:type="paragraph" w:customStyle="1" w:styleId="a7">
    <w:name w:val="Звичайний (веб)"/>
    <w:basedOn w:val="a"/>
    <w:pPr>
      <w:spacing w:before="280" w:after="280"/>
    </w:p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Поліщук Оксана Анатоліївна</cp:lastModifiedBy>
  <cp:revision>10</cp:revision>
  <cp:lastPrinted>2018-01-24T07:35:00Z</cp:lastPrinted>
  <dcterms:created xsi:type="dcterms:W3CDTF">2021-01-14T09:25:00Z</dcterms:created>
  <dcterms:modified xsi:type="dcterms:W3CDTF">2021-02-16T08:42:00Z</dcterms:modified>
</cp:coreProperties>
</file>