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41" w:rsidRPr="00792768" w:rsidRDefault="00C37641" w:rsidP="00792768">
      <w:pPr>
        <w:autoSpaceDE w:val="0"/>
        <w:ind w:firstLine="4820"/>
        <w:rPr>
          <w:sz w:val="28"/>
          <w:szCs w:val="28"/>
        </w:rPr>
      </w:pPr>
      <w:r w:rsidRPr="00792768">
        <w:rPr>
          <w:sz w:val="28"/>
          <w:szCs w:val="28"/>
        </w:rPr>
        <w:t>Додаток</w:t>
      </w:r>
    </w:p>
    <w:p w:rsidR="00C37641" w:rsidRPr="00792768" w:rsidRDefault="00C37641" w:rsidP="00792768">
      <w:pPr>
        <w:autoSpaceDE w:val="0"/>
        <w:ind w:firstLine="4820"/>
        <w:rPr>
          <w:sz w:val="28"/>
          <w:szCs w:val="28"/>
        </w:rPr>
      </w:pPr>
      <w:r w:rsidRPr="00792768">
        <w:rPr>
          <w:sz w:val="28"/>
          <w:szCs w:val="28"/>
        </w:rPr>
        <w:t>до рішення міської ради</w:t>
      </w:r>
    </w:p>
    <w:p w:rsidR="00B24E44" w:rsidRPr="00792768" w:rsidRDefault="00C37641" w:rsidP="00792768">
      <w:pPr>
        <w:autoSpaceDE w:val="0"/>
        <w:ind w:firstLine="4820"/>
        <w:rPr>
          <w:sz w:val="28"/>
          <w:szCs w:val="28"/>
        </w:rPr>
      </w:pPr>
      <w:r w:rsidRPr="00792768">
        <w:rPr>
          <w:sz w:val="28"/>
          <w:szCs w:val="28"/>
        </w:rPr>
        <w:t>________________ № _________</w:t>
      </w:r>
    </w:p>
    <w:p w:rsidR="00C37641" w:rsidRPr="00792768" w:rsidRDefault="00C37641" w:rsidP="00C37641">
      <w:pPr>
        <w:autoSpaceDE w:val="0"/>
        <w:ind w:firstLine="360"/>
        <w:jc w:val="center"/>
        <w:rPr>
          <w:sz w:val="28"/>
          <w:szCs w:val="28"/>
        </w:rPr>
      </w:pPr>
    </w:p>
    <w:p w:rsidR="00C37641" w:rsidRDefault="00C37641" w:rsidP="00C37641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792768" w:rsidRDefault="003F413B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Програма </w:t>
      </w:r>
    </w:p>
    <w:p w:rsidR="006E6617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</w:rPr>
      </w:pPr>
      <w:proofErr w:type="spellStart"/>
      <w:r w:rsidRPr="006E6617">
        <w:rPr>
          <w:b/>
          <w:sz w:val="28"/>
          <w:szCs w:val="28"/>
          <w:lang w:val="ru-RU"/>
        </w:rPr>
        <w:t>виконання</w:t>
      </w:r>
      <w:proofErr w:type="spellEnd"/>
      <w:r w:rsidRPr="006E6617">
        <w:rPr>
          <w:b/>
          <w:sz w:val="28"/>
          <w:szCs w:val="28"/>
          <w:lang w:val="ru-RU"/>
        </w:rPr>
        <w:t xml:space="preserve"> </w:t>
      </w:r>
      <w:proofErr w:type="spellStart"/>
      <w:r w:rsidRPr="006E6617">
        <w:rPr>
          <w:b/>
          <w:sz w:val="28"/>
          <w:szCs w:val="28"/>
          <w:lang w:val="ru-RU"/>
        </w:rPr>
        <w:t>доручень</w:t>
      </w:r>
      <w:proofErr w:type="spellEnd"/>
      <w:r w:rsidRPr="006E6617">
        <w:rPr>
          <w:b/>
          <w:sz w:val="28"/>
          <w:szCs w:val="28"/>
          <w:lang w:val="ru-RU"/>
        </w:rPr>
        <w:t xml:space="preserve"> </w:t>
      </w:r>
      <w:proofErr w:type="spellStart"/>
      <w:r w:rsidRPr="006E6617">
        <w:rPr>
          <w:b/>
          <w:sz w:val="28"/>
          <w:szCs w:val="28"/>
          <w:lang w:val="ru-RU"/>
        </w:rPr>
        <w:t>виборці</w:t>
      </w:r>
      <w:proofErr w:type="gramStart"/>
      <w:r w:rsidRPr="006E6617">
        <w:rPr>
          <w:b/>
          <w:sz w:val="28"/>
          <w:szCs w:val="28"/>
          <w:lang w:val="ru-RU"/>
        </w:rPr>
        <w:t>в</w:t>
      </w:r>
      <w:proofErr w:type="spellEnd"/>
      <w:proofErr w:type="gramEnd"/>
      <w:r w:rsidRPr="006E6617">
        <w:rPr>
          <w:b/>
          <w:sz w:val="28"/>
          <w:szCs w:val="28"/>
          <w:lang w:val="ru-RU"/>
        </w:rPr>
        <w:t xml:space="preserve"> та </w:t>
      </w:r>
      <w:proofErr w:type="spellStart"/>
      <w:r w:rsidRPr="006E6617">
        <w:rPr>
          <w:b/>
          <w:sz w:val="28"/>
          <w:szCs w:val="28"/>
          <w:lang w:val="ru-RU"/>
        </w:rPr>
        <w:t>здійснення</w:t>
      </w:r>
      <w:proofErr w:type="spellEnd"/>
      <w:r w:rsidRPr="006E6617">
        <w:rPr>
          <w:b/>
          <w:sz w:val="28"/>
          <w:szCs w:val="28"/>
          <w:lang w:val="ru-RU"/>
        </w:rPr>
        <w:t xml:space="preserve"> </w:t>
      </w:r>
      <w:proofErr w:type="spellStart"/>
      <w:r w:rsidRPr="006E6617">
        <w:rPr>
          <w:b/>
          <w:sz w:val="28"/>
          <w:szCs w:val="28"/>
          <w:lang w:val="ru-RU"/>
        </w:rPr>
        <w:t>депутатських</w:t>
      </w:r>
      <w:proofErr w:type="spellEnd"/>
      <w:r w:rsidRPr="006E6617">
        <w:rPr>
          <w:b/>
          <w:sz w:val="28"/>
          <w:szCs w:val="28"/>
          <w:lang w:val="ru-RU"/>
        </w:rPr>
        <w:t xml:space="preserve"> </w:t>
      </w:r>
      <w:proofErr w:type="spellStart"/>
      <w:r w:rsidRPr="006E6617">
        <w:rPr>
          <w:b/>
          <w:sz w:val="28"/>
          <w:szCs w:val="28"/>
          <w:lang w:val="ru-RU"/>
        </w:rPr>
        <w:t>повноважень</w:t>
      </w:r>
      <w:proofErr w:type="spellEnd"/>
      <w:r w:rsidRPr="006E6617">
        <w:rPr>
          <w:b/>
          <w:sz w:val="28"/>
          <w:szCs w:val="28"/>
          <w:lang w:val="ru-RU"/>
        </w:rPr>
        <w:t xml:space="preserve"> депутатами </w:t>
      </w:r>
      <w:proofErr w:type="spellStart"/>
      <w:r w:rsidRPr="006E6617">
        <w:rPr>
          <w:b/>
          <w:sz w:val="28"/>
          <w:szCs w:val="28"/>
          <w:lang w:val="ru-RU"/>
        </w:rPr>
        <w:t>Луцької</w:t>
      </w:r>
      <w:proofErr w:type="spellEnd"/>
      <w:r w:rsidRPr="006E6617">
        <w:rPr>
          <w:b/>
          <w:sz w:val="28"/>
          <w:szCs w:val="28"/>
          <w:lang w:val="ru-RU"/>
        </w:rPr>
        <w:t xml:space="preserve"> </w:t>
      </w:r>
      <w:proofErr w:type="spellStart"/>
      <w:r w:rsidRPr="006E6617">
        <w:rPr>
          <w:b/>
          <w:sz w:val="28"/>
          <w:szCs w:val="28"/>
          <w:lang w:val="ru-RU"/>
        </w:rPr>
        <w:t>міської</w:t>
      </w:r>
      <w:proofErr w:type="spellEnd"/>
      <w:r w:rsidRPr="006E6617">
        <w:rPr>
          <w:b/>
          <w:sz w:val="28"/>
          <w:szCs w:val="28"/>
          <w:lang w:val="ru-RU"/>
        </w:rPr>
        <w:t xml:space="preserve"> ради</w:t>
      </w:r>
      <w:r w:rsidRPr="006E6617">
        <w:rPr>
          <w:b/>
          <w:color w:val="000000"/>
          <w:sz w:val="28"/>
          <w:szCs w:val="28"/>
          <w:lang w:val="ru-RU"/>
        </w:rPr>
        <w:t xml:space="preserve"> </w:t>
      </w:r>
      <w:r w:rsidRPr="006E6617">
        <w:rPr>
          <w:b/>
          <w:color w:val="000000"/>
          <w:sz w:val="28"/>
          <w:szCs w:val="28"/>
          <w:lang w:val="en-US"/>
        </w:rPr>
        <w:t>VIII</w:t>
      </w:r>
      <w:r w:rsidRPr="006E6617">
        <w:rPr>
          <w:b/>
          <w:color w:val="000000"/>
          <w:sz w:val="28"/>
          <w:szCs w:val="28"/>
        </w:rPr>
        <w:t xml:space="preserve"> скликання </w:t>
      </w:r>
    </w:p>
    <w:p w:rsidR="003F413B" w:rsidRPr="006E6617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</w:rPr>
      </w:pPr>
      <w:r w:rsidRPr="006E6617">
        <w:rPr>
          <w:b/>
          <w:color w:val="000000"/>
          <w:sz w:val="28"/>
          <w:szCs w:val="28"/>
        </w:rPr>
        <w:t>на 2021-2025 роки</w:t>
      </w:r>
    </w:p>
    <w:p w:rsidR="006E6617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3F413B" w:rsidRDefault="003F413B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ПАСПОРТ ПРОГРАМИ</w:t>
      </w:r>
    </w:p>
    <w:p w:rsidR="00B24E44" w:rsidRDefault="00B24E44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5"/>
        <w:gridCol w:w="3764"/>
        <w:gridCol w:w="4791"/>
      </w:tblGrid>
      <w:tr w:rsidR="00B24E44" w:rsidRPr="00CC7731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B24E44" w:rsidP="005D40AF">
            <w:pPr>
              <w:jc w:val="center"/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>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792768" w:rsidP="005D4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</w:t>
            </w:r>
            <w:r w:rsidR="00B24E44" w:rsidRPr="00CC7731">
              <w:rPr>
                <w:sz w:val="28"/>
                <w:szCs w:val="28"/>
              </w:rPr>
              <w:t>рограми </w:t>
            </w:r>
          </w:p>
          <w:p w:rsidR="00B24E44" w:rsidRPr="00CC7731" w:rsidRDefault="00B24E44" w:rsidP="005D40AF">
            <w:pPr>
              <w:rPr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CC7731" w:rsidRDefault="00A45255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Депутати міської ради</w:t>
            </w:r>
          </w:p>
        </w:tc>
      </w:tr>
      <w:tr w:rsidR="00B24E44" w:rsidRPr="00CC7731" w:rsidTr="00D66485">
        <w:trPr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B24E44" w:rsidP="005D40AF">
            <w:pPr>
              <w:jc w:val="center"/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>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B24E44" w:rsidP="005D40AF">
            <w:pPr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>Дата, номер і назва документа органу ви</w:t>
            </w:r>
            <w:r w:rsidR="00792768">
              <w:rPr>
                <w:sz w:val="28"/>
                <w:szCs w:val="28"/>
              </w:rPr>
              <w:t>конавчої влади про розроблення П</w:t>
            </w:r>
            <w:r w:rsidRPr="00CC7731">
              <w:rPr>
                <w:sz w:val="28"/>
                <w:szCs w:val="28"/>
              </w:rPr>
              <w:t>рограми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CC7731" w:rsidRDefault="00792768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4E44" w:rsidRPr="00CC7731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B24E44" w:rsidP="005D40AF">
            <w:pPr>
              <w:jc w:val="center"/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>3.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792768" w:rsidP="005D4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</w:t>
            </w:r>
            <w:r w:rsidR="00B24E44" w:rsidRPr="00CC7731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фінансів та бюджету Луцької міської ради</w:t>
            </w:r>
          </w:p>
          <w:p w:rsidR="000059EA" w:rsidRPr="00CC7731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24E44" w:rsidRPr="00CC7731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AB4641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4E44" w:rsidRPr="00CC7731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731" w:rsidRDefault="00792768" w:rsidP="005D4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</w:t>
            </w:r>
            <w:r w:rsidR="00B24E44" w:rsidRPr="00CC7731">
              <w:rPr>
                <w:sz w:val="28"/>
                <w:szCs w:val="28"/>
              </w:rPr>
              <w:t>рограми</w:t>
            </w:r>
          </w:p>
          <w:p w:rsidR="00B24E44" w:rsidRPr="00CC7731" w:rsidRDefault="00B24E44" w:rsidP="005D40AF">
            <w:pPr>
              <w:rPr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CC7731" w:rsidRDefault="00CD4795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5575B5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B24E44" w:rsidRPr="00CC7731" w:rsidTr="00D66485">
        <w:trPr>
          <w:trHeight w:val="16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AB4641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24E44" w:rsidRPr="00CC7731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792768" w:rsidP="005D4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</w:t>
            </w:r>
            <w:r w:rsidR="00B24E44" w:rsidRPr="00CC7731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73" w:rsidRDefault="00915514" w:rsidP="00915514">
            <w:pPr>
              <w:snapToGrid w:val="0"/>
              <w:jc w:val="center"/>
              <w:rPr>
                <w:sz w:val="28"/>
                <w:szCs w:val="28"/>
              </w:rPr>
            </w:pPr>
            <w:r w:rsidRPr="00915514">
              <w:rPr>
                <w:sz w:val="28"/>
                <w:szCs w:val="28"/>
              </w:rPr>
              <w:t>Виконавчі органи міської ради,</w:t>
            </w:r>
            <w:r w:rsidR="00BE3E64">
              <w:rPr>
                <w:sz w:val="28"/>
                <w:szCs w:val="28"/>
              </w:rPr>
              <w:t xml:space="preserve"> </w:t>
            </w:r>
            <w:r w:rsidR="00AC0D2D">
              <w:rPr>
                <w:sz w:val="28"/>
                <w:szCs w:val="28"/>
              </w:rPr>
              <w:t>комунальні підприємства,</w:t>
            </w:r>
          </w:p>
          <w:p w:rsidR="00CC7731" w:rsidRPr="00CC7731" w:rsidRDefault="00536A35" w:rsidP="004435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0E73">
              <w:rPr>
                <w:sz w:val="28"/>
                <w:szCs w:val="28"/>
              </w:rPr>
              <w:t>епутати Луцької міської ради,</w:t>
            </w:r>
            <w:r w:rsidR="00915514" w:rsidRPr="00915514">
              <w:rPr>
                <w:sz w:val="28"/>
                <w:szCs w:val="28"/>
              </w:rPr>
              <w:t xml:space="preserve"> мешканці Луцької міської територіальної громади</w:t>
            </w:r>
          </w:p>
        </w:tc>
      </w:tr>
      <w:tr w:rsidR="00B24E44" w:rsidRPr="00CC7731" w:rsidTr="00D66485">
        <w:trPr>
          <w:trHeight w:val="64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AB4641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24E44" w:rsidRPr="00CC7731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B24E44" w:rsidP="00792768">
            <w:pPr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 xml:space="preserve">Термін реалізації </w:t>
            </w:r>
            <w:r w:rsidR="00792768">
              <w:rPr>
                <w:sz w:val="28"/>
                <w:szCs w:val="28"/>
              </w:rPr>
              <w:t>П</w:t>
            </w:r>
            <w:r w:rsidRPr="00CC7731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Default="00C83A58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2021–</w:t>
            </w:r>
            <w:r w:rsidR="000059EA">
              <w:rPr>
                <w:sz w:val="28"/>
                <w:szCs w:val="28"/>
              </w:rPr>
              <w:t>2025</w:t>
            </w:r>
            <w:r w:rsidR="00CC7731">
              <w:rPr>
                <w:sz w:val="28"/>
                <w:szCs w:val="28"/>
              </w:rPr>
              <w:t xml:space="preserve"> роки </w:t>
            </w:r>
          </w:p>
          <w:p w:rsidR="00CC7731" w:rsidRPr="00CC7731" w:rsidRDefault="00CC7731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24E44" w:rsidRPr="00CC7731" w:rsidTr="00D66485">
        <w:trPr>
          <w:trHeight w:val="64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AB4641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4E44" w:rsidRPr="00CC7731">
              <w:rPr>
                <w:sz w:val="28"/>
                <w:szCs w:val="28"/>
              </w:rPr>
              <w:t>. 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B24E44" w:rsidP="005D40AF">
            <w:pPr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>Перелік бюджетів,</w:t>
            </w:r>
            <w:r w:rsidR="00792768">
              <w:rPr>
                <w:sz w:val="28"/>
                <w:szCs w:val="28"/>
              </w:rPr>
              <w:t xml:space="preserve"> які беруть участь у виконанні П</w:t>
            </w:r>
            <w:r w:rsidRPr="00CC7731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CC7731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</w:tr>
      <w:tr w:rsidR="00B24E44" w:rsidRPr="00CC7731" w:rsidTr="00D66485">
        <w:trPr>
          <w:trHeight w:val="128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AB4641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24E44" w:rsidRPr="00CC7731">
              <w:rPr>
                <w:sz w:val="28"/>
                <w:szCs w:val="28"/>
              </w:rPr>
              <w:t>. 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731" w:rsidRPr="00792768" w:rsidRDefault="00B24E44" w:rsidP="00792768">
            <w:pPr>
              <w:rPr>
                <w:color w:val="FF0000"/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</w:t>
            </w:r>
            <w:r w:rsidR="00792768">
              <w:rPr>
                <w:sz w:val="28"/>
                <w:szCs w:val="28"/>
              </w:rPr>
              <w:t>всього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731" w:rsidRDefault="00CC7731" w:rsidP="00792768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792768" w:rsidRDefault="00792768" w:rsidP="00792768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B24E44" w:rsidRPr="0076448F" w:rsidRDefault="00C7360A" w:rsidP="0076448F">
            <w:pPr>
              <w:snapToGrid w:val="0"/>
              <w:jc w:val="center"/>
              <w:rPr>
                <w:sz w:val="28"/>
                <w:szCs w:val="28"/>
              </w:rPr>
            </w:pPr>
            <w:r w:rsidRPr="001B0E98">
              <w:rPr>
                <w:sz w:val="28"/>
                <w:szCs w:val="28"/>
                <w:lang w:val="ru-RU"/>
              </w:rPr>
              <w:t>21 000</w:t>
            </w:r>
            <w:r w:rsidR="00CC7731">
              <w:rPr>
                <w:sz w:val="28"/>
                <w:szCs w:val="28"/>
              </w:rPr>
              <w:t xml:space="preserve">,0 </w:t>
            </w:r>
            <w:r w:rsidR="00792768">
              <w:rPr>
                <w:sz w:val="28"/>
                <w:szCs w:val="28"/>
              </w:rPr>
              <w:t>тис</w:t>
            </w:r>
            <w:proofErr w:type="gramStart"/>
            <w:r w:rsidR="00792768">
              <w:rPr>
                <w:sz w:val="28"/>
                <w:szCs w:val="28"/>
              </w:rPr>
              <w:t>.</w:t>
            </w:r>
            <w:proofErr w:type="gramEnd"/>
            <w:r w:rsidR="00792768">
              <w:rPr>
                <w:sz w:val="28"/>
                <w:szCs w:val="28"/>
              </w:rPr>
              <w:t xml:space="preserve"> </w:t>
            </w:r>
            <w:proofErr w:type="gramStart"/>
            <w:r w:rsidR="00792768">
              <w:rPr>
                <w:sz w:val="28"/>
                <w:szCs w:val="28"/>
              </w:rPr>
              <w:t>г</w:t>
            </w:r>
            <w:proofErr w:type="gramEnd"/>
            <w:r w:rsidR="00792768">
              <w:rPr>
                <w:sz w:val="28"/>
                <w:szCs w:val="28"/>
              </w:rPr>
              <w:t>рн</w:t>
            </w:r>
          </w:p>
        </w:tc>
      </w:tr>
      <w:tr w:rsidR="00B24E44" w:rsidRPr="00CC7731" w:rsidTr="00D66485">
        <w:trPr>
          <w:cantSplit/>
          <w:trHeight w:val="328"/>
        </w:trPr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CC7731" w:rsidRDefault="00B24E44" w:rsidP="00792768">
            <w:pPr>
              <w:ind w:left="743"/>
              <w:rPr>
                <w:sz w:val="28"/>
                <w:szCs w:val="28"/>
              </w:rPr>
            </w:pPr>
            <w:r w:rsidRPr="00CC7731">
              <w:rPr>
                <w:sz w:val="28"/>
                <w:szCs w:val="28"/>
              </w:rPr>
              <w:t>у тому числі:</w:t>
            </w:r>
          </w:p>
        </w:tc>
      </w:tr>
      <w:tr w:rsidR="00B24E44" w:rsidRPr="00CC7731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C7731" w:rsidRDefault="0076448F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24E44" w:rsidRPr="00CC7731">
              <w:rPr>
                <w:sz w:val="28"/>
                <w:szCs w:val="28"/>
              </w:rPr>
              <w:t>.1.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C7360A" w:rsidRDefault="00C7360A" w:rsidP="00C73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коштів </w:t>
            </w:r>
            <w:r w:rsidR="00B24E44" w:rsidRPr="00CC7731">
              <w:rPr>
                <w:sz w:val="28"/>
                <w:szCs w:val="28"/>
              </w:rPr>
              <w:t xml:space="preserve">бюджету </w:t>
            </w:r>
            <w:r w:rsidRPr="00C7360A">
              <w:rPr>
                <w:sz w:val="28"/>
                <w:szCs w:val="28"/>
              </w:rPr>
              <w:t>Луцької міської територіальної громади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CC7731" w:rsidRDefault="00C7360A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21 000,0</w:t>
            </w:r>
            <w:r w:rsidR="00792768">
              <w:rPr>
                <w:sz w:val="28"/>
                <w:szCs w:val="28"/>
              </w:rPr>
              <w:t xml:space="preserve"> тис. грн</w:t>
            </w:r>
          </w:p>
          <w:p w:rsidR="00B24E44" w:rsidRPr="00CC7731" w:rsidRDefault="00B24E44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448F" w:rsidRPr="00CC7731" w:rsidTr="00D66485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48F" w:rsidRPr="00CC7731" w:rsidRDefault="0076448F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48F" w:rsidRDefault="00C83A58" w:rsidP="00C73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448F">
              <w:rPr>
                <w:sz w:val="28"/>
                <w:szCs w:val="28"/>
              </w:rPr>
              <w:t>оштів інших джерел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48F" w:rsidRDefault="0076448F" w:rsidP="005D40A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24E44" w:rsidRPr="00792768" w:rsidRDefault="00B24E44" w:rsidP="002A4F62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</w:p>
    <w:p w:rsidR="00B24E44" w:rsidRPr="00792768" w:rsidRDefault="00B24E44" w:rsidP="002A4F62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</w:p>
    <w:p w:rsidR="002A4F62" w:rsidRPr="002A4F62" w:rsidRDefault="002A4F62" w:rsidP="002A4F62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  <w:r w:rsidRPr="002A4F62">
        <w:rPr>
          <w:b/>
          <w:color w:val="000000"/>
          <w:sz w:val="28"/>
          <w:szCs w:val="28"/>
          <w:lang w:eastAsia="uk-UA"/>
        </w:rPr>
        <w:t>1. Визначення проблеми, на розв’язання якої спрямована</w:t>
      </w:r>
      <w:r w:rsidRPr="002A4F62">
        <w:rPr>
          <w:color w:val="000000"/>
          <w:sz w:val="28"/>
          <w:szCs w:val="28"/>
          <w:lang w:eastAsia="uk-UA"/>
        </w:rPr>
        <w:t xml:space="preserve"> </w:t>
      </w:r>
      <w:r w:rsidRPr="002A4F62">
        <w:rPr>
          <w:b/>
          <w:color w:val="000000"/>
          <w:sz w:val="28"/>
          <w:szCs w:val="28"/>
          <w:lang w:eastAsia="uk-UA"/>
        </w:rPr>
        <w:t>Програма</w:t>
      </w:r>
    </w:p>
    <w:p w:rsidR="00E252C6" w:rsidRDefault="00E252C6" w:rsidP="002A4F62">
      <w:pPr>
        <w:pStyle w:val="1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DD784A" w:rsidRDefault="00792768" w:rsidP="00C12054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1.1. </w:t>
      </w:r>
      <w:proofErr w:type="spellStart"/>
      <w:proofErr w:type="gramStart"/>
      <w:r w:rsidR="00FB4290">
        <w:rPr>
          <w:rFonts w:ascii="Times New Roman" w:hAnsi="Times New Roman"/>
          <w:sz w:val="28"/>
          <w:szCs w:val="28"/>
        </w:rPr>
        <w:t>Програм</w:t>
      </w:r>
      <w:proofErr w:type="spellEnd"/>
      <w:r w:rsidR="00FB4290">
        <w:rPr>
          <w:rFonts w:ascii="Times New Roman" w:hAnsi="Times New Roman"/>
          <w:sz w:val="28"/>
          <w:szCs w:val="28"/>
          <w:lang w:val="uk-UA"/>
        </w:rPr>
        <w:t>а</w:t>
      </w:r>
      <w:r w:rsidR="00FB4290" w:rsidRPr="00FB4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доручень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виборців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депутатських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депутатами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Луцької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sz w:val="28"/>
          <w:szCs w:val="28"/>
        </w:rPr>
        <w:t>міської</w:t>
      </w:r>
      <w:proofErr w:type="spellEnd"/>
      <w:r w:rsidR="00FB4290" w:rsidRPr="00FB4290">
        <w:rPr>
          <w:rFonts w:ascii="Times New Roman" w:hAnsi="Times New Roman"/>
          <w:sz w:val="28"/>
          <w:szCs w:val="28"/>
        </w:rPr>
        <w:t xml:space="preserve"> ради</w:t>
      </w:r>
      <w:r w:rsidR="00FB4290" w:rsidRPr="00FB42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290" w:rsidRPr="00FB4290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FB4290" w:rsidRPr="00FB42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B4290" w:rsidRPr="00FB4290">
        <w:rPr>
          <w:rFonts w:ascii="Times New Roman" w:hAnsi="Times New Roman"/>
          <w:color w:val="000000"/>
          <w:sz w:val="28"/>
          <w:szCs w:val="28"/>
        </w:rPr>
        <w:t>скликання</w:t>
      </w:r>
      <w:proofErr w:type="spellEnd"/>
      <w:r w:rsidR="00FB4290" w:rsidRPr="00FB4290">
        <w:rPr>
          <w:rFonts w:ascii="Times New Roman" w:hAnsi="Times New Roman"/>
          <w:color w:val="000000"/>
          <w:sz w:val="28"/>
          <w:szCs w:val="28"/>
        </w:rPr>
        <w:t xml:space="preserve"> на 2021-2025</w:t>
      </w:r>
      <w:r w:rsidR="0012659F">
        <w:rPr>
          <w:rFonts w:ascii="Times New Roman" w:hAnsi="Times New Roman"/>
          <w:color w:val="000000"/>
          <w:sz w:val="28"/>
          <w:szCs w:val="28"/>
          <w:lang w:val="uk-UA"/>
        </w:rPr>
        <w:t> роки</w:t>
      </w:r>
      <w:r w:rsidR="00FB429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C7731">
        <w:rPr>
          <w:rFonts w:ascii="Times New Roman" w:hAnsi="Times New Roman"/>
          <w:sz w:val="28"/>
          <w:szCs w:val="28"/>
          <w:lang w:val="uk-UA" w:eastAsia="uk-UA"/>
        </w:rPr>
        <w:t>(</w:t>
      </w:r>
      <w:r w:rsidR="00DD784A" w:rsidRPr="002A4F62">
        <w:rPr>
          <w:rFonts w:ascii="Times New Roman" w:hAnsi="Times New Roman"/>
          <w:sz w:val="28"/>
          <w:szCs w:val="28"/>
          <w:lang w:val="uk-UA" w:eastAsia="uk-UA"/>
        </w:rPr>
        <w:t>далі – Програма), розроблена у відповідності до Бюджетного к</w:t>
      </w:r>
      <w:r w:rsidR="003047CA">
        <w:rPr>
          <w:rFonts w:ascii="Times New Roman" w:hAnsi="Times New Roman"/>
          <w:sz w:val="28"/>
          <w:szCs w:val="28"/>
          <w:lang w:val="uk-UA" w:eastAsia="uk-UA"/>
        </w:rPr>
        <w:t>одексу України, Закону України «</w:t>
      </w:r>
      <w:r w:rsidR="00DD784A" w:rsidRPr="002A4F62">
        <w:rPr>
          <w:rFonts w:ascii="Times New Roman" w:hAnsi="Times New Roman"/>
          <w:sz w:val="28"/>
          <w:szCs w:val="28"/>
          <w:lang w:val="uk-UA" w:eastAsia="uk-UA"/>
        </w:rPr>
        <w:t>Про м</w:t>
      </w:r>
      <w:r w:rsidR="003047CA">
        <w:rPr>
          <w:rFonts w:ascii="Times New Roman" w:hAnsi="Times New Roman"/>
          <w:sz w:val="28"/>
          <w:szCs w:val="28"/>
          <w:lang w:val="uk-UA" w:eastAsia="uk-UA"/>
        </w:rPr>
        <w:t>ісцеве самоврядування в Україні», Закону України «</w:t>
      </w:r>
      <w:r w:rsidR="00DD784A" w:rsidRPr="002A4F62">
        <w:rPr>
          <w:rFonts w:ascii="Times New Roman" w:hAnsi="Times New Roman"/>
          <w:sz w:val="28"/>
          <w:szCs w:val="28"/>
          <w:lang w:val="uk-UA" w:eastAsia="uk-UA"/>
        </w:rPr>
        <w:t>Пр</w:t>
      </w:r>
      <w:r w:rsidR="003047CA">
        <w:rPr>
          <w:rFonts w:ascii="Times New Roman" w:hAnsi="Times New Roman"/>
          <w:sz w:val="28"/>
          <w:szCs w:val="28"/>
          <w:lang w:val="uk-UA" w:eastAsia="uk-UA"/>
        </w:rPr>
        <w:t>о статус депутатів місцевих рад»</w:t>
      </w:r>
      <w:r w:rsidR="00DD784A" w:rsidRPr="002A4F62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gramEnd"/>
    </w:p>
    <w:p w:rsidR="00090B6E" w:rsidRPr="005221E8" w:rsidRDefault="00792768" w:rsidP="00090B6E">
      <w:pPr>
        <w:pStyle w:val="10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1.2. </w:t>
      </w:r>
      <w:r w:rsidR="005221E8" w:rsidRPr="001F7EF6">
        <w:rPr>
          <w:rFonts w:ascii="Times New Roman" w:hAnsi="Times New Roman"/>
          <w:sz w:val="28"/>
          <w:szCs w:val="28"/>
          <w:lang w:val="uk-UA"/>
        </w:rPr>
        <w:t>Кошти Програми</w:t>
      </w:r>
      <w:r w:rsidR="00090B6E" w:rsidRPr="001F7EF6">
        <w:rPr>
          <w:rFonts w:ascii="Times New Roman" w:hAnsi="Times New Roman"/>
          <w:sz w:val="28"/>
          <w:szCs w:val="28"/>
          <w:lang w:val="uk-UA"/>
        </w:rPr>
        <w:t xml:space="preserve"> – це</w:t>
      </w:r>
      <w:r w:rsidR="00090B6E" w:rsidRPr="005221E8">
        <w:rPr>
          <w:rFonts w:ascii="Times New Roman" w:hAnsi="Times New Roman"/>
          <w:sz w:val="28"/>
          <w:szCs w:val="28"/>
          <w:lang w:val="uk-UA"/>
        </w:rPr>
        <w:t xml:space="preserve"> кошти бюджету </w:t>
      </w:r>
      <w:r w:rsidR="00C7360A" w:rsidRPr="005221E8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6D4025" w:rsidRPr="005221E8">
        <w:rPr>
          <w:rFonts w:ascii="Times New Roman" w:hAnsi="Times New Roman"/>
          <w:sz w:val="28"/>
          <w:szCs w:val="28"/>
          <w:lang w:val="uk-UA"/>
        </w:rPr>
        <w:t xml:space="preserve"> (далі – бюджет громади)</w:t>
      </w:r>
      <w:r w:rsidR="00090B6E" w:rsidRPr="005221E8">
        <w:rPr>
          <w:rFonts w:ascii="Times New Roman" w:hAnsi="Times New Roman"/>
          <w:sz w:val="28"/>
          <w:szCs w:val="28"/>
          <w:lang w:val="uk-UA"/>
        </w:rPr>
        <w:t xml:space="preserve">, які спрямовуються на виконання звернень депутатів та доручень виборців для </w:t>
      </w:r>
      <w:r w:rsidR="0027160C" w:rsidRPr="005221E8">
        <w:rPr>
          <w:rStyle w:val="apple-style-span"/>
          <w:rFonts w:ascii="Times New Roman" w:hAnsi="Times New Roman"/>
          <w:sz w:val="28"/>
          <w:szCs w:val="28"/>
          <w:lang w:val="uk-UA"/>
        </w:rPr>
        <w:t>розв’</w:t>
      </w:r>
      <w:r w:rsidR="00090B6E" w:rsidRPr="005221E8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язання життєво-важливих проблем </w:t>
      </w:r>
      <w:r w:rsidR="00346310" w:rsidRPr="005221E8">
        <w:rPr>
          <w:rStyle w:val="apple-style-span"/>
          <w:rFonts w:ascii="Times New Roman" w:hAnsi="Times New Roman"/>
          <w:sz w:val="28"/>
          <w:szCs w:val="28"/>
          <w:lang w:val="uk-UA"/>
        </w:rPr>
        <w:t>Луцької міської територіальної громади (далі – громади)</w:t>
      </w:r>
      <w:r w:rsidR="00090B6E" w:rsidRPr="005221E8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:rsidR="00DD784A" w:rsidRPr="002A4F62" w:rsidRDefault="00792768" w:rsidP="00C12054">
      <w:pPr>
        <w:pStyle w:val="10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1.3. </w:t>
      </w:r>
      <w:r w:rsidR="00DD784A" w:rsidRPr="002A4F62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Прийняття Програми да</w:t>
      </w:r>
      <w:r w:rsidR="00CC7731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сть</w:t>
      </w:r>
      <w:r w:rsidR="00DD784A" w:rsidRPr="002A4F62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можливість кожному депутату</w:t>
      </w:r>
      <w:r w:rsidR="00DD784A" w:rsidRPr="002A4F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84A" w:rsidRPr="002A4F62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підвищити ефективність депутатської діяльності та рівень оперативного вирішення </w:t>
      </w:r>
      <w:r w:rsidR="00090B6E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проблем </w:t>
      </w:r>
      <w:r w:rsidR="00DD784A" w:rsidRPr="002A4F62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виборців безпосередньо за власною ініціативою та під власним</w:t>
      </w:r>
      <w:r w:rsidR="00090B6E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контролем</w:t>
      </w:r>
      <w:r w:rsidR="00DD784A" w:rsidRPr="002A4F62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D784A" w:rsidRPr="002A4F62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</w:t>
      </w:r>
    </w:p>
    <w:p w:rsidR="00DD784A" w:rsidRPr="00792768" w:rsidRDefault="00DD784A" w:rsidP="00C12054">
      <w:pPr>
        <w:pStyle w:val="10"/>
        <w:tabs>
          <w:tab w:val="left" w:pos="143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84A" w:rsidRDefault="00DD784A" w:rsidP="00A15C13">
      <w:pPr>
        <w:pStyle w:val="10"/>
        <w:tabs>
          <w:tab w:val="left" w:pos="14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4F62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2A4F62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2A4F62" w:rsidRPr="002A4F62" w:rsidRDefault="002A4F62" w:rsidP="00A15C13">
      <w:pPr>
        <w:pStyle w:val="10"/>
        <w:tabs>
          <w:tab w:val="left" w:pos="1430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784A" w:rsidRDefault="00277DE6" w:rsidP="00A15C13">
      <w:pPr>
        <w:pStyle w:val="10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27160C">
        <w:rPr>
          <w:rFonts w:ascii="Times New Roman" w:hAnsi="Times New Roman"/>
          <w:sz w:val="28"/>
          <w:szCs w:val="28"/>
          <w:lang w:val="uk-UA"/>
        </w:rPr>
        <w:t> </w:t>
      </w:r>
      <w:r w:rsidR="00DD784A" w:rsidRPr="002A4F62">
        <w:rPr>
          <w:rFonts w:ascii="Times New Roman" w:hAnsi="Times New Roman"/>
          <w:sz w:val="28"/>
          <w:szCs w:val="28"/>
          <w:lang w:val="uk-UA"/>
        </w:rPr>
        <w:t>Метою Програми</w:t>
      </w:r>
      <w:r w:rsidR="00DD784A" w:rsidRPr="002A4F62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є оперативне та ефективне забезпечення активної участі депутатів міської ради у задоволенні нагальних потреб громади: </w:t>
      </w:r>
      <w:r w:rsidR="00DD784A" w:rsidRPr="002D1048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виконання опоряджувальних, ремонтних та будівельних робіт, спрямованих на відновлення житлового фонду, благоустрою </w:t>
      </w:r>
      <w:r w:rsidR="00A45255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територій </w:t>
      </w:r>
      <w:r w:rsidR="006D4025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громади</w:t>
      </w:r>
      <w:r w:rsidR="0027160C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DD784A" w:rsidRPr="002D1048">
        <w:rPr>
          <w:rStyle w:val="apple-style-span"/>
          <w:rFonts w:ascii="Times New Roman" w:hAnsi="Times New Roman"/>
          <w:sz w:val="28"/>
          <w:szCs w:val="28"/>
          <w:lang w:val="uk-UA"/>
        </w:rPr>
        <w:t>покращення матеріально-технічної бази та стану приміщень бюджетних установ</w:t>
      </w:r>
      <w:r w:rsidR="00BE5892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та установ соціально-культурної сфери, фінансову підтримку громадських організацій, що здійснюють діяльність на території громади.</w:t>
      </w:r>
    </w:p>
    <w:p w:rsidR="002A4F62" w:rsidRPr="002A4F62" w:rsidRDefault="002A4F62" w:rsidP="00A15C13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F62" w:rsidRDefault="002A4F62" w:rsidP="00B30498">
      <w:pPr>
        <w:autoSpaceDE w:val="0"/>
        <w:ind w:firstLine="567"/>
        <w:jc w:val="center"/>
        <w:rPr>
          <w:b/>
          <w:color w:val="000000"/>
          <w:sz w:val="28"/>
          <w:szCs w:val="28"/>
          <w:lang w:eastAsia="uk-UA"/>
        </w:rPr>
      </w:pPr>
      <w:r w:rsidRPr="002A4F62">
        <w:rPr>
          <w:b/>
          <w:color w:val="000000"/>
          <w:sz w:val="28"/>
          <w:szCs w:val="28"/>
          <w:lang w:eastAsia="uk-UA"/>
        </w:rPr>
        <w:t>3.</w:t>
      </w:r>
      <w:r w:rsidR="00056B34">
        <w:rPr>
          <w:b/>
          <w:color w:val="000000"/>
          <w:sz w:val="28"/>
          <w:szCs w:val="28"/>
          <w:lang w:eastAsia="uk-UA"/>
        </w:rPr>
        <w:t xml:space="preserve"> </w:t>
      </w:r>
      <w:r w:rsidRPr="002A4F62">
        <w:rPr>
          <w:b/>
          <w:color w:val="000000"/>
          <w:sz w:val="28"/>
          <w:szCs w:val="28"/>
          <w:lang w:eastAsia="uk-UA"/>
        </w:rPr>
        <w:t>Обґрунтування шляхів і засобів розв’язання проблеми, обсягів та джерел фінансування, терміни виконання завдань, заходів</w:t>
      </w:r>
    </w:p>
    <w:p w:rsidR="00CD4795" w:rsidRPr="002A4F62" w:rsidRDefault="00CD4795" w:rsidP="00B30498">
      <w:pPr>
        <w:autoSpaceDE w:val="0"/>
        <w:ind w:firstLine="567"/>
        <w:jc w:val="center"/>
        <w:rPr>
          <w:color w:val="000000"/>
          <w:sz w:val="28"/>
          <w:szCs w:val="28"/>
          <w:lang w:eastAsia="uk-UA"/>
        </w:rPr>
      </w:pPr>
    </w:p>
    <w:p w:rsidR="00DD784A" w:rsidRPr="00CF6C65" w:rsidRDefault="00CD4795" w:rsidP="00CD479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3.1</w:t>
      </w:r>
      <w:r w:rsidRPr="00CD479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. </w:t>
      </w:r>
      <w:r w:rsidR="00CF6C65" w:rsidRPr="00EF58F5">
        <w:rPr>
          <w:rFonts w:ascii="Times New Roman" w:hAnsi="Times New Roman"/>
          <w:sz w:val="28"/>
          <w:szCs w:val="28"/>
          <w:lang w:val="uk-UA"/>
        </w:rPr>
        <w:t>Обсяг коштів на виконання П</w:t>
      </w:r>
      <w:r w:rsidR="00C83A58">
        <w:rPr>
          <w:rFonts w:ascii="Times New Roman" w:hAnsi="Times New Roman"/>
          <w:sz w:val="28"/>
          <w:szCs w:val="28"/>
          <w:lang w:val="uk-UA"/>
        </w:rPr>
        <w:t>рограми складає 4</w:t>
      </w:r>
      <w:r w:rsidR="00B6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A58">
        <w:rPr>
          <w:rFonts w:ascii="Times New Roman" w:hAnsi="Times New Roman"/>
          <w:sz w:val="28"/>
          <w:szCs w:val="28"/>
          <w:lang w:val="uk-UA"/>
        </w:rPr>
        <w:t>200,0 тис. грн</w:t>
      </w:r>
      <w:r w:rsidR="00CF6C65" w:rsidRPr="00EF58F5">
        <w:rPr>
          <w:rFonts w:ascii="Times New Roman" w:hAnsi="Times New Roman"/>
          <w:sz w:val="28"/>
          <w:szCs w:val="28"/>
          <w:lang w:val="uk-UA"/>
        </w:rPr>
        <w:t xml:space="preserve"> в рік, із розрахунку 100,0 тис. грн на кожного депутата міської ради (додаток 2</w:t>
      </w:r>
      <w:r w:rsidR="0027160C">
        <w:rPr>
          <w:rFonts w:ascii="Times New Roman" w:hAnsi="Times New Roman"/>
          <w:sz w:val="28"/>
          <w:szCs w:val="28"/>
          <w:lang w:val="uk-UA"/>
        </w:rPr>
        <w:t xml:space="preserve"> до Програми</w:t>
      </w:r>
      <w:r w:rsidR="00CF6C65" w:rsidRPr="00EF58F5">
        <w:rPr>
          <w:rFonts w:ascii="Times New Roman" w:hAnsi="Times New Roman"/>
          <w:sz w:val="28"/>
          <w:szCs w:val="28"/>
          <w:lang w:val="uk-UA"/>
        </w:rPr>
        <w:t>)</w:t>
      </w:r>
      <w:r w:rsidR="00A45255">
        <w:rPr>
          <w:rFonts w:ascii="Times New Roman" w:hAnsi="Times New Roman"/>
          <w:sz w:val="28"/>
          <w:szCs w:val="28"/>
          <w:lang w:val="uk-UA"/>
        </w:rPr>
        <w:t>.</w:t>
      </w:r>
      <w:r w:rsidR="00CF6C65" w:rsidRPr="00EF58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6C65" w:rsidRDefault="00CF6C65" w:rsidP="00CF6C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i w:val="0"/>
          <w:iCs/>
          <w:sz w:val="28"/>
          <w:szCs w:val="28"/>
        </w:rPr>
        <w:tab/>
      </w:r>
      <w:r w:rsidR="00277DE6" w:rsidRPr="00CD4795">
        <w:rPr>
          <w:rStyle w:val="a5"/>
          <w:i w:val="0"/>
          <w:iCs/>
          <w:sz w:val="28"/>
          <w:szCs w:val="28"/>
        </w:rPr>
        <w:t>3.</w:t>
      </w:r>
      <w:r w:rsidR="00CD4795">
        <w:rPr>
          <w:rStyle w:val="a5"/>
          <w:i w:val="0"/>
          <w:iCs/>
          <w:sz w:val="28"/>
          <w:szCs w:val="28"/>
        </w:rPr>
        <w:t>2</w:t>
      </w:r>
      <w:r w:rsidR="00277DE6" w:rsidRPr="00CD4795">
        <w:rPr>
          <w:rStyle w:val="a5"/>
          <w:i w:val="0"/>
          <w:iCs/>
          <w:sz w:val="28"/>
          <w:szCs w:val="28"/>
        </w:rPr>
        <w:t>.</w:t>
      </w:r>
      <w:r w:rsidR="0027160C">
        <w:rPr>
          <w:sz w:val="28"/>
          <w:szCs w:val="28"/>
        </w:rPr>
        <w:t> </w:t>
      </w:r>
      <w:r w:rsidRPr="006015A6">
        <w:rPr>
          <w:sz w:val="28"/>
          <w:szCs w:val="28"/>
        </w:rPr>
        <w:t xml:space="preserve">Фінансування Програми здійснюється за рахунок коштів бюджету </w:t>
      </w:r>
      <w:r w:rsidR="00346310">
        <w:rPr>
          <w:sz w:val="28"/>
          <w:szCs w:val="28"/>
        </w:rPr>
        <w:t>громади</w:t>
      </w:r>
      <w:r w:rsidRPr="006015A6">
        <w:rPr>
          <w:sz w:val="28"/>
          <w:szCs w:val="28"/>
        </w:rPr>
        <w:t xml:space="preserve"> відповідно до Порядку використання коштів </w:t>
      </w:r>
      <w:r w:rsidR="005221E8">
        <w:rPr>
          <w:sz w:val="28"/>
          <w:szCs w:val="28"/>
        </w:rPr>
        <w:t>Програми</w:t>
      </w:r>
      <w:r w:rsidR="005221E8" w:rsidRPr="00FB4290">
        <w:rPr>
          <w:sz w:val="28"/>
          <w:szCs w:val="28"/>
        </w:rPr>
        <w:t xml:space="preserve"> виконання доручень виборців та здійснення депутатських повноважень депутатами Луцької міської ради</w:t>
      </w:r>
      <w:r w:rsidR="005221E8" w:rsidRPr="00FB4290">
        <w:rPr>
          <w:color w:val="000000"/>
          <w:sz w:val="28"/>
          <w:szCs w:val="28"/>
        </w:rPr>
        <w:t xml:space="preserve"> </w:t>
      </w:r>
      <w:r w:rsidR="005221E8" w:rsidRPr="00FB4290">
        <w:rPr>
          <w:color w:val="000000"/>
          <w:sz w:val="28"/>
          <w:szCs w:val="28"/>
          <w:lang w:val="en-US"/>
        </w:rPr>
        <w:t>VIII</w:t>
      </w:r>
      <w:r w:rsidR="005221E8" w:rsidRPr="00FB4290">
        <w:rPr>
          <w:color w:val="000000"/>
          <w:sz w:val="28"/>
          <w:szCs w:val="28"/>
        </w:rPr>
        <w:t xml:space="preserve"> скликання на 2021-2025 роки</w:t>
      </w:r>
      <w:r w:rsidR="005221E8">
        <w:rPr>
          <w:sz w:val="28"/>
          <w:szCs w:val="28"/>
        </w:rPr>
        <w:t xml:space="preserve"> </w:t>
      </w:r>
      <w:r w:rsidRPr="006015A6">
        <w:rPr>
          <w:sz w:val="28"/>
          <w:szCs w:val="28"/>
        </w:rPr>
        <w:t>(додаток</w:t>
      </w:r>
      <w:r>
        <w:rPr>
          <w:sz w:val="28"/>
          <w:szCs w:val="28"/>
        </w:rPr>
        <w:t> </w:t>
      </w:r>
      <w:r w:rsidRPr="006015A6">
        <w:rPr>
          <w:sz w:val="28"/>
          <w:szCs w:val="28"/>
        </w:rPr>
        <w:t>1</w:t>
      </w:r>
      <w:r w:rsidR="003C05D2">
        <w:rPr>
          <w:sz w:val="28"/>
          <w:szCs w:val="28"/>
        </w:rPr>
        <w:t xml:space="preserve"> </w:t>
      </w:r>
      <w:r w:rsidR="00606EAA">
        <w:rPr>
          <w:sz w:val="28"/>
          <w:szCs w:val="28"/>
        </w:rPr>
        <w:t>до Програми</w:t>
      </w:r>
      <w:r w:rsidRPr="006015A6">
        <w:rPr>
          <w:sz w:val="28"/>
          <w:szCs w:val="28"/>
        </w:rPr>
        <w:t>).</w:t>
      </w:r>
    </w:p>
    <w:p w:rsidR="00346310" w:rsidRPr="00C12054" w:rsidRDefault="00CF6C65" w:rsidP="00CF6C65">
      <w:pPr>
        <w:pStyle w:val="a4"/>
        <w:spacing w:before="0" w:beforeAutospacing="0" w:after="0" w:afterAutospacing="0"/>
        <w:jc w:val="both"/>
        <w:rPr>
          <w:b/>
        </w:rPr>
      </w:pPr>
      <w:r>
        <w:rPr>
          <w:sz w:val="28"/>
          <w:szCs w:val="28"/>
        </w:rPr>
        <w:tab/>
      </w:r>
    </w:p>
    <w:p w:rsidR="000309EC" w:rsidRDefault="00056B34" w:rsidP="0035285D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4. Перелік завдань та заходів Програми, напрямки використання бюджетних коштів та результативні показники</w:t>
      </w:r>
    </w:p>
    <w:p w:rsidR="00B24E44" w:rsidRDefault="00B24E44" w:rsidP="00056B34">
      <w:pPr>
        <w:pStyle w:val="10"/>
        <w:spacing w:after="0" w:line="240" w:lineRule="auto"/>
        <w:ind w:left="0" w:firstLine="567"/>
        <w:jc w:val="both"/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</w:pPr>
    </w:p>
    <w:p w:rsidR="00056B34" w:rsidRPr="00277DE6" w:rsidRDefault="0027160C" w:rsidP="00056B34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4.1</w:t>
      </w:r>
      <w:r w:rsidRPr="001F7EF6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. </w:t>
      </w:r>
      <w:r w:rsidR="00B24E44" w:rsidRPr="001F7EF6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Кошти </w:t>
      </w:r>
      <w:r w:rsidR="005221E8" w:rsidRPr="001F7EF6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Програми</w:t>
      </w:r>
      <w:r w:rsidR="00056B34" w:rsidRPr="001F7EF6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м</w:t>
      </w:r>
      <w:r w:rsidR="00630031" w:rsidRPr="001F7EF6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ають</w:t>
      </w:r>
      <w:r w:rsidR="00056B34" w:rsidRPr="001F7EF6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бути спрямовані</w:t>
      </w:r>
      <w:r w:rsidR="00F61D3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</w:t>
      </w:r>
      <w:r w:rsidR="008E18C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на </w:t>
      </w:r>
      <w:r w:rsidR="00540E73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виконання заходів</w:t>
      </w:r>
      <w:r w:rsidR="008E18C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</w:t>
      </w:r>
      <w:r w:rsidR="00F61D35" w:rsidRPr="008E18C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місцеви</w:t>
      </w:r>
      <w:r w:rsidR="00540E73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х</w:t>
      </w:r>
      <w:r w:rsidR="00F61D35" w:rsidRPr="008E18C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програм</w:t>
      </w:r>
      <w:r w:rsidR="006D4025" w:rsidRPr="008E18C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, а сам</w:t>
      </w:r>
      <w:r w:rsidR="006D4025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е</w:t>
      </w:r>
      <w:r w:rsidR="00056B34" w:rsidRPr="00277DE6">
        <w:rPr>
          <w:rFonts w:ascii="Times New Roman" w:hAnsi="Times New Roman"/>
          <w:sz w:val="28"/>
          <w:szCs w:val="28"/>
        </w:rPr>
        <w:t xml:space="preserve"> на: </w:t>
      </w:r>
    </w:p>
    <w:p w:rsidR="002368C6" w:rsidRDefault="00056B34" w:rsidP="00E72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160C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B54B50">
        <w:rPr>
          <w:sz w:val="28"/>
          <w:szCs w:val="28"/>
        </w:rPr>
        <w:t>роведення робіт по</w:t>
      </w:r>
      <w:r w:rsidRPr="002A4F62">
        <w:rPr>
          <w:sz w:val="28"/>
          <w:szCs w:val="28"/>
        </w:rPr>
        <w:t xml:space="preserve"> капітал</w:t>
      </w:r>
      <w:r w:rsidR="002579E6">
        <w:rPr>
          <w:sz w:val="28"/>
          <w:szCs w:val="28"/>
        </w:rPr>
        <w:t>ьному ремонту житлових будинків (</w:t>
      </w:r>
      <w:r w:rsidRPr="002A4F62">
        <w:rPr>
          <w:sz w:val="28"/>
          <w:szCs w:val="28"/>
        </w:rPr>
        <w:t>ремонт</w:t>
      </w:r>
      <w:r w:rsidR="00D71AB2">
        <w:rPr>
          <w:sz w:val="28"/>
          <w:szCs w:val="28"/>
        </w:rPr>
        <w:t>у</w:t>
      </w:r>
      <w:r w:rsidR="002579E6">
        <w:rPr>
          <w:sz w:val="28"/>
          <w:szCs w:val="28"/>
        </w:rPr>
        <w:t xml:space="preserve"> покрівель,</w:t>
      </w:r>
      <w:r w:rsidRPr="002A4F62">
        <w:rPr>
          <w:sz w:val="28"/>
          <w:szCs w:val="28"/>
        </w:rPr>
        <w:t xml:space="preserve"> інженерних</w:t>
      </w:r>
      <w:r w:rsidR="00E721BD">
        <w:rPr>
          <w:sz w:val="28"/>
          <w:szCs w:val="28"/>
        </w:rPr>
        <w:t xml:space="preserve"> </w:t>
      </w:r>
      <w:r w:rsidR="002579E6">
        <w:rPr>
          <w:sz w:val="28"/>
          <w:szCs w:val="28"/>
        </w:rPr>
        <w:t>мереж</w:t>
      </w:r>
      <w:r w:rsidR="00536A35">
        <w:rPr>
          <w:sz w:val="28"/>
          <w:szCs w:val="28"/>
        </w:rPr>
        <w:t xml:space="preserve"> загального користування</w:t>
      </w:r>
      <w:r w:rsidR="002579E6">
        <w:rPr>
          <w:sz w:val="28"/>
          <w:szCs w:val="28"/>
        </w:rPr>
        <w:t xml:space="preserve"> та </w:t>
      </w:r>
      <w:r w:rsidR="00E721BD">
        <w:rPr>
          <w:sz w:val="28"/>
          <w:szCs w:val="28"/>
        </w:rPr>
        <w:t xml:space="preserve">інших </w:t>
      </w:r>
      <w:r w:rsidR="00E721BD">
        <w:rPr>
          <w:sz w:val="28"/>
          <w:szCs w:val="28"/>
        </w:rPr>
        <w:lastRenderedPageBreak/>
        <w:t xml:space="preserve">конструктивних елементів </w:t>
      </w:r>
      <w:r w:rsidR="002579E6">
        <w:rPr>
          <w:sz w:val="28"/>
          <w:szCs w:val="28"/>
        </w:rPr>
        <w:t xml:space="preserve">на </w:t>
      </w:r>
      <w:r w:rsidR="006D4025">
        <w:rPr>
          <w:sz w:val="28"/>
          <w:szCs w:val="28"/>
        </w:rPr>
        <w:t>р</w:t>
      </w:r>
      <w:r w:rsidR="002579E6">
        <w:rPr>
          <w:sz w:val="28"/>
          <w:szCs w:val="28"/>
        </w:rPr>
        <w:t>еалізацію</w:t>
      </w:r>
      <w:r w:rsidR="00915514">
        <w:rPr>
          <w:sz w:val="28"/>
          <w:szCs w:val="28"/>
        </w:rPr>
        <w:t xml:space="preserve"> програм</w:t>
      </w:r>
      <w:r w:rsidR="002579E6">
        <w:rPr>
          <w:sz w:val="28"/>
          <w:szCs w:val="28"/>
        </w:rPr>
        <w:t>и</w:t>
      </w:r>
      <w:r w:rsidR="00915514">
        <w:rPr>
          <w:sz w:val="28"/>
          <w:szCs w:val="28"/>
        </w:rPr>
        <w:t xml:space="preserve"> по капітальному ремонту житлового фонду</w:t>
      </w:r>
      <w:r w:rsidR="002579E6">
        <w:rPr>
          <w:sz w:val="28"/>
          <w:szCs w:val="28"/>
        </w:rPr>
        <w:t>)</w:t>
      </w:r>
      <w:r w:rsidR="00E721BD">
        <w:rPr>
          <w:sz w:val="28"/>
          <w:szCs w:val="28"/>
        </w:rPr>
        <w:t xml:space="preserve"> </w:t>
      </w:r>
      <w:r w:rsidR="00915514">
        <w:rPr>
          <w:sz w:val="28"/>
          <w:szCs w:val="28"/>
        </w:rPr>
        <w:t>здійснюється на умовах співфінансування відповідно до діючих місцевих програм</w:t>
      </w:r>
      <w:r w:rsidR="0004022E">
        <w:rPr>
          <w:sz w:val="28"/>
          <w:szCs w:val="28"/>
        </w:rPr>
        <w:t>;</w:t>
      </w:r>
    </w:p>
    <w:p w:rsidR="00056B34" w:rsidRPr="0037521A" w:rsidRDefault="00E721BD" w:rsidP="00536A35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улаштування </w:t>
      </w:r>
      <w:r w:rsidR="00056B34" w:rsidRPr="0037521A">
        <w:rPr>
          <w:sz w:val="28"/>
          <w:szCs w:val="28"/>
        </w:rPr>
        <w:t>дитячих</w:t>
      </w:r>
      <w:r>
        <w:rPr>
          <w:sz w:val="28"/>
          <w:szCs w:val="28"/>
        </w:rPr>
        <w:t xml:space="preserve"> </w:t>
      </w:r>
      <w:r w:rsidR="00056B34" w:rsidRPr="0037521A">
        <w:rPr>
          <w:sz w:val="28"/>
          <w:szCs w:val="28"/>
        </w:rPr>
        <w:t>та спортивних майданчиків</w:t>
      </w:r>
      <w:r w:rsidR="0037521A">
        <w:rPr>
          <w:sz w:val="28"/>
          <w:szCs w:val="28"/>
        </w:rPr>
        <w:t xml:space="preserve"> на територіях</w:t>
      </w:r>
      <w:r w:rsidR="002579E6" w:rsidRPr="0037521A">
        <w:rPr>
          <w:sz w:val="28"/>
          <w:szCs w:val="28"/>
        </w:rPr>
        <w:t xml:space="preserve"> загального користування</w:t>
      </w:r>
      <w:r w:rsidR="008E18C5" w:rsidRPr="0037521A">
        <w:rPr>
          <w:sz w:val="28"/>
          <w:szCs w:val="28"/>
        </w:rPr>
        <w:t xml:space="preserve"> </w:t>
      </w:r>
      <w:r w:rsidR="002579E6" w:rsidRPr="0037521A">
        <w:rPr>
          <w:sz w:val="28"/>
          <w:szCs w:val="28"/>
        </w:rPr>
        <w:t xml:space="preserve">Луцької </w:t>
      </w:r>
      <w:r>
        <w:rPr>
          <w:sz w:val="28"/>
          <w:szCs w:val="28"/>
        </w:rPr>
        <w:t xml:space="preserve">міської </w:t>
      </w:r>
      <w:r w:rsidR="002579E6" w:rsidRPr="0037521A">
        <w:rPr>
          <w:sz w:val="28"/>
          <w:szCs w:val="28"/>
        </w:rPr>
        <w:t xml:space="preserve">територіальної </w:t>
      </w:r>
      <w:r w:rsidR="008E18C5" w:rsidRPr="0037521A">
        <w:rPr>
          <w:sz w:val="28"/>
          <w:szCs w:val="28"/>
        </w:rPr>
        <w:t>громади (крім прибудинкових територій)</w:t>
      </w:r>
      <w:r w:rsidR="00056B34" w:rsidRPr="0037521A">
        <w:rPr>
          <w:sz w:val="28"/>
          <w:szCs w:val="28"/>
        </w:rPr>
        <w:t xml:space="preserve">; </w:t>
      </w:r>
    </w:p>
    <w:p w:rsidR="008E18C5" w:rsidRPr="0037521A" w:rsidRDefault="00056B34" w:rsidP="00536A35">
      <w:pPr>
        <w:pStyle w:val="ac"/>
        <w:ind w:firstLine="567"/>
        <w:jc w:val="both"/>
        <w:rPr>
          <w:sz w:val="28"/>
          <w:szCs w:val="28"/>
        </w:rPr>
      </w:pPr>
      <w:r w:rsidRPr="0037521A">
        <w:rPr>
          <w:sz w:val="28"/>
          <w:szCs w:val="28"/>
        </w:rPr>
        <w:t>-</w:t>
      </w:r>
      <w:r w:rsidR="00E721BD">
        <w:rPr>
          <w:sz w:val="28"/>
          <w:szCs w:val="28"/>
        </w:rPr>
        <w:t> </w:t>
      </w:r>
      <w:r w:rsidRPr="0037521A">
        <w:rPr>
          <w:sz w:val="28"/>
          <w:szCs w:val="28"/>
        </w:rPr>
        <w:t xml:space="preserve">благоустрій </w:t>
      </w:r>
      <w:r w:rsidR="00A45255" w:rsidRPr="0037521A">
        <w:rPr>
          <w:sz w:val="28"/>
          <w:szCs w:val="28"/>
        </w:rPr>
        <w:t xml:space="preserve">територій </w:t>
      </w:r>
      <w:r w:rsidR="00134B34" w:rsidRPr="0037521A">
        <w:rPr>
          <w:sz w:val="28"/>
          <w:szCs w:val="28"/>
        </w:rPr>
        <w:t xml:space="preserve">громади, </w:t>
      </w:r>
      <w:r w:rsidRPr="0037521A">
        <w:rPr>
          <w:sz w:val="28"/>
          <w:szCs w:val="28"/>
        </w:rPr>
        <w:t xml:space="preserve">ремонт доріг, тротуарів, </w:t>
      </w:r>
      <w:r w:rsidR="008E18C5" w:rsidRPr="0037521A">
        <w:rPr>
          <w:sz w:val="28"/>
          <w:szCs w:val="28"/>
        </w:rPr>
        <w:t xml:space="preserve">проведення робіт з </w:t>
      </w:r>
      <w:r w:rsidRPr="0037521A">
        <w:rPr>
          <w:sz w:val="28"/>
          <w:szCs w:val="28"/>
        </w:rPr>
        <w:t>озеленення</w:t>
      </w:r>
      <w:r w:rsidR="008E18C5" w:rsidRPr="0037521A">
        <w:rPr>
          <w:sz w:val="28"/>
          <w:szCs w:val="28"/>
        </w:rPr>
        <w:t xml:space="preserve"> (крім прибудинкових територій);</w:t>
      </w:r>
      <w:r w:rsidRPr="0037521A">
        <w:rPr>
          <w:sz w:val="28"/>
          <w:szCs w:val="28"/>
        </w:rPr>
        <w:t xml:space="preserve"> </w:t>
      </w:r>
    </w:p>
    <w:p w:rsidR="003115CA" w:rsidRPr="00C43FD8" w:rsidRDefault="00E721BD" w:rsidP="003115C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115CA" w:rsidRPr="00C43FD8">
        <w:rPr>
          <w:sz w:val="28"/>
          <w:szCs w:val="28"/>
        </w:rPr>
        <w:t>проведення поточного ремонту вулиць і прибудинкових територій Луцької міської територіальної громади</w:t>
      </w:r>
      <w:r w:rsidR="009B62D1" w:rsidRPr="00C43FD8">
        <w:rPr>
          <w:sz w:val="28"/>
          <w:szCs w:val="28"/>
        </w:rPr>
        <w:t>, а також</w:t>
      </w:r>
      <w:r w:rsidR="003115CA" w:rsidRPr="00C43FD8">
        <w:rPr>
          <w:sz w:val="28"/>
          <w:szCs w:val="28"/>
        </w:rPr>
        <w:t xml:space="preserve"> на умовах </w:t>
      </w:r>
      <w:r w:rsidR="00C45A1C" w:rsidRPr="00C43FD8">
        <w:rPr>
          <w:sz w:val="28"/>
          <w:szCs w:val="28"/>
        </w:rPr>
        <w:t>спів</w:t>
      </w:r>
      <w:r w:rsidR="009B62D1" w:rsidRPr="00C43FD8">
        <w:rPr>
          <w:sz w:val="28"/>
          <w:szCs w:val="28"/>
        </w:rPr>
        <w:t xml:space="preserve">участі у проведенні </w:t>
      </w:r>
      <w:r w:rsidR="00C45A1C" w:rsidRPr="00C43FD8">
        <w:rPr>
          <w:sz w:val="28"/>
          <w:szCs w:val="28"/>
        </w:rPr>
        <w:t>ремонтних робіт, які заплановані департаментом житлово-комунального господарства</w:t>
      </w:r>
      <w:r w:rsidR="009B62D1" w:rsidRPr="00C43FD8">
        <w:rPr>
          <w:sz w:val="28"/>
          <w:szCs w:val="28"/>
        </w:rPr>
        <w:t>;</w:t>
      </w:r>
    </w:p>
    <w:p w:rsidR="009B62D1" w:rsidRPr="00C43FD8" w:rsidRDefault="00E721BD" w:rsidP="009B62D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115CA" w:rsidRPr="00C43FD8">
        <w:rPr>
          <w:sz w:val="28"/>
          <w:szCs w:val="28"/>
        </w:rPr>
        <w:t>проведення робіт з реконструкції та будівництва м</w:t>
      </w:r>
      <w:r>
        <w:rPr>
          <w:sz w:val="28"/>
          <w:szCs w:val="28"/>
        </w:rPr>
        <w:t xml:space="preserve">ереж зовнішнього освітлення на </w:t>
      </w:r>
      <w:r w:rsidR="003115CA" w:rsidRPr="00C43FD8">
        <w:rPr>
          <w:sz w:val="28"/>
          <w:szCs w:val="28"/>
        </w:rPr>
        <w:t>території Луцької міської територіальної громади</w:t>
      </w:r>
      <w:r w:rsidR="009B62D1" w:rsidRPr="00C43FD8">
        <w:rPr>
          <w:sz w:val="28"/>
          <w:szCs w:val="28"/>
        </w:rPr>
        <w:t>,</w:t>
      </w:r>
      <w:r w:rsidR="003115CA" w:rsidRPr="00C43FD8">
        <w:rPr>
          <w:sz w:val="28"/>
          <w:szCs w:val="28"/>
        </w:rPr>
        <w:t xml:space="preserve"> </w:t>
      </w:r>
      <w:r w:rsidR="009B62D1" w:rsidRPr="00C43FD8">
        <w:rPr>
          <w:sz w:val="28"/>
          <w:szCs w:val="28"/>
        </w:rPr>
        <w:t>а також на умовах співучасті у проведенні робіт, які заплановані департаментом житлово-комунального господарства;</w:t>
      </w:r>
    </w:p>
    <w:p w:rsidR="003B42C9" w:rsidRPr="00C43FD8" w:rsidRDefault="00E721BD" w:rsidP="003B42C9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115CA" w:rsidRPr="00C43FD8">
        <w:rPr>
          <w:sz w:val="28"/>
          <w:szCs w:val="28"/>
        </w:rPr>
        <w:t>проведення робіт з влаштування засобів заспокоєння руху на вулицях та прибудинкових територіях Луцької міської територіальної громади</w:t>
      </w:r>
      <w:r w:rsidR="003B42C9" w:rsidRPr="00C43FD8">
        <w:rPr>
          <w:sz w:val="28"/>
          <w:szCs w:val="28"/>
        </w:rPr>
        <w:t>,</w:t>
      </w:r>
      <w:r w:rsidR="003115CA" w:rsidRPr="00C43FD8">
        <w:rPr>
          <w:sz w:val="28"/>
          <w:szCs w:val="28"/>
        </w:rPr>
        <w:t xml:space="preserve"> </w:t>
      </w:r>
      <w:r w:rsidR="003B42C9" w:rsidRPr="00C43FD8">
        <w:rPr>
          <w:sz w:val="28"/>
          <w:szCs w:val="28"/>
        </w:rPr>
        <w:t>а також на умовах співучасті у проведенні ремонтних робіт, які заплановані департаментом житлово-комунального господарства;</w:t>
      </w:r>
    </w:p>
    <w:p w:rsidR="00056B34" w:rsidRDefault="00056B34" w:rsidP="00056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1D7B">
        <w:rPr>
          <w:sz w:val="28"/>
          <w:szCs w:val="28"/>
        </w:rPr>
        <w:t> </w:t>
      </w:r>
      <w:r w:rsidRPr="002A4F62">
        <w:rPr>
          <w:sz w:val="28"/>
          <w:szCs w:val="28"/>
        </w:rPr>
        <w:t xml:space="preserve">проведення в бюджетних </w:t>
      </w:r>
      <w:r w:rsidRPr="00C83A58">
        <w:rPr>
          <w:sz w:val="28"/>
          <w:szCs w:val="28"/>
        </w:rPr>
        <w:t xml:space="preserve">установах </w:t>
      </w:r>
      <w:r w:rsidR="00C83A58" w:rsidRPr="00C83A58">
        <w:rPr>
          <w:sz w:val="28"/>
          <w:szCs w:val="28"/>
        </w:rPr>
        <w:t>громади</w:t>
      </w:r>
      <w:r w:rsidRPr="00C83A58">
        <w:rPr>
          <w:sz w:val="28"/>
          <w:szCs w:val="28"/>
        </w:rPr>
        <w:t xml:space="preserve"> поточних та капітальних ремонтів приміщень</w:t>
      </w:r>
      <w:r w:rsidR="00A45255" w:rsidRPr="00C83A58">
        <w:rPr>
          <w:sz w:val="28"/>
          <w:szCs w:val="28"/>
        </w:rPr>
        <w:t>,</w:t>
      </w:r>
      <w:r w:rsidR="00D71AB2" w:rsidRPr="00C83A58">
        <w:rPr>
          <w:sz w:val="28"/>
          <w:szCs w:val="28"/>
        </w:rPr>
        <w:t xml:space="preserve"> </w:t>
      </w:r>
      <w:r w:rsidRPr="00C83A58">
        <w:rPr>
          <w:sz w:val="28"/>
          <w:szCs w:val="28"/>
        </w:rPr>
        <w:t>покрівель</w:t>
      </w:r>
      <w:r w:rsidR="00A45255" w:rsidRPr="00C83A58">
        <w:rPr>
          <w:sz w:val="28"/>
          <w:szCs w:val="28"/>
        </w:rPr>
        <w:t>, придбання меблів</w:t>
      </w:r>
      <w:r w:rsidR="003B42C9" w:rsidRPr="00C83A58">
        <w:rPr>
          <w:sz w:val="28"/>
          <w:szCs w:val="28"/>
        </w:rPr>
        <w:t xml:space="preserve"> та</w:t>
      </w:r>
      <w:r w:rsidRPr="002A4F62">
        <w:rPr>
          <w:sz w:val="28"/>
          <w:szCs w:val="28"/>
        </w:rPr>
        <w:t xml:space="preserve"> інвентарю, покращення матеріальн</w:t>
      </w:r>
      <w:r w:rsidR="00BE5892">
        <w:rPr>
          <w:sz w:val="28"/>
          <w:szCs w:val="28"/>
        </w:rPr>
        <w:t>о-технічної бази</w:t>
      </w:r>
      <w:r w:rsidR="003B42C9">
        <w:rPr>
          <w:sz w:val="28"/>
          <w:szCs w:val="28"/>
        </w:rPr>
        <w:t xml:space="preserve"> (крім приміщень класних кімнат ЗЗСО та груп ЗДО);</w:t>
      </w:r>
    </w:p>
    <w:p w:rsidR="00E46C5F" w:rsidRPr="00BE5892" w:rsidRDefault="00E721BD" w:rsidP="00056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E5892" w:rsidRPr="00BE5892">
        <w:rPr>
          <w:sz w:val="28"/>
          <w:szCs w:val="28"/>
        </w:rPr>
        <w:t xml:space="preserve">інші видатки, спрямовані на задоволення соціальних, культурних, побутових та інших потреб жителів </w:t>
      </w:r>
      <w:r w:rsidR="00A45255">
        <w:rPr>
          <w:sz w:val="28"/>
          <w:szCs w:val="28"/>
        </w:rPr>
        <w:t>громади</w:t>
      </w:r>
      <w:r w:rsidR="00BE5892" w:rsidRPr="00BE5892">
        <w:rPr>
          <w:sz w:val="28"/>
          <w:szCs w:val="28"/>
        </w:rPr>
        <w:t xml:space="preserve"> та які згідно з чинним законодавством можуть фінансуватися за рахунок коштів бюджету </w:t>
      </w:r>
      <w:r w:rsidR="00BE5892">
        <w:rPr>
          <w:sz w:val="28"/>
          <w:szCs w:val="28"/>
        </w:rPr>
        <w:t>громади</w:t>
      </w:r>
      <w:r w:rsidR="00BE5892" w:rsidRPr="00BE5892">
        <w:rPr>
          <w:sz w:val="28"/>
          <w:szCs w:val="28"/>
        </w:rPr>
        <w:t>.</w:t>
      </w:r>
    </w:p>
    <w:p w:rsidR="00BB5C4F" w:rsidRDefault="00E721BD" w:rsidP="00056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FE2B7B">
        <w:rPr>
          <w:sz w:val="28"/>
          <w:szCs w:val="28"/>
        </w:rPr>
        <w:t xml:space="preserve">В </w:t>
      </w:r>
      <w:r w:rsidR="00356CA9">
        <w:rPr>
          <w:sz w:val="28"/>
          <w:szCs w:val="28"/>
        </w:rPr>
        <w:t>зверненні депутата</w:t>
      </w:r>
      <w:r w:rsidR="0004022E">
        <w:rPr>
          <w:sz w:val="28"/>
          <w:szCs w:val="28"/>
        </w:rPr>
        <w:t xml:space="preserve"> має бути </w:t>
      </w:r>
      <w:r w:rsidR="00F05681">
        <w:rPr>
          <w:sz w:val="28"/>
          <w:szCs w:val="28"/>
        </w:rPr>
        <w:t xml:space="preserve">зазначена назва об’єкту, адреса та вид </w:t>
      </w:r>
      <w:r w:rsidR="00FE2B7B">
        <w:rPr>
          <w:sz w:val="28"/>
          <w:szCs w:val="28"/>
        </w:rPr>
        <w:t xml:space="preserve">робіт або </w:t>
      </w:r>
      <w:r w:rsidR="00FE2B7B" w:rsidRPr="00BB5C4F">
        <w:rPr>
          <w:sz w:val="28"/>
          <w:szCs w:val="28"/>
        </w:rPr>
        <w:t>закупівлі</w:t>
      </w:r>
      <w:r w:rsidR="00BB5C4F" w:rsidRPr="00BB5C4F">
        <w:rPr>
          <w:sz w:val="28"/>
          <w:szCs w:val="28"/>
        </w:rPr>
        <w:t xml:space="preserve"> (назва товару та кількість одиниць),</w:t>
      </w:r>
      <w:r w:rsidR="00BB5C4F">
        <w:rPr>
          <w:sz w:val="28"/>
          <w:szCs w:val="28"/>
        </w:rPr>
        <w:t xml:space="preserve"> </w:t>
      </w:r>
      <w:r w:rsidR="00F05681">
        <w:rPr>
          <w:sz w:val="28"/>
          <w:szCs w:val="28"/>
        </w:rPr>
        <w:t xml:space="preserve">а також </w:t>
      </w:r>
      <w:r w:rsidR="0004022E">
        <w:rPr>
          <w:sz w:val="28"/>
          <w:szCs w:val="28"/>
        </w:rPr>
        <w:t>врахована вартість проєктно-кошторисної документації.</w:t>
      </w:r>
      <w:r w:rsidR="00134B34">
        <w:rPr>
          <w:sz w:val="28"/>
          <w:szCs w:val="28"/>
        </w:rPr>
        <w:t xml:space="preserve"> </w:t>
      </w:r>
    </w:p>
    <w:p w:rsidR="00853093" w:rsidRDefault="00E721BD" w:rsidP="00B24E44">
      <w:pPr>
        <w:ind w:firstLine="567"/>
        <w:jc w:val="both"/>
      </w:pPr>
      <w:r>
        <w:rPr>
          <w:sz w:val="28"/>
          <w:szCs w:val="28"/>
        </w:rPr>
        <w:t>4.3. </w:t>
      </w:r>
      <w:r w:rsidR="00630031" w:rsidRPr="00A45255">
        <w:rPr>
          <w:sz w:val="28"/>
          <w:szCs w:val="28"/>
        </w:rPr>
        <w:t>З метою ефективного та раціонального використання бюджетних коштів, о</w:t>
      </w:r>
      <w:r w:rsidR="00853093" w:rsidRPr="00A45255">
        <w:rPr>
          <w:sz w:val="28"/>
          <w:szCs w:val="28"/>
        </w:rPr>
        <w:t xml:space="preserve">бсяг видатків на </w:t>
      </w:r>
      <w:r w:rsidR="00630031" w:rsidRPr="00A45255">
        <w:rPr>
          <w:sz w:val="28"/>
          <w:szCs w:val="28"/>
        </w:rPr>
        <w:t xml:space="preserve">виконання одного з видів робіт або здійснення закупівлі </w:t>
      </w:r>
      <w:r w:rsidR="00A45255">
        <w:rPr>
          <w:sz w:val="28"/>
          <w:szCs w:val="28"/>
        </w:rPr>
        <w:t xml:space="preserve">має становити </w:t>
      </w:r>
      <w:r w:rsidR="00BB5C4F" w:rsidRPr="00A45255">
        <w:rPr>
          <w:sz w:val="28"/>
          <w:szCs w:val="28"/>
        </w:rPr>
        <w:t>не менше</w:t>
      </w:r>
      <w:r w:rsidR="00850CB4">
        <w:rPr>
          <w:sz w:val="28"/>
          <w:szCs w:val="28"/>
        </w:rPr>
        <w:t xml:space="preserve"> </w:t>
      </w:r>
      <w:r w:rsidR="005221E8">
        <w:rPr>
          <w:sz w:val="28"/>
          <w:szCs w:val="28"/>
        </w:rPr>
        <w:t>1</w:t>
      </w:r>
      <w:r w:rsidR="00850CB4">
        <w:rPr>
          <w:sz w:val="28"/>
          <w:szCs w:val="28"/>
        </w:rPr>
        <w:t>0</w:t>
      </w:r>
      <w:r w:rsidR="00853093" w:rsidRPr="00A45255">
        <w:rPr>
          <w:sz w:val="28"/>
          <w:szCs w:val="28"/>
        </w:rPr>
        <w:t>,0 тис.</w:t>
      </w:r>
      <w:r>
        <w:rPr>
          <w:sz w:val="28"/>
          <w:szCs w:val="28"/>
        </w:rPr>
        <w:t> </w:t>
      </w:r>
      <w:r w:rsidR="00853093" w:rsidRPr="00A45255">
        <w:rPr>
          <w:sz w:val="28"/>
          <w:szCs w:val="28"/>
        </w:rPr>
        <w:t>грн.</w:t>
      </w:r>
    </w:p>
    <w:p w:rsidR="00056B34" w:rsidRPr="002A4F62" w:rsidRDefault="00B24E44" w:rsidP="00B24E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4</w:t>
      </w:r>
      <w:r w:rsidR="00736457">
        <w:rPr>
          <w:sz w:val="28"/>
          <w:szCs w:val="28"/>
          <w:lang w:eastAsia="uk-UA"/>
        </w:rPr>
        <w:t>.</w:t>
      </w:r>
      <w:r w:rsidR="002368C6">
        <w:rPr>
          <w:sz w:val="28"/>
          <w:szCs w:val="28"/>
          <w:lang w:eastAsia="uk-UA"/>
        </w:rPr>
        <w:t>3</w:t>
      </w:r>
      <w:r w:rsidR="00E721BD">
        <w:rPr>
          <w:sz w:val="28"/>
          <w:szCs w:val="28"/>
          <w:lang w:eastAsia="uk-UA"/>
        </w:rPr>
        <w:t>. </w:t>
      </w:r>
      <w:r w:rsidR="00056B34" w:rsidRPr="002A4F62">
        <w:rPr>
          <w:sz w:val="28"/>
          <w:szCs w:val="28"/>
          <w:lang w:eastAsia="uk-UA"/>
        </w:rPr>
        <w:t xml:space="preserve">Депутати міської ради мають право змінювати напрямок використання </w:t>
      </w:r>
      <w:r w:rsidR="00056B34">
        <w:rPr>
          <w:sz w:val="28"/>
          <w:szCs w:val="28"/>
          <w:lang w:eastAsia="uk-UA"/>
        </w:rPr>
        <w:t xml:space="preserve">коштів з дотриманням </w:t>
      </w:r>
      <w:r w:rsidR="005221E8" w:rsidRPr="006015A6">
        <w:rPr>
          <w:sz w:val="28"/>
          <w:szCs w:val="28"/>
        </w:rPr>
        <w:t xml:space="preserve">Порядку використання коштів </w:t>
      </w:r>
      <w:r w:rsidR="005221E8">
        <w:rPr>
          <w:sz w:val="28"/>
          <w:szCs w:val="28"/>
        </w:rPr>
        <w:t>Програми</w:t>
      </w:r>
      <w:r w:rsidR="005221E8" w:rsidRPr="00FB4290">
        <w:rPr>
          <w:sz w:val="28"/>
          <w:szCs w:val="28"/>
        </w:rPr>
        <w:t xml:space="preserve"> виконання доручень виборців та здійснення депутатських повноважень депутатами Луцької міської ради</w:t>
      </w:r>
      <w:r w:rsidR="005221E8" w:rsidRPr="00FB4290">
        <w:rPr>
          <w:color w:val="000000"/>
          <w:sz w:val="28"/>
          <w:szCs w:val="28"/>
        </w:rPr>
        <w:t xml:space="preserve"> </w:t>
      </w:r>
      <w:r w:rsidR="005221E8" w:rsidRPr="00FB4290">
        <w:rPr>
          <w:color w:val="000000"/>
          <w:sz w:val="28"/>
          <w:szCs w:val="28"/>
          <w:lang w:val="en-US"/>
        </w:rPr>
        <w:t>VIII</w:t>
      </w:r>
      <w:r w:rsidR="005221E8" w:rsidRPr="00FB4290">
        <w:rPr>
          <w:color w:val="000000"/>
          <w:sz w:val="28"/>
          <w:szCs w:val="28"/>
        </w:rPr>
        <w:t xml:space="preserve"> скликання на 2021-2025 роки</w:t>
      </w:r>
      <w:r w:rsidR="00610685" w:rsidRPr="00CC7731">
        <w:rPr>
          <w:sz w:val="28"/>
          <w:szCs w:val="28"/>
        </w:rPr>
        <w:t xml:space="preserve"> </w:t>
      </w:r>
      <w:r w:rsidR="00056B34" w:rsidRPr="002A4F62">
        <w:rPr>
          <w:sz w:val="28"/>
          <w:szCs w:val="28"/>
          <w:lang w:eastAsia="uk-UA"/>
        </w:rPr>
        <w:t>та</w:t>
      </w:r>
      <w:r w:rsidR="00056B34" w:rsidRPr="002A4F62">
        <w:rPr>
          <w:sz w:val="28"/>
          <w:szCs w:val="28"/>
        </w:rPr>
        <w:t xml:space="preserve"> об’єднувати кошти для спрямування їх на виконання окремих завдань та заходів.</w:t>
      </w:r>
    </w:p>
    <w:p w:rsidR="000309EC" w:rsidRDefault="00B24E44" w:rsidP="00E721B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6457">
        <w:rPr>
          <w:sz w:val="28"/>
          <w:szCs w:val="28"/>
        </w:rPr>
        <w:t>.</w:t>
      </w:r>
      <w:r w:rsidR="002368C6">
        <w:rPr>
          <w:sz w:val="28"/>
          <w:szCs w:val="28"/>
        </w:rPr>
        <w:t>4</w:t>
      </w:r>
      <w:r w:rsidR="00E721BD">
        <w:rPr>
          <w:sz w:val="28"/>
          <w:szCs w:val="28"/>
        </w:rPr>
        <w:t>. </w:t>
      </w:r>
      <w:r w:rsidR="00056B34" w:rsidRPr="002A4F62">
        <w:rPr>
          <w:sz w:val="28"/>
          <w:szCs w:val="28"/>
        </w:rPr>
        <w:t>Забороняється використання коштів депутатського фонду на виборчі кампанії, підготовку виборів (упорядкування виборчих дільниць тощо), фінансування власних потреб депутата, його довірених осіб</w:t>
      </w:r>
      <w:r w:rsidR="00BB5C4F">
        <w:rPr>
          <w:sz w:val="28"/>
          <w:szCs w:val="28"/>
        </w:rPr>
        <w:t>, виплату матеріальної допомоги</w:t>
      </w:r>
      <w:r w:rsidR="00056B34" w:rsidRPr="002A4F62">
        <w:rPr>
          <w:sz w:val="28"/>
          <w:szCs w:val="28"/>
        </w:rPr>
        <w:t xml:space="preserve"> та на цілі, що прямо або опосередковано суперечать законодавству України.</w:t>
      </w:r>
    </w:p>
    <w:p w:rsidR="0004022E" w:rsidRDefault="002368C6" w:rsidP="00E721BD">
      <w:pPr>
        <w:autoSpaceDE w:val="0"/>
        <w:ind w:firstLine="567"/>
        <w:jc w:val="both"/>
        <w:rPr>
          <w:sz w:val="28"/>
          <w:szCs w:val="28"/>
        </w:rPr>
      </w:pPr>
      <w:r w:rsidRPr="004B0899">
        <w:rPr>
          <w:sz w:val="28"/>
          <w:szCs w:val="28"/>
        </w:rPr>
        <w:lastRenderedPageBreak/>
        <w:t>4.5</w:t>
      </w:r>
      <w:r w:rsidR="00E721BD">
        <w:rPr>
          <w:sz w:val="28"/>
          <w:szCs w:val="28"/>
        </w:rPr>
        <w:t>. </w:t>
      </w:r>
      <w:r w:rsidR="0004022E" w:rsidRPr="004B0899">
        <w:rPr>
          <w:sz w:val="28"/>
          <w:szCs w:val="28"/>
        </w:rPr>
        <w:t xml:space="preserve">Пропозиції депутата </w:t>
      </w:r>
      <w:r w:rsidR="00A02D60" w:rsidRPr="004B0899">
        <w:rPr>
          <w:sz w:val="28"/>
          <w:szCs w:val="28"/>
        </w:rPr>
        <w:t xml:space="preserve">про спрямування коштів </w:t>
      </w:r>
      <w:r w:rsidR="0004022E" w:rsidRPr="004B0899">
        <w:rPr>
          <w:sz w:val="28"/>
          <w:szCs w:val="28"/>
        </w:rPr>
        <w:t>не беруться до розгляду після офіційного початку виборчого процесу відповідних місцевих виборів.</w:t>
      </w:r>
    </w:p>
    <w:p w:rsidR="00C83A58" w:rsidRDefault="00C83A58" w:rsidP="0035285D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2A4F62" w:rsidRPr="002A4F62" w:rsidRDefault="00056B34" w:rsidP="0035285D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5</w:t>
      </w:r>
      <w:r w:rsidR="0035285D">
        <w:rPr>
          <w:b/>
          <w:color w:val="000000"/>
          <w:sz w:val="28"/>
          <w:szCs w:val="28"/>
          <w:lang w:eastAsia="uk-UA"/>
        </w:rPr>
        <w:t>.</w:t>
      </w:r>
      <w:r>
        <w:rPr>
          <w:b/>
          <w:color w:val="000000"/>
          <w:sz w:val="28"/>
          <w:szCs w:val="28"/>
          <w:lang w:eastAsia="uk-UA"/>
        </w:rPr>
        <w:t xml:space="preserve"> </w:t>
      </w:r>
      <w:r w:rsidR="002A4F62" w:rsidRPr="002A4F62">
        <w:rPr>
          <w:b/>
          <w:color w:val="000000"/>
          <w:sz w:val="28"/>
          <w:szCs w:val="28"/>
          <w:lang w:eastAsia="uk-UA"/>
        </w:rPr>
        <w:t>Координація та контроль за ходом виконання Програми</w:t>
      </w:r>
    </w:p>
    <w:p w:rsidR="00DD784A" w:rsidRPr="00C12054" w:rsidRDefault="00DD784A" w:rsidP="00C12054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A1C80" w:rsidRDefault="00B24E44" w:rsidP="003D4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285D" w:rsidRPr="0035285D">
        <w:rPr>
          <w:sz w:val="28"/>
          <w:szCs w:val="28"/>
        </w:rPr>
        <w:t>.</w:t>
      </w:r>
      <w:r w:rsidR="00E721BD">
        <w:rPr>
          <w:sz w:val="28"/>
          <w:szCs w:val="28"/>
        </w:rPr>
        <w:t>1. </w:t>
      </w:r>
      <w:r w:rsidR="00DD784A" w:rsidRPr="0035285D">
        <w:rPr>
          <w:sz w:val="28"/>
          <w:szCs w:val="28"/>
        </w:rPr>
        <w:t>Контроль за цільовим та ефективним використанням бюджетних коштів здійснюється головними розпорядниками бюджетних коштів відповідно до діючог</w:t>
      </w:r>
      <w:r w:rsidR="008A1C80">
        <w:rPr>
          <w:sz w:val="28"/>
          <w:szCs w:val="28"/>
        </w:rPr>
        <w:t>о бюджетного законодавства.</w:t>
      </w:r>
    </w:p>
    <w:p w:rsidR="00DD784A" w:rsidRPr="0035285D" w:rsidRDefault="00B24E44" w:rsidP="003D4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285D" w:rsidRPr="0035285D">
        <w:rPr>
          <w:sz w:val="28"/>
          <w:szCs w:val="28"/>
        </w:rPr>
        <w:t>.</w:t>
      </w:r>
      <w:r w:rsidR="00E721BD">
        <w:rPr>
          <w:sz w:val="28"/>
          <w:szCs w:val="28"/>
        </w:rPr>
        <w:t>2. </w:t>
      </w:r>
      <w:r w:rsidR="00DD784A" w:rsidRPr="0035285D">
        <w:rPr>
          <w:sz w:val="28"/>
          <w:szCs w:val="28"/>
          <w:lang w:eastAsia="uk-UA"/>
        </w:rPr>
        <w:t xml:space="preserve">Звіти про використання коштів </w:t>
      </w:r>
      <w:r w:rsidR="005221E8">
        <w:rPr>
          <w:sz w:val="28"/>
          <w:szCs w:val="28"/>
          <w:lang w:eastAsia="uk-UA"/>
        </w:rPr>
        <w:t>Програми</w:t>
      </w:r>
      <w:r w:rsidR="0035285D">
        <w:rPr>
          <w:sz w:val="28"/>
          <w:szCs w:val="28"/>
          <w:lang w:eastAsia="uk-UA"/>
        </w:rPr>
        <w:t xml:space="preserve"> </w:t>
      </w:r>
      <w:r w:rsidR="00DD784A" w:rsidRPr="0035285D">
        <w:rPr>
          <w:sz w:val="28"/>
          <w:szCs w:val="28"/>
          <w:lang w:eastAsia="uk-UA"/>
        </w:rPr>
        <w:t>подаються головними розпорядниками бюджетни</w:t>
      </w:r>
      <w:r>
        <w:rPr>
          <w:sz w:val="28"/>
          <w:szCs w:val="28"/>
          <w:lang w:eastAsia="uk-UA"/>
        </w:rPr>
        <w:t>х коштів до департаменту фінансів та бюджету</w:t>
      </w:r>
      <w:r w:rsidR="00DD784A" w:rsidRPr="0035285D">
        <w:rPr>
          <w:sz w:val="28"/>
          <w:szCs w:val="28"/>
          <w:lang w:eastAsia="uk-UA"/>
        </w:rPr>
        <w:t xml:space="preserve"> міської ради </w:t>
      </w:r>
      <w:r w:rsidR="00E86E73">
        <w:rPr>
          <w:sz w:val="28"/>
          <w:szCs w:val="28"/>
          <w:lang w:eastAsia="uk-UA"/>
        </w:rPr>
        <w:t>протягом 10 календарних днів</w:t>
      </w:r>
      <w:r w:rsidR="00CC5916">
        <w:rPr>
          <w:sz w:val="28"/>
          <w:szCs w:val="28"/>
          <w:lang w:eastAsia="uk-UA"/>
        </w:rPr>
        <w:t>, що наста</w:t>
      </w:r>
      <w:r w:rsidR="00E86E73">
        <w:rPr>
          <w:sz w:val="28"/>
          <w:szCs w:val="28"/>
          <w:lang w:eastAsia="uk-UA"/>
        </w:rPr>
        <w:t>ють за останнім календарним днем</w:t>
      </w:r>
      <w:r w:rsidR="00CC5916">
        <w:rPr>
          <w:sz w:val="28"/>
          <w:szCs w:val="28"/>
          <w:lang w:eastAsia="uk-UA"/>
        </w:rPr>
        <w:t xml:space="preserve"> звітн</w:t>
      </w:r>
      <w:r w:rsidR="00E86E73">
        <w:rPr>
          <w:sz w:val="28"/>
          <w:szCs w:val="28"/>
          <w:lang w:eastAsia="uk-UA"/>
        </w:rPr>
        <w:t>ого</w:t>
      </w:r>
      <w:r w:rsidR="00CC5916">
        <w:rPr>
          <w:sz w:val="28"/>
          <w:szCs w:val="28"/>
          <w:lang w:eastAsia="uk-UA"/>
        </w:rPr>
        <w:t xml:space="preserve"> квартал</w:t>
      </w:r>
      <w:r w:rsidR="00E86E73">
        <w:rPr>
          <w:sz w:val="28"/>
          <w:szCs w:val="28"/>
          <w:lang w:eastAsia="uk-UA"/>
        </w:rPr>
        <w:t>у</w:t>
      </w:r>
      <w:r w:rsidR="00DD784A" w:rsidRPr="0035285D">
        <w:rPr>
          <w:sz w:val="28"/>
          <w:szCs w:val="28"/>
          <w:lang w:eastAsia="uk-UA"/>
        </w:rPr>
        <w:t>.</w:t>
      </w:r>
      <w:r w:rsidR="00DD784A" w:rsidRPr="0035285D">
        <w:rPr>
          <w:sz w:val="28"/>
          <w:szCs w:val="28"/>
        </w:rPr>
        <w:t xml:space="preserve"> </w:t>
      </w:r>
    </w:p>
    <w:p w:rsidR="003F413B" w:rsidRPr="00536A35" w:rsidRDefault="00B24E44" w:rsidP="00536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285D" w:rsidRPr="0035285D">
        <w:rPr>
          <w:sz w:val="28"/>
          <w:szCs w:val="28"/>
        </w:rPr>
        <w:t>.</w:t>
      </w:r>
      <w:r w:rsidR="00E721BD">
        <w:rPr>
          <w:sz w:val="28"/>
          <w:szCs w:val="28"/>
        </w:rPr>
        <w:t>3. </w:t>
      </w:r>
      <w:r w:rsidR="00DD784A" w:rsidRPr="002109C7">
        <w:rPr>
          <w:sz w:val="28"/>
          <w:szCs w:val="28"/>
          <w:lang w:eastAsia="uk-UA"/>
        </w:rPr>
        <w:t>Депутат міської ради має право контролюв</w:t>
      </w:r>
      <w:r w:rsidR="0035285D" w:rsidRPr="002109C7">
        <w:rPr>
          <w:sz w:val="28"/>
          <w:szCs w:val="28"/>
          <w:lang w:eastAsia="uk-UA"/>
        </w:rPr>
        <w:t xml:space="preserve">ати виконання свого звернення </w:t>
      </w:r>
      <w:r w:rsidR="00BB5C4F" w:rsidRPr="002109C7">
        <w:rPr>
          <w:sz w:val="28"/>
          <w:szCs w:val="28"/>
          <w:lang w:eastAsia="uk-UA"/>
        </w:rPr>
        <w:t xml:space="preserve">про виділення </w:t>
      </w:r>
      <w:r w:rsidR="00DD784A" w:rsidRPr="002109C7">
        <w:rPr>
          <w:sz w:val="28"/>
          <w:szCs w:val="28"/>
          <w:lang w:eastAsia="uk-UA"/>
        </w:rPr>
        <w:t xml:space="preserve">коштів </w:t>
      </w:r>
      <w:r w:rsidR="005221E8">
        <w:rPr>
          <w:sz w:val="28"/>
          <w:szCs w:val="28"/>
          <w:lang w:eastAsia="uk-UA"/>
        </w:rPr>
        <w:t>згідно Програми</w:t>
      </w:r>
      <w:r w:rsidR="00DD784A" w:rsidRPr="002109C7">
        <w:rPr>
          <w:sz w:val="28"/>
          <w:szCs w:val="28"/>
          <w:lang w:eastAsia="uk-UA"/>
        </w:rPr>
        <w:t>.</w:t>
      </w:r>
      <w:r w:rsidR="00DD784A" w:rsidRPr="0035285D">
        <w:rPr>
          <w:sz w:val="28"/>
          <w:szCs w:val="28"/>
          <w:lang w:eastAsia="uk-UA"/>
        </w:rPr>
        <w:t xml:space="preserve"> Головні розпорядники бюджетних коштів надають депутатам міської ради річні та при необхідності (за запитом) проміжні звіти про виконання напрямків, зазначених у зверненнях. </w:t>
      </w:r>
      <w:r w:rsidR="00CD53CA" w:rsidRPr="00F843B7">
        <w:rPr>
          <w:color w:val="000000"/>
          <w:sz w:val="28"/>
          <w:szCs w:val="28"/>
          <w:lang w:eastAsia="uk-UA"/>
        </w:rPr>
        <w:t>У</w:t>
      </w:r>
      <w:r w:rsidR="00FF00E6">
        <w:rPr>
          <w:color w:val="000000"/>
          <w:sz w:val="28"/>
          <w:szCs w:val="28"/>
          <w:lang w:eastAsia="uk-UA"/>
        </w:rPr>
        <w:t> </w:t>
      </w:r>
      <w:r w:rsidR="00CD53CA" w:rsidRPr="00F843B7">
        <w:rPr>
          <w:color w:val="000000"/>
          <w:sz w:val="28"/>
          <w:szCs w:val="28"/>
          <w:lang w:eastAsia="uk-UA"/>
        </w:rPr>
        <w:t>випадку невиконання звернень депутатів</w:t>
      </w:r>
      <w:r w:rsidR="00CD53CA">
        <w:rPr>
          <w:color w:val="000000"/>
          <w:sz w:val="28"/>
          <w:szCs w:val="28"/>
          <w:lang w:eastAsia="uk-UA"/>
        </w:rPr>
        <w:t xml:space="preserve"> (не використання коштів)</w:t>
      </w:r>
      <w:r w:rsidR="00CD53CA" w:rsidRPr="00F843B7">
        <w:rPr>
          <w:color w:val="000000"/>
          <w:sz w:val="28"/>
          <w:szCs w:val="28"/>
          <w:lang w:eastAsia="uk-UA"/>
        </w:rPr>
        <w:t xml:space="preserve"> у звіті </w:t>
      </w:r>
      <w:proofErr w:type="spellStart"/>
      <w:r w:rsidR="00CD53CA" w:rsidRPr="00F843B7">
        <w:rPr>
          <w:color w:val="000000"/>
          <w:sz w:val="28"/>
          <w:szCs w:val="28"/>
          <w:lang w:eastAsia="uk-UA"/>
        </w:rPr>
        <w:t>обов</w:t>
      </w:r>
      <w:proofErr w:type="spellEnd"/>
      <w:r w:rsidR="00CD53CA" w:rsidRPr="00F843B7">
        <w:rPr>
          <w:color w:val="000000"/>
          <w:sz w:val="28"/>
          <w:szCs w:val="28"/>
          <w:lang w:val="ru-RU" w:eastAsia="uk-UA"/>
        </w:rPr>
        <w:t>’</w:t>
      </w:r>
      <w:proofErr w:type="spellStart"/>
      <w:r w:rsidR="00CD53CA" w:rsidRPr="00F843B7">
        <w:rPr>
          <w:color w:val="000000"/>
          <w:sz w:val="28"/>
          <w:szCs w:val="28"/>
          <w:lang w:eastAsia="uk-UA"/>
        </w:rPr>
        <w:t>язково</w:t>
      </w:r>
      <w:proofErr w:type="spellEnd"/>
      <w:r w:rsidR="00CD53CA" w:rsidRPr="00F843B7">
        <w:rPr>
          <w:color w:val="000000"/>
          <w:sz w:val="28"/>
          <w:szCs w:val="28"/>
          <w:lang w:eastAsia="uk-UA"/>
        </w:rPr>
        <w:t xml:space="preserve"> вказуються причини невиконання.</w:t>
      </w:r>
      <w:r w:rsidR="00E721BD">
        <w:rPr>
          <w:color w:val="000000"/>
          <w:sz w:val="28"/>
          <w:szCs w:val="28"/>
        </w:rPr>
        <w:tab/>
      </w:r>
    </w:p>
    <w:p w:rsidR="00130CCE" w:rsidRDefault="00130CCE" w:rsidP="00E721BD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6D4025" w:rsidRDefault="006D4025" w:rsidP="00E721BD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606EAA" w:rsidRDefault="00606EAA" w:rsidP="00E721BD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AD7930" w:rsidRDefault="00AD7930" w:rsidP="00AD7930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Секретар міської ради                                                              Юрій БЕЗПЯТКО</w:t>
      </w:r>
    </w:p>
    <w:p w:rsidR="00AD7930" w:rsidRDefault="00AD7930" w:rsidP="00AD7930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AD7930" w:rsidRPr="007A3E5A" w:rsidRDefault="00AD7930" w:rsidP="00AD7930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7A3E5A">
        <w:rPr>
          <w:rFonts w:ascii="Times New Roman" w:hAnsi="Times New Roman"/>
          <w:sz w:val="24"/>
          <w:szCs w:val="24"/>
          <w:lang w:val="uk-UA" w:eastAsia="uk-UA"/>
        </w:rPr>
        <w:t>Єлова</w:t>
      </w:r>
      <w:proofErr w:type="spellEnd"/>
      <w:r w:rsidRPr="007A3E5A">
        <w:rPr>
          <w:rFonts w:ascii="Times New Roman" w:hAnsi="Times New Roman"/>
          <w:sz w:val="24"/>
          <w:szCs w:val="24"/>
          <w:lang w:val="uk-UA" w:eastAsia="uk-UA"/>
        </w:rPr>
        <w:t xml:space="preserve"> 720</w:t>
      </w:r>
      <w:r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7A3E5A">
        <w:rPr>
          <w:rFonts w:ascii="Times New Roman" w:hAnsi="Times New Roman"/>
          <w:sz w:val="24"/>
          <w:szCs w:val="24"/>
          <w:lang w:val="uk-UA" w:eastAsia="uk-UA"/>
        </w:rPr>
        <w:t>614</w:t>
      </w:r>
    </w:p>
    <w:p w:rsidR="00E721BD" w:rsidRPr="007A3E5A" w:rsidRDefault="00E721BD" w:rsidP="007A3E5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</w:p>
    <w:p w:rsidR="006D4025" w:rsidRDefault="006D4025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E721BD" w:rsidRDefault="00E721BD" w:rsidP="003B42C9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3C05D2" w:rsidRDefault="003C05D2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</w:p>
    <w:p w:rsidR="003C05D2" w:rsidRDefault="003C05D2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</w:p>
    <w:p w:rsidR="00130CCE" w:rsidRDefault="00130CCE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Додаток 1 </w:t>
      </w:r>
    </w:p>
    <w:p w:rsidR="009F5947" w:rsidRPr="009F5947" w:rsidRDefault="00130CCE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>до Програми</w:t>
      </w:r>
      <w:r w:rsidR="00E721BD" w:rsidRPr="009F594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F5947" w:rsidRPr="009F5947">
        <w:rPr>
          <w:rFonts w:ascii="Times New Roman" w:hAnsi="Times New Roman"/>
          <w:sz w:val="28"/>
          <w:szCs w:val="28"/>
          <w:lang w:val="uk-UA" w:eastAsia="uk-UA"/>
        </w:rPr>
        <w:t>виконання доручень</w:t>
      </w:r>
      <w:r w:rsidR="00E721BD" w:rsidRPr="009F594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F5947" w:rsidRPr="009F5947">
        <w:rPr>
          <w:rFonts w:ascii="Times New Roman" w:hAnsi="Times New Roman"/>
          <w:sz w:val="28"/>
          <w:szCs w:val="28"/>
          <w:lang w:val="uk-UA" w:eastAsia="uk-UA"/>
        </w:rPr>
        <w:t>виборців та здійснення</w:t>
      </w:r>
      <w:r w:rsidR="00E721BD" w:rsidRPr="009F594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F5947" w:rsidRPr="009F5947">
        <w:rPr>
          <w:rFonts w:ascii="Times New Roman" w:hAnsi="Times New Roman"/>
          <w:sz w:val="28"/>
          <w:szCs w:val="28"/>
          <w:lang w:val="uk-UA" w:eastAsia="uk-UA"/>
        </w:rPr>
        <w:t>депутатських</w:t>
      </w:r>
    </w:p>
    <w:p w:rsidR="009F5947" w:rsidRPr="009F5947" w:rsidRDefault="009F5947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>повноважень депутатами Луцької</w:t>
      </w:r>
      <w:r w:rsidR="00E721BD" w:rsidRPr="009F594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9F5947" w:rsidRPr="009F5947" w:rsidRDefault="009F5947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 xml:space="preserve">міської ради </w:t>
      </w:r>
      <w:r w:rsidRPr="009F5947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9F5947">
        <w:rPr>
          <w:rFonts w:ascii="Times New Roman" w:hAnsi="Times New Roman"/>
          <w:sz w:val="28"/>
          <w:szCs w:val="28"/>
          <w:lang w:val="uk-UA" w:eastAsia="uk-UA"/>
        </w:rPr>
        <w:t xml:space="preserve"> скликання </w:t>
      </w:r>
    </w:p>
    <w:p w:rsidR="00130CCE" w:rsidRDefault="00E721BD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>на 2021–2025 роки</w:t>
      </w:r>
    </w:p>
    <w:p w:rsidR="00CE045B" w:rsidRDefault="00CE045B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</w:p>
    <w:p w:rsidR="00CE045B" w:rsidRPr="009F5947" w:rsidRDefault="00CE045B" w:rsidP="00E721BD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</w:p>
    <w:p w:rsidR="00130CCE" w:rsidRPr="009F5947" w:rsidRDefault="00130CCE" w:rsidP="00130CCE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947">
        <w:rPr>
          <w:rFonts w:ascii="Times New Roman" w:hAnsi="Times New Roman"/>
          <w:b/>
          <w:sz w:val="28"/>
          <w:szCs w:val="28"/>
          <w:lang w:val="uk-UA"/>
        </w:rPr>
        <w:t xml:space="preserve">Порядок </w:t>
      </w:r>
    </w:p>
    <w:p w:rsidR="00130CCE" w:rsidRDefault="00130CCE" w:rsidP="009F5947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F5947">
        <w:rPr>
          <w:rFonts w:ascii="Times New Roman" w:hAnsi="Times New Roman"/>
          <w:b/>
          <w:sz w:val="28"/>
          <w:szCs w:val="28"/>
          <w:lang w:val="uk-UA"/>
        </w:rPr>
        <w:t xml:space="preserve">використання коштів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  <w:lang w:val="uk-UA"/>
        </w:rPr>
        <w:t>и</w:t>
      </w:r>
      <w:r w:rsidR="009F5947" w:rsidRPr="009F5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доручень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виборців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здійснення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депутатських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повноважень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депутатами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Луцької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="009F5947" w:rsidRPr="009F5947">
        <w:rPr>
          <w:rFonts w:ascii="Times New Roman" w:hAnsi="Times New Roman"/>
          <w:b/>
          <w:sz w:val="28"/>
          <w:szCs w:val="28"/>
        </w:rPr>
        <w:t xml:space="preserve"> ради</w:t>
      </w:r>
      <w:r w:rsidR="009F5947" w:rsidRPr="009F59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5947" w:rsidRPr="009F5947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="009F5947" w:rsidRPr="009F59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F5947" w:rsidRPr="009F5947">
        <w:rPr>
          <w:rFonts w:ascii="Times New Roman" w:hAnsi="Times New Roman"/>
          <w:b/>
          <w:color w:val="000000"/>
          <w:sz w:val="28"/>
          <w:szCs w:val="28"/>
        </w:rPr>
        <w:t>скликання</w:t>
      </w:r>
      <w:proofErr w:type="spellEnd"/>
      <w:r w:rsidR="009F5947" w:rsidRPr="009F5947">
        <w:rPr>
          <w:rFonts w:ascii="Times New Roman" w:hAnsi="Times New Roman"/>
          <w:b/>
          <w:color w:val="000000"/>
          <w:sz w:val="28"/>
          <w:szCs w:val="28"/>
        </w:rPr>
        <w:t xml:space="preserve"> на 2021-2025 роки</w:t>
      </w:r>
    </w:p>
    <w:p w:rsidR="00CE045B" w:rsidRPr="00CE045B" w:rsidRDefault="00CE045B" w:rsidP="009F5947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F5947" w:rsidRDefault="009F5947" w:rsidP="00130CCE">
      <w:pPr>
        <w:pStyle w:val="1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30CCE" w:rsidRDefault="00E721BD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1. </w:t>
      </w:r>
      <w:r w:rsidR="00130CCE" w:rsidRPr="0058704B">
        <w:rPr>
          <w:rFonts w:ascii="Times New Roman" w:hAnsi="Times New Roman"/>
          <w:bCs/>
          <w:sz w:val="28"/>
          <w:szCs w:val="28"/>
          <w:lang w:val="uk-UA" w:eastAsia="uk-UA"/>
        </w:rPr>
        <w:t xml:space="preserve">Відповідно до звернень мешканців </w:t>
      </w:r>
      <w:r w:rsidR="006D4025">
        <w:rPr>
          <w:rFonts w:ascii="Times New Roman" w:hAnsi="Times New Roman"/>
          <w:bCs/>
          <w:sz w:val="28"/>
          <w:szCs w:val="28"/>
          <w:lang w:val="uk-UA" w:eastAsia="uk-UA"/>
        </w:rPr>
        <w:t>громади</w:t>
      </w:r>
      <w:r w:rsidR="00130CCE" w:rsidRPr="0058704B"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бюджетних установ депутат Луцької міської ради формує звернення щодо спрямування </w:t>
      </w:r>
      <w:r w:rsidR="00130CCE" w:rsidRPr="001F7EF6">
        <w:rPr>
          <w:rFonts w:ascii="Times New Roman" w:hAnsi="Times New Roman"/>
          <w:bCs/>
          <w:sz w:val="28"/>
          <w:szCs w:val="28"/>
          <w:lang w:val="uk-UA" w:eastAsia="uk-UA"/>
        </w:rPr>
        <w:t xml:space="preserve">коштів </w:t>
      </w:r>
      <w:r w:rsidR="009F5947" w:rsidRPr="001F7EF6">
        <w:rPr>
          <w:rFonts w:ascii="Times New Roman" w:hAnsi="Times New Roman"/>
          <w:bCs/>
          <w:sz w:val="28"/>
          <w:szCs w:val="28"/>
          <w:lang w:val="uk-UA" w:eastAsia="uk-UA"/>
        </w:rPr>
        <w:t>Програми</w:t>
      </w:r>
      <w:r w:rsidR="00130CCE" w:rsidRPr="001F7EF6"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подає їх </w:t>
      </w:r>
      <w:r w:rsidR="00130CCE" w:rsidRPr="001F7EF6">
        <w:rPr>
          <w:rFonts w:ascii="Times New Roman" w:hAnsi="Times New Roman"/>
          <w:b/>
          <w:bCs/>
          <w:sz w:val="28"/>
          <w:szCs w:val="28"/>
          <w:u w:val="single"/>
          <w:lang w:val="uk-UA" w:eastAsia="uk-UA"/>
        </w:rPr>
        <w:t xml:space="preserve">головному розпоряднику коштів бюджету </w:t>
      </w:r>
      <w:r w:rsidR="00753892" w:rsidRPr="001F7EF6">
        <w:rPr>
          <w:rFonts w:ascii="Times New Roman" w:hAnsi="Times New Roman"/>
          <w:b/>
          <w:bCs/>
          <w:sz w:val="28"/>
          <w:szCs w:val="28"/>
          <w:u w:val="single"/>
          <w:lang w:val="uk-UA" w:eastAsia="uk-UA"/>
        </w:rPr>
        <w:t>громади</w:t>
      </w:r>
      <w:r w:rsidR="00130CCE" w:rsidRPr="0058704B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C4220A">
        <w:rPr>
          <w:rFonts w:ascii="Times New Roman" w:hAnsi="Times New Roman"/>
          <w:bCs/>
          <w:sz w:val="28"/>
          <w:szCs w:val="28"/>
          <w:lang w:val="uk-UA" w:eastAsia="uk-UA"/>
        </w:rPr>
        <w:t xml:space="preserve">тільки </w:t>
      </w:r>
      <w:r w:rsidR="00130CCE" w:rsidRPr="0058704B">
        <w:rPr>
          <w:rFonts w:ascii="Times New Roman" w:hAnsi="Times New Roman"/>
          <w:bCs/>
          <w:sz w:val="28"/>
          <w:szCs w:val="28"/>
          <w:lang w:val="uk-UA" w:eastAsia="uk-UA"/>
        </w:rPr>
        <w:t xml:space="preserve">у письмовому вигляді за власним підписом не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пізніше 31 </w:t>
      </w:r>
      <w:r w:rsidR="00130CCE" w:rsidRPr="00D71AB2">
        <w:rPr>
          <w:rFonts w:ascii="Times New Roman" w:hAnsi="Times New Roman"/>
          <w:bCs/>
          <w:sz w:val="28"/>
          <w:szCs w:val="28"/>
          <w:lang w:val="uk-UA" w:eastAsia="uk-UA"/>
        </w:rPr>
        <w:t>жовтня бюджетного року</w:t>
      </w:r>
      <w:r w:rsidR="00130CCE" w:rsidRPr="0058704B">
        <w:rPr>
          <w:rFonts w:ascii="Times New Roman" w:hAnsi="Times New Roman"/>
          <w:bCs/>
          <w:sz w:val="28"/>
          <w:szCs w:val="28"/>
          <w:lang w:val="uk-UA" w:eastAsia="uk-UA"/>
        </w:rPr>
        <w:t xml:space="preserve"> для узгодження конкретних цілей та напрямків використання коштів.</w:t>
      </w:r>
      <w:r w:rsidR="00C4220A">
        <w:rPr>
          <w:rFonts w:ascii="Times New Roman" w:hAnsi="Times New Roman"/>
          <w:bCs/>
          <w:sz w:val="28"/>
          <w:szCs w:val="28"/>
          <w:lang w:val="uk-UA" w:eastAsia="uk-UA"/>
        </w:rPr>
        <w:t xml:space="preserve"> Звернення щодо спрямування коштів </w:t>
      </w:r>
      <w:r w:rsidR="0002275C">
        <w:rPr>
          <w:rFonts w:ascii="Times New Roman" w:hAnsi="Times New Roman"/>
          <w:bCs/>
          <w:sz w:val="28"/>
          <w:szCs w:val="28"/>
          <w:lang w:val="uk-UA" w:eastAsia="uk-UA"/>
        </w:rPr>
        <w:t>Програми</w:t>
      </w:r>
      <w:r w:rsidR="00D71AB2">
        <w:rPr>
          <w:rFonts w:ascii="Times New Roman" w:hAnsi="Times New Roman"/>
          <w:bCs/>
          <w:sz w:val="28"/>
          <w:szCs w:val="28"/>
          <w:lang w:val="uk-UA" w:eastAsia="uk-UA"/>
        </w:rPr>
        <w:t>,</w:t>
      </w:r>
      <w:r w:rsidR="00C4220A">
        <w:rPr>
          <w:rFonts w:ascii="Times New Roman" w:hAnsi="Times New Roman"/>
          <w:bCs/>
          <w:sz w:val="28"/>
          <w:szCs w:val="28"/>
          <w:lang w:val="uk-UA" w:eastAsia="uk-UA"/>
        </w:rPr>
        <w:t xml:space="preserve"> озвучені зі слів</w:t>
      </w:r>
      <w:r w:rsidR="00D71AB2">
        <w:rPr>
          <w:rFonts w:ascii="Times New Roman" w:hAnsi="Times New Roman"/>
          <w:bCs/>
          <w:sz w:val="28"/>
          <w:szCs w:val="28"/>
          <w:lang w:val="uk-UA" w:eastAsia="uk-UA"/>
        </w:rPr>
        <w:t>,</w:t>
      </w:r>
      <w:r w:rsidR="00C4220A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не розглядаються.</w:t>
      </w:r>
    </w:p>
    <w:p w:rsidR="00130CCE" w:rsidRPr="0058704B" w:rsidRDefault="00753892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2</w:t>
      </w:r>
      <w:r w:rsidR="00E721BD">
        <w:rPr>
          <w:rFonts w:ascii="Times New Roman" w:hAnsi="Times New Roman"/>
          <w:bCs/>
          <w:sz w:val="28"/>
          <w:szCs w:val="28"/>
          <w:lang w:val="uk-UA" w:eastAsia="uk-UA"/>
        </w:rPr>
        <w:t>. </w:t>
      </w:r>
      <w:r w:rsidR="00130CCE" w:rsidRPr="0058704B">
        <w:rPr>
          <w:rFonts w:ascii="Times New Roman" w:hAnsi="Times New Roman"/>
          <w:bCs/>
          <w:sz w:val="28"/>
          <w:szCs w:val="28"/>
          <w:lang w:val="uk-UA" w:eastAsia="uk-UA"/>
        </w:rPr>
        <w:t>Головний розпорядник коштів організовує вивчення вказаного питання та погоджує з депутатом міської ради, що подав пропозицію</w:t>
      </w:r>
      <w:r w:rsidR="00E721BD">
        <w:rPr>
          <w:rFonts w:ascii="Times New Roman" w:hAnsi="Times New Roman"/>
          <w:bCs/>
          <w:sz w:val="28"/>
          <w:szCs w:val="28"/>
          <w:lang w:val="uk-UA" w:eastAsia="uk-UA"/>
        </w:rPr>
        <w:t>, напрямки спрямування коштів.</w:t>
      </w:r>
    </w:p>
    <w:p w:rsidR="00130CCE" w:rsidRPr="0058704B" w:rsidRDefault="00753892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>. 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>За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 xml:space="preserve"> результатами розгляду головні 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 xml:space="preserve">розпорядники коштів бюджету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громади 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 xml:space="preserve">протягом десяти 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>днів направляють пропозиції щодо внесення змін до бюджетних призначень департаменту фінансів та бюджету міської ради для опрацювання.</w:t>
      </w:r>
    </w:p>
    <w:p w:rsidR="00130CCE" w:rsidRPr="0058704B" w:rsidRDefault="00753892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4.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 xml:space="preserve">На підставі аналізу документів, поданих головними розпорядниками бюджетних коштів, департамент фінансів та бюджету міської ради приймає рішення щодо підготовки пропозицій по внесенню змін до показників бюджету </w:t>
      </w:r>
      <w:r>
        <w:rPr>
          <w:rFonts w:ascii="Times New Roman" w:hAnsi="Times New Roman"/>
          <w:sz w:val="28"/>
          <w:szCs w:val="28"/>
          <w:lang w:val="uk-UA" w:eastAsia="uk-UA"/>
        </w:rPr>
        <w:t>громади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>, готує та подає на розгляд Луць</w:t>
      </w:r>
      <w:r>
        <w:rPr>
          <w:rFonts w:ascii="Times New Roman" w:hAnsi="Times New Roman"/>
          <w:sz w:val="28"/>
          <w:szCs w:val="28"/>
          <w:lang w:val="uk-UA" w:eastAsia="uk-UA"/>
        </w:rPr>
        <w:t>кої міської ради відповідні проє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 xml:space="preserve">кти рішень щодо розподілу коштів </w:t>
      </w:r>
      <w:r w:rsidR="0002275C">
        <w:rPr>
          <w:rFonts w:ascii="Times New Roman" w:hAnsi="Times New Roman"/>
          <w:sz w:val="28"/>
          <w:szCs w:val="28"/>
          <w:lang w:val="uk-UA" w:eastAsia="uk-UA"/>
        </w:rPr>
        <w:t>Програми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 xml:space="preserve"> та/або на розгляд виконавчого комітету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>,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 xml:space="preserve"> в разі зміни напрямків використання коштів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>, в 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 xml:space="preserve">межах видатків головного розпорядника. </w:t>
      </w:r>
    </w:p>
    <w:p w:rsidR="00130CCE" w:rsidRPr="0058704B" w:rsidRDefault="00130CCE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E721BD">
        <w:rPr>
          <w:rFonts w:ascii="Times New Roman" w:hAnsi="Times New Roman"/>
          <w:sz w:val="28"/>
          <w:szCs w:val="28"/>
          <w:lang w:val="uk-UA" w:eastAsia="uk-UA"/>
        </w:rPr>
        <w:t>. </w:t>
      </w:r>
      <w:r w:rsidRPr="0058704B">
        <w:rPr>
          <w:rFonts w:ascii="Times New Roman" w:hAnsi="Times New Roman"/>
          <w:sz w:val="28"/>
          <w:szCs w:val="28"/>
          <w:lang w:val="uk-UA" w:eastAsia="uk-UA"/>
        </w:rPr>
        <w:t xml:space="preserve">Фінансування видатків </w:t>
      </w:r>
      <w:r w:rsidR="0002275C">
        <w:rPr>
          <w:rFonts w:ascii="Times New Roman" w:hAnsi="Times New Roman"/>
          <w:sz w:val="28"/>
          <w:szCs w:val="28"/>
          <w:lang w:val="uk-UA" w:eastAsia="uk-UA"/>
        </w:rPr>
        <w:t>Програми</w:t>
      </w:r>
      <w:r w:rsidRPr="0058704B">
        <w:rPr>
          <w:rFonts w:ascii="Times New Roman" w:hAnsi="Times New Roman"/>
          <w:sz w:val="28"/>
          <w:szCs w:val="28"/>
          <w:lang w:val="uk-UA" w:eastAsia="uk-UA"/>
        </w:rPr>
        <w:t xml:space="preserve"> проводиться департаментом фінансів та бюджету:</w:t>
      </w:r>
    </w:p>
    <w:p w:rsidR="00CE045B" w:rsidRDefault="00E721BD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 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>по загальному фонду – відповідно до зареєстрованих в УДКСУ зобов’язань;</w:t>
      </w:r>
    </w:p>
    <w:p w:rsidR="00130CCE" w:rsidRPr="0058704B" w:rsidRDefault="00E721BD" w:rsidP="00130CCE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 </w:t>
      </w:r>
      <w:r w:rsidR="00130CCE" w:rsidRPr="0058704B">
        <w:rPr>
          <w:rFonts w:ascii="Times New Roman" w:hAnsi="Times New Roman"/>
          <w:sz w:val="28"/>
          <w:szCs w:val="28"/>
          <w:lang w:val="uk-UA" w:eastAsia="uk-UA"/>
        </w:rPr>
        <w:t>по бюджету розвитку – відповідно до заявки головного розпорядника коштів.</w:t>
      </w:r>
    </w:p>
    <w:p w:rsidR="00130CCE" w:rsidRPr="0058704B" w:rsidRDefault="00130CCE" w:rsidP="00130C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6.</w:t>
      </w:r>
      <w:r w:rsidR="00E721BD">
        <w:rPr>
          <w:sz w:val="28"/>
          <w:szCs w:val="28"/>
          <w:lang w:eastAsia="uk-UA"/>
        </w:rPr>
        <w:t> </w:t>
      </w:r>
      <w:r w:rsidRPr="0058704B">
        <w:rPr>
          <w:bCs/>
          <w:sz w:val="28"/>
          <w:szCs w:val="28"/>
        </w:rPr>
        <w:t xml:space="preserve">У випадку дострокового припинення повноважень депутата міської ради право на використання коштів, нерозподілених таким депутатом, переходить до депутата, який за рішенням виборчої комісії визнаний </w:t>
      </w:r>
      <w:r w:rsidRPr="0058704B">
        <w:rPr>
          <w:bCs/>
          <w:sz w:val="28"/>
          <w:szCs w:val="28"/>
        </w:rPr>
        <w:lastRenderedPageBreak/>
        <w:t xml:space="preserve">депутатом міської ради на місце того, повноваження </w:t>
      </w:r>
      <w:bookmarkStart w:id="0" w:name="_GoBack"/>
      <w:bookmarkEnd w:id="0"/>
      <w:r w:rsidRPr="0058704B">
        <w:rPr>
          <w:bCs/>
          <w:sz w:val="28"/>
          <w:szCs w:val="28"/>
        </w:rPr>
        <w:t>якого достроково припинились</w:t>
      </w:r>
      <w:r>
        <w:rPr>
          <w:bCs/>
          <w:sz w:val="28"/>
          <w:szCs w:val="28"/>
        </w:rPr>
        <w:t>.</w:t>
      </w:r>
    </w:p>
    <w:p w:rsidR="00130CCE" w:rsidRPr="0058704B" w:rsidRDefault="00130CCE" w:rsidP="00130CCE">
      <w:pPr>
        <w:rPr>
          <w:sz w:val="28"/>
          <w:szCs w:val="28"/>
        </w:rPr>
      </w:pPr>
    </w:p>
    <w:p w:rsidR="00130CCE" w:rsidRPr="0058704B" w:rsidRDefault="00130CCE" w:rsidP="00130CCE">
      <w:pPr>
        <w:rPr>
          <w:sz w:val="28"/>
          <w:szCs w:val="28"/>
        </w:rPr>
      </w:pPr>
    </w:p>
    <w:p w:rsidR="00487DE2" w:rsidRDefault="00487DE2" w:rsidP="00487DE2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7A3E5A">
        <w:rPr>
          <w:rFonts w:ascii="Times New Roman" w:hAnsi="Times New Roman"/>
          <w:sz w:val="24"/>
          <w:szCs w:val="24"/>
          <w:lang w:val="uk-UA" w:eastAsia="uk-UA"/>
        </w:rPr>
        <w:t>Єлова</w:t>
      </w:r>
      <w:proofErr w:type="spellEnd"/>
      <w:r w:rsidRPr="007A3E5A">
        <w:rPr>
          <w:rFonts w:ascii="Times New Roman" w:hAnsi="Times New Roman"/>
          <w:sz w:val="24"/>
          <w:szCs w:val="24"/>
          <w:lang w:val="uk-UA" w:eastAsia="uk-UA"/>
        </w:rPr>
        <w:t xml:space="preserve"> 720</w:t>
      </w:r>
      <w:r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7A3E5A">
        <w:rPr>
          <w:rFonts w:ascii="Times New Roman" w:hAnsi="Times New Roman"/>
          <w:sz w:val="24"/>
          <w:szCs w:val="24"/>
          <w:lang w:val="uk-UA" w:eastAsia="uk-UA"/>
        </w:rPr>
        <w:t>614</w:t>
      </w:r>
    </w:p>
    <w:p w:rsidR="00E721BD" w:rsidRDefault="00E721BD" w:rsidP="00E721BD">
      <w:pPr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02275C" w:rsidRDefault="0002275C" w:rsidP="00E721BD">
      <w:pPr>
        <w:ind w:left="4536"/>
        <w:rPr>
          <w:sz w:val="28"/>
          <w:szCs w:val="28"/>
        </w:rPr>
      </w:pPr>
    </w:p>
    <w:p w:rsidR="00CE045B" w:rsidRDefault="0002275C" w:rsidP="00E721B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045B" w:rsidRDefault="00CE045B" w:rsidP="00E721BD">
      <w:pPr>
        <w:ind w:left="4536"/>
        <w:rPr>
          <w:sz w:val="28"/>
          <w:szCs w:val="28"/>
        </w:rPr>
      </w:pPr>
    </w:p>
    <w:p w:rsidR="00CE045B" w:rsidRDefault="00CE045B" w:rsidP="00E721BD">
      <w:pPr>
        <w:ind w:left="4536"/>
        <w:rPr>
          <w:sz w:val="28"/>
          <w:szCs w:val="28"/>
        </w:rPr>
      </w:pPr>
    </w:p>
    <w:p w:rsidR="00CE045B" w:rsidRDefault="00CE045B" w:rsidP="00E721BD">
      <w:pPr>
        <w:ind w:left="4536"/>
        <w:rPr>
          <w:sz w:val="28"/>
          <w:szCs w:val="28"/>
        </w:rPr>
      </w:pPr>
    </w:p>
    <w:p w:rsidR="00CE045B" w:rsidRDefault="00CE045B" w:rsidP="00E721BD">
      <w:pPr>
        <w:ind w:left="4536"/>
        <w:rPr>
          <w:sz w:val="28"/>
          <w:szCs w:val="28"/>
        </w:rPr>
      </w:pPr>
    </w:p>
    <w:p w:rsidR="008C7751" w:rsidRPr="00E721BD" w:rsidRDefault="00CE045B" w:rsidP="00E721B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413B" w:rsidRPr="00E721BD">
        <w:rPr>
          <w:sz w:val="28"/>
          <w:szCs w:val="28"/>
        </w:rPr>
        <w:t xml:space="preserve">Додаток 2 </w:t>
      </w:r>
    </w:p>
    <w:p w:rsidR="0002275C" w:rsidRPr="009F5947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>до Програми виконання доручень виборців та здійснення депутатських</w:t>
      </w:r>
    </w:p>
    <w:p w:rsidR="0002275C" w:rsidRPr="009F5947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 xml:space="preserve">повноважень депутатами Луцької </w:t>
      </w:r>
    </w:p>
    <w:p w:rsidR="0002275C" w:rsidRPr="009F5947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 xml:space="preserve">міської ради </w:t>
      </w:r>
      <w:r w:rsidRPr="009F5947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9F5947">
        <w:rPr>
          <w:rFonts w:ascii="Times New Roman" w:hAnsi="Times New Roman"/>
          <w:sz w:val="28"/>
          <w:szCs w:val="28"/>
          <w:lang w:val="uk-UA" w:eastAsia="uk-UA"/>
        </w:rPr>
        <w:t xml:space="preserve"> скликання </w:t>
      </w:r>
    </w:p>
    <w:p w:rsidR="0002275C" w:rsidRPr="009F5947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9F5947">
        <w:rPr>
          <w:rFonts w:ascii="Times New Roman" w:hAnsi="Times New Roman"/>
          <w:sz w:val="28"/>
          <w:szCs w:val="28"/>
          <w:lang w:val="uk-UA" w:eastAsia="uk-UA"/>
        </w:rPr>
        <w:t>на 2021–2025 роки</w:t>
      </w:r>
    </w:p>
    <w:p w:rsidR="003F413B" w:rsidRPr="008C7751" w:rsidRDefault="003F413B" w:rsidP="00E721BD">
      <w:pPr>
        <w:rPr>
          <w:sz w:val="28"/>
          <w:szCs w:val="28"/>
        </w:rPr>
      </w:pPr>
    </w:p>
    <w:p w:rsidR="003F413B" w:rsidRDefault="003F413B" w:rsidP="003F413B">
      <w:pPr>
        <w:rPr>
          <w:szCs w:val="28"/>
        </w:rPr>
      </w:pPr>
    </w:p>
    <w:p w:rsidR="003F413B" w:rsidRDefault="003F413B" w:rsidP="003F413B">
      <w:pPr>
        <w:jc w:val="center"/>
        <w:rPr>
          <w:sz w:val="26"/>
          <w:szCs w:val="26"/>
        </w:rPr>
      </w:pPr>
    </w:p>
    <w:p w:rsidR="003F413B" w:rsidRPr="00E721BD" w:rsidRDefault="003F413B" w:rsidP="00E721BD">
      <w:pPr>
        <w:pStyle w:val="1"/>
        <w:numPr>
          <w:ilvl w:val="0"/>
          <w:numId w:val="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BB225E">
        <w:rPr>
          <w:b w:val="0"/>
          <w:sz w:val="28"/>
          <w:szCs w:val="28"/>
        </w:rPr>
        <w:t xml:space="preserve">есурсне забезпечення </w:t>
      </w:r>
    </w:p>
    <w:p w:rsidR="000F5991" w:rsidRDefault="000F5991" w:rsidP="000F5991">
      <w:pPr>
        <w:ind w:right="140"/>
        <w:jc w:val="center"/>
        <w:rPr>
          <w:color w:val="000000"/>
          <w:sz w:val="28"/>
          <w:szCs w:val="28"/>
        </w:rPr>
      </w:pPr>
      <w:r w:rsidRPr="000F5991">
        <w:rPr>
          <w:sz w:val="28"/>
          <w:szCs w:val="28"/>
        </w:rPr>
        <w:t>Програми виконання доручень виборців та здійснення депутатських повноважень депутатами Луцької міської ради</w:t>
      </w:r>
      <w:r w:rsidRPr="000F5991">
        <w:rPr>
          <w:color w:val="000000"/>
          <w:sz w:val="28"/>
          <w:szCs w:val="28"/>
        </w:rPr>
        <w:t xml:space="preserve"> </w:t>
      </w:r>
      <w:r w:rsidRPr="000F5991">
        <w:rPr>
          <w:color w:val="000000"/>
          <w:sz w:val="28"/>
          <w:szCs w:val="28"/>
          <w:lang w:val="en-US"/>
        </w:rPr>
        <w:t>VIII</w:t>
      </w:r>
      <w:r w:rsidRPr="000F5991">
        <w:rPr>
          <w:color w:val="000000"/>
          <w:sz w:val="28"/>
          <w:szCs w:val="28"/>
        </w:rPr>
        <w:t xml:space="preserve"> скликання </w:t>
      </w:r>
    </w:p>
    <w:p w:rsidR="003F413B" w:rsidRPr="000F5991" w:rsidRDefault="000F5991" w:rsidP="000F5991">
      <w:pPr>
        <w:ind w:right="140"/>
        <w:jc w:val="center"/>
        <w:rPr>
          <w:color w:val="000000"/>
          <w:sz w:val="28"/>
          <w:szCs w:val="28"/>
        </w:rPr>
      </w:pPr>
      <w:r w:rsidRPr="000F5991">
        <w:rPr>
          <w:color w:val="000000"/>
          <w:sz w:val="28"/>
          <w:szCs w:val="28"/>
        </w:rPr>
        <w:t>на 2021-2025 роки</w:t>
      </w:r>
    </w:p>
    <w:p w:rsidR="000F5991" w:rsidRDefault="000F5991" w:rsidP="000F5991">
      <w:pPr>
        <w:ind w:right="-2"/>
        <w:jc w:val="right"/>
        <w:rPr>
          <w:b/>
          <w:color w:val="000000"/>
          <w:sz w:val="28"/>
          <w:szCs w:val="28"/>
        </w:rPr>
      </w:pPr>
    </w:p>
    <w:p w:rsidR="000F5991" w:rsidRPr="00BB225E" w:rsidRDefault="000F5991" w:rsidP="000F5991">
      <w:pPr>
        <w:ind w:right="140"/>
        <w:jc w:val="right"/>
        <w:rPr>
          <w:sz w:val="26"/>
          <w:szCs w:val="26"/>
        </w:rPr>
      </w:pPr>
    </w:p>
    <w:tbl>
      <w:tblPr>
        <w:tblW w:w="97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860"/>
        <w:gridCol w:w="1114"/>
        <w:gridCol w:w="1154"/>
        <w:gridCol w:w="1134"/>
        <w:gridCol w:w="1134"/>
        <w:gridCol w:w="1134"/>
        <w:gridCol w:w="1680"/>
      </w:tblGrid>
      <w:tr w:rsidR="002D1048" w:rsidRPr="008C7751" w:rsidTr="000F5991">
        <w:trPr>
          <w:cantSplit/>
          <w:trHeight w:val="753"/>
        </w:trPr>
        <w:tc>
          <w:tcPr>
            <w:tcW w:w="551" w:type="dxa"/>
            <w:vMerge w:val="restart"/>
          </w:tcPr>
          <w:p w:rsidR="002D1048" w:rsidRPr="008C7751" w:rsidRDefault="002D1048" w:rsidP="008C7751">
            <w:pPr>
              <w:pStyle w:val="2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8C7751">
              <w:rPr>
                <w:rFonts w:ascii="Times New Roman" w:hAnsi="Times New Roman" w:cs="Times New Roman"/>
                <w:b w:val="0"/>
                <w:i w:val="0"/>
              </w:rPr>
              <w:t>№</w:t>
            </w:r>
          </w:p>
          <w:p w:rsidR="002D1048" w:rsidRPr="008C7751" w:rsidRDefault="002D1048" w:rsidP="008C7751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з/п</w:t>
            </w:r>
          </w:p>
        </w:tc>
        <w:tc>
          <w:tcPr>
            <w:tcW w:w="1860" w:type="dxa"/>
            <w:vMerge w:val="restart"/>
          </w:tcPr>
          <w:p w:rsidR="002D1048" w:rsidRPr="008C7751" w:rsidRDefault="002D1048" w:rsidP="008C7751">
            <w:pPr>
              <w:pStyle w:val="2"/>
              <w:numPr>
                <w:ilvl w:val="1"/>
                <w:numId w:val="3"/>
              </w:numPr>
              <w:tabs>
                <w:tab w:val="clear" w:pos="576"/>
                <w:tab w:val="num" w:pos="-14"/>
              </w:tabs>
              <w:ind w:left="-14" w:firstLine="14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8C7751">
              <w:rPr>
                <w:rFonts w:ascii="Times New Roman" w:hAnsi="Times New Roman" w:cs="Times New Roman"/>
                <w:b w:val="0"/>
                <w:i w:val="0"/>
              </w:rPr>
              <w:t xml:space="preserve">Обсяг коштів, які планується залучити </w:t>
            </w:r>
            <w:r w:rsidR="00487DE2">
              <w:rPr>
                <w:rFonts w:ascii="Times New Roman" w:hAnsi="Times New Roman" w:cs="Times New Roman"/>
                <w:b w:val="0"/>
                <w:i w:val="0"/>
              </w:rPr>
              <w:t>на виконання Програми, тис. грн</w:t>
            </w:r>
          </w:p>
        </w:tc>
        <w:tc>
          <w:tcPr>
            <w:tcW w:w="5670" w:type="dxa"/>
            <w:gridSpan w:val="5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Роки</w:t>
            </w:r>
          </w:p>
          <w:p w:rsidR="002D1048" w:rsidRPr="008C7751" w:rsidRDefault="002D1048" w:rsidP="002D1048">
            <w:pPr>
              <w:ind w:left="-333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Загальн</w:t>
            </w:r>
            <w:r w:rsidR="00487DE2">
              <w:rPr>
                <w:sz w:val="28"/>
                <w:szCs w:val="28"/>
              </w:rPr>
              <w:t>ий обсяг фінансування, тис. грн</w:t>
            </w:r>
          </w:p>
        </w:tc>
      </w:tr>
      <w:tr w:rsidR="002D1048" w:rsidRPr="008C7751" w:rsidTr="000F5991">
        <w:trPr>
          <w:cantSplit/>
          <w:trHeight w:val="517"/>
        </w:trPr>
        <w:tc>
          <w:tcPr>
            <w:tcW w:w="551" w:type="dxa"/>
            <w:vMerge/>
          </w:tcPr>
          <w:p w:rsidR="002D1048" w:rsidRPr="008C7751" w:rsidRDefault="002D1048" w:rsidP="003F413B">
            <w:pPr>
              <w:pStyle w:val="2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860" w:type="dxa"/>
            <w:vMerge/>
          </w:tcPr>
          <w:p w:rsidR="002D1048" w:rsidRPr="008C7751" w:rsidRDefault="002D1048" w:rsidP="003F413B">
            <w:pPr>
              <w:pStyle w:val="2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14" w:type="dxa"/>
          </w:tcPr>
          <w:p w:rsidR="002D1048" w:rsidRPr="008C7751" w:rsidRDefault="002D1048" w:rsidP="006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154" w:type="dxa"/>
          </w:tcPr>
          <w:p w:rsidR="002D1048" w:rsidRPr="008C7751" w:rsidRDefault="002D1048" w:rsidP="002D1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2D1048" w:rsidRPr="008C7751" w:rsidRDefault="002D1048" w:rsidP="006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2D1048" w:rsidRDefault="002D1048" w:rsidP="002D1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2D1048" w:rsidRPr="008C7751" w:rsidRDefault="002D1048" w:rsidP="002D1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1048" w:rsidRDefault="002D1048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</w:p>
        </w:tc>
      </w:tr>
      <w:tr w:rsidR="002D1048" w:rsidRPr="008C7751" w:rsidTr="000F5991">
        <w:trPr>
          <w:cantSplit/>
          <w:trHeight w:val="1938"/>
        </w:trPr>
        <w:tc>
          <w:tcPr>
            <w:tcW w:w="551" w:type="dxa"/>
            <w:vAlign w:val="center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1.</w:t>
            </w:r>
          </w:p>
        </w:tc>
        <w:tc>
          <w:tcPr>
            <w:tcW w:w="1860" w:type="dxa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Обсяг фінансових ресурсів всього, тис.</w:t>
            </w:r>
            <w:r w:rsidR="00487DE2">
              <w:rPr>
                <w:sz w:val="28"/>
                <w:szCs w:val="28"/>
              </w:rPr>
              <w:t> грн</w:t>
            </w:r>
          </w:p>
          <w:p w:rsidR="002D1048" w:rsidRPr="008C7751" w:rsidRDefault="002D1048" w:rsidP="008C7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8C7751">
              <w:rPr>
                <w:sz w:val="28"/>
                <w:szCs w:val="28"/>
              </w:rPr>
              <w:t>200,0</w:t>
            </w:r>
          </w:p>
        </w:tc>
        <w:tc>
          <w:tcPr>
            <w:tcW w:w="1154" w:type="dxa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8C7751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8C7751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D1048" w:rsidRPr="008C7751" w:rsidRDefault="002D1048" w:rsidP="002D1048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8C7751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D1048" w:rsidRPr="008C7751" w:rsidRDefault="002D1048" w:rsidP="005D40AF">
            <w:pPr>
              <w:jc w:val="center"/>
              <w:rPr>
                <w:sz w:val="28"/>
                <w:szCs w:val="28"/>
              </w:rPr>
            </w:pPr>
            <w:r w:rsidRPr="008C77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8C7751">
              <w:rPr>
                <w:sz w:val="28"/>
                <w:szCs w:val="28"/>
              </w:rPr>
              <w:t>200,0</w:t>
            </w:r>
          </w:p>
        </w:tc>
        <w:tc>
          <w:tcPr>
            <w:tcW w:w="1680" w:type="dxa"/>
          </w:tcPr>
          <w:p w:rsidR="002D1048" w:rsidRPr="008C7751" w:rsidRDefault="007D2F21" w:rsidP="005D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87DE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000,0</w:t>
            </w:r>
          </w:p>
        </w:tc>
      </w:tr>
    </w:tbl>
    <w:p w:rsidR="003F413B" w:rsidRDefault="003F413B" w:rsidP="0027160C">
      <w:pPr>
        <w:rPr>
          <w:sz w:val="28"/>
          <w:szCs w:val="28"/>
        </w:rPr>
      </w:pPr>
    </w:p>
    <w:p w:rsidR="00487DE2" w:rsidRDefault="00487DE2" w:rsidP="0027160C">
      <w:pPr>
        <w:rPr>
          <w:sz w:val="28"/>
          <w:szCs w:val="28"/>
        </w:rPr>
      </w:pPr>
    </w:p>
    <w:p w:rsidR="00487DE2" w:rsidRDefault="00487DE2" w:rsidP="00487DE2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7A3E5A">
        <w:rPr>
          <w:rFonts w:ascii="Times New Roman" w:hAnsi="Times New Roman"/>
          <w:sz w:val="24"/>
          <w:szCs w:val="24"/>
          <w:lang w:val="uk-UA" w:eastAsia="uk-UA"/>
        </w:rPr>
        <w:t>Єлова</w:t>
      </w:r>
      <w:proofErr w:type="spellEnd"/>
      <w:r w:rsidRPr="007A3E5A">
        <w:rPr>
          <w:rFonts w:ascii="Times New Roman" w:hAnsi="Times New Roman"/>
          <w:sz w:val="24"/>
          <w:szCs w:val="24"/>
          <w:lang w:val="uk-UA" w:eastAsia="uk-UA"/>
        </w:rPr>
        <w:t xml:space="preserve"> 720</w:t>
      </w:r>
      <w:r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7A3E5A">
        <w:rPr>
          <w:rFonts w:ascii="Times New Roman" w:hAnsi="Times New Roman"/>
          <w:sz w:val="24"/>
          <w:szCs w:val="24"/>
          <w:lang w:val="uk-UA" w:eastAsia="uk-UA"/>
        </w:rPr>
        <w:t>614</w:t>
      </w:r>
    </w:p>
    <w:p w:rsidR="00487DE2" w:rsidRPr="003F413B" w:rsidRDefault="00487DE2" w:rsidP="0027160C">
      <w:pPr>
        <w:rPr>
          <w:sz w:val="28"/>
          <w:szCs w:val="28"/>
        </w:rPr>
      </w:pPr>
    </w:p>
    <w:sectPr w:rsidR="00487DE2" w:rsidRPr="003F413B" w:rsidSect="00CE045B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47" w:rsidRDefault="009F5947">
      <w:r>
        <w:separator/>
      </w:r>
    </w:p>
  </w:endnote>
  <w:endnote w:type="continuationSeparator" w:id="0">
    <w:p w:rsidR="009F5947" w:rsidRDefault="009F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47" w:rsidRDefault="009F5947">
      <w:r>
        <w:separator/>
      </w:r>
    </w:p>
  </w:footnote>
  <w:footnote w:type="continuationSeparator" w:id="0">
    <w:p w:rsidR="009F5947" w:rsidRDefault="009F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47" w:rsidRDefault="003B38E6" w:rsidP="00DE3B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5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5947" w:rsidRDefault="009F59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47" w:rsidRDefault="003B38E6" w:rsidP="00DE3B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5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05D2">
      <w:rPr>
        <w:rStyle w:val="a9"/>
        <w:noProof/>
      </w:rPr>
      <w:t>5</w:t>
    </w:r>
    <w:r>
      <w:rPr>
        <w:rStyle w:val="a9"/>
      </w:rPr>
      <w:fldChar w:fldCharType="end"/>
    </w:r>
  </w:p>
  <w:p w:rsidR="009F5947" w:rsidRDefault="009F594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7804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5947" w:rsidRPr="00792768" w:rsidRDefault="003B38E6">
        <w:pPr>
          <w:pStyle w:val="a7"/>
          <w:jc w:val="center"/>
          <w:rPr>
            <w:sz w:val="28"/>
            <w:szCs w:val="28"/>
          </w:rPr>
        </w:pPr>
        <w:r w:rsidRPr="00792768">
          <w:rPr>
            <w:sz w:val="28"/>
            <w:szCs w:val="28"/>
          </w:rPr>
          <w:fldChar w:fldCharType="begin"/>
        </w:r>
        <w:r w:rsidR="009F5947" w:rsidRPr="00792768">
          <w:rPr>
            <w:sz w:val="28"/>
            <w:szCs w:val="28"/>
          </w:rPr>
          <w:instrText>PAGE   \* MERGEFORMAT</w:instrText>
        </w:r>
        <w:r w:rsidRPr="00792768">
          <w:rPr>
            <w:sz w:val="28"/>
            <w:szCs w:val="28"/>
          </w:rPr>
          <w:fldChar w:fldCharType="separate"/>
        </w:r>
        <w:r w:rsidR="003C05D2" w:rsidRPr="003C05D2">
          <w:rPr>
            <w:noProof/>
            <w:sz w:val="28"/>
            <w:szCs w:val="28"/>
            <w:lang w:val="ru-RU"/>
          </w:rPr>
          <w:t>2</w:t>
        </w:r>
        <w:r w:rsidRPr="00792768">
          <w:rPr>
            <w:sz w:val="28"/>
            <w:szCs w:val="28"/>
          </w:rPr>
          <w:fldChar w:fldCharType="end"/>
        </w:r>
      </w:p>
    </w:sdtContent>
  </w:sdt>
  <w:p w:rsidR="009F5947" w:rsidRDefault="009F5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4DF1B38"/>
    <w:multiLevelType w:val="hybridMultilevel"/>
    <w:tmpl w:val="CAFCA448"/>
    <w:lvl w:ilvl="0" w:tplc="056C47FA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FC36A2"/>
    <w:multiLevelType w:val="hybridMultilevel"/>
    <w:tmpl w:val="193C508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053"/>
    <w:rsid w:val="000015C8"/>
    <w:rsid w:val="000059EA"/>
    <w:rsid w:val="0000701F"/>
    <w:rsid w:val="00016522"/>
    <w:rsid w:val="0002095D"/>
    <w:rsid w:val="0002275C"/>
    <w:rsid w:val="00026F88"/>
    <w:rsid w:val="000309EC"/>
    <w:rsid w:val="0003211A"/>
    <w:rsid w:val="00036485"/>
    <w:rsid w:val="0004022E"/>
    <w:rsid w:val="00041190"/>
    <w:rsid w:val="0005089D"/>
    <w:rsid w:val="00056B34"/>
    <w:rsid w:val="00090B6E"/>
    <w:rsid w:val="0009103D"/>
    <w:rsid w:val="000945E2"/>
    <w:rsid w:val="000A3BA1"/>
    <w:rsid w:val="000A5925"/>
    <w:rsid w:val="000A5DD5"/>
    <w:rsid w:val="000A6E4A"/>
    <w:rsid w:val="000B3A0B"/>
    <w:rsid w:val="000E61D5"/>
    <w:rsid w:val="000F2325"/>
    <w:rsid w:val="000F5991"/>
    <w:rsid w:val="00103ABE"/>
    <w:rsid w:val="00115A22"/>
    <w:rsid w:val="0012659F"/>
    <w:rsid w:val="00130CCE"/>
    <w:rsid w:val="00134B34"/>
    <w:rsid w:val="001531B4"/>
    <w:rsid w:val="00160F7F"/>
    <w:rsid w:val="001658DA"/>
    <w:rsid w:val="00175087"/>
    <w:rsid w:val="0017732D"/>
    <w:rsid w:val="00195C57"/>
    <w:rsid w:val="001966C1"/>
    <w:rsid w:val="001A1174"/>
    <w:rsid w:val="001A117A"/>
    <w:rsid w:val="001B0E98"/>
    <w:rsid w:val="001C6DFA"/>
    <w:rsid w:val="001D51A3"/>
    <w:rsid w:val="001E1B9D"/>
    <w:rsid w:val="001E2B1F"/>
    <w:rsid w:val="001E65D4"/>
    <w:rsid w:val="001E6D8C"/>
    <w:rsid w:val="001F7EF6"/>
    <w:rsid w:val="002109C7"/>
    <w:rsid w:val="00220458"/>
    <w:rsid w:val="002368C6"/>
    <w:rsid w:val="00237383"/>
    <w:rsid w:val="002466DA"/>
    <w:rsid w:val="00246EBC"/>
    <w:rsid w:val="0025201B"/>
    <w:rsid w:val="0025519A"/>
    <w:rsid w:val="0025635C"/>
    <w:rsid w:val="002579E6"/>
    <w:rsid w:val="00260F38"/>
    <w:rsid w:val="00263773"/>
    <w:rsid w:val="0027160C"/>
    <w:rsid w:val="00277572"/>
    <w:rsid w:val="00277DE6"/>
    <w:rsid w:val="00281ED2"/>
    <w:rsid w:val="00297506"/>
    <w:rsid w:val="002A040D"/>
    <w:rsid w:val="002A4C1F"/>
    <w:rsid w:val="002A4F62"/>
    <w:rsid w:val="002B654A"/>
    <w:rsid w:val="002D1048"/>
    <w:rsid w:val="002F125B"/>
    <w:rsid w:val="002F3A31"/>
    <w:rsid w:val="003047CA"/>
    <w:rsid w:val="003115CA"/>
    <w:rsid w:val="00312487"/>
    <w:rsid w:val="00317D51"/>
    <w:rsid w:val="00322A49"/>
    <w:rsid w:val="00325125"/>
    <w:rsid w:val="00327020"/>
    <w:rsid w:val="00346310"/>
    <w:rsid w:val="0034640E"/>
    <w:rsid w:val="00350DD6"/>
    <w:rsid w:val="0035285D"/>
    <w:rsid w:val="0035309D"/>
    <w:rsid w:val="00356CA9"/>
    <w:rsid w:val="00370784"/>
    <w:rsid w:val="00373B0D"/>
    <w:rsid w:val="0037521A"/>
    <w:rsid w:val="003858EF"/>
    <w:rsid w:val="003970DE"/>
    <w:rsid w:val="003A34D5"/>
    <w:rsid w:val="003B38E6"/>
    <w:rsid w:val="003B42C9"/>
    <w:rsid w:val="003B5E89"/>
    <w:rsid w:val="003C05D2"/>
    <w:rsid w:val="003D4BBE"/>
    <w:rsid w:val="003D695B"/>
    <w:rsid w:val="003E42D3"/>
    <w:rsid w:val="003F1AF0"/>
    <w:rsid w:val="003F413B"/>
    <w:rsid w:val="00401FD5"/>
    <w:rsid w:val="0040218E"/>
    <w:rsid w:val="004035FF"/>
    <w:rsid w:val="00414CD0"/>
    <w:rsid w:val="00416797"/>
    <w:rsid w:val="00424C8C"/>
    <w:rsid w:val="0042704C"/>
    <w:rsid w:val="00430094"/>
    <w:rsid w:val="004435F4"/>
    <w:rsid w:val="004452F2"/>
    <w:rsid w:val="0046462D"/>
    <w:rsid w:val="00472F43"/>
    <w:rsid w:val="0047360E"/>
    <w:rsid w:val="004837CD"/>
    <w:rsid w:val="0048464D"/>
    <w:rsid w:val="00487DE2"/>
    <w:rsid w:val="004A00A1"/>
    <w:rsid w:val="004A0920"/>
    <w:rsid w:val="004A3F8D"/>
    <w:rsid w:val="004B0899"/>
    <w:rsid w:val="004B36CE"/>
    <w:rsid w:val="004D0375"/>
    <w:rsid w:val="004D32DD"/>
    <w:rsid w:val="004D332C"/>
    <w:rsid w:val="004D4FB1"/>
    <w:rsid w:val="004E3831"/>
    <w:rsid w:val="004E6FE6"/>
    <w:rsid w:val="004F15BF"/>
    <w:rsid w:val="00506C63"/>
    <w:rsid w:val="005221E8"/>
    <w:rsid w:val="00525108"/>
    <w:rsid w:val="0053525F"/>
    <w:rsid w:val="00536A35"/>
    <w:rsid w:val="005405D0"/>
    <w:rsid w:val="00540E73"/>
    <w:rsid w:val="005618B0"/>
    <w:rsid w:val="005654E1"/>
    <w:rsid w:val="00566BA1"/>
    <w:rsid w:val="005853DB"/>
    <w:rsid w:val="005870BA"/>
    <w:rsid w:val="005A0B98"/>
    <w:rsid w:val="005A252C"/>
    <w:rsid w:val="005A4962"/>
    <w:rsid w:val="005A61FB"/>
    <w:rsid w:val="005B0C45"/>
    <w:rsid w:val="005B3AA1"/>
    <w:rsid w:val="005B4730"/>
    <w:rsid w:val="005C23D1"/>
    <w:rsid w:val="005D40AF"/>
    <w:rsid w:val="005D5425"/>
    <w:rsid w:val="005E440E"/>
    <w:rsid w:val="005F24AE"/>
    <w:rsid w:val="005F2711"/>
    <w:rsid w:val="005F28B4"/>
    <w:rsid w:val="00606543"/>
    <w:rsid w:val="00606EAA"/>
    <w:rsid w:val="00610685"/>
    <w:rsid w:val="00625382"/>
    <w:rsid w:val="00627B48"/>
    <w:rsid w:val="00630031"/>
    <w:rsid w:val="0064107F"/>
    <w:rsid w:val="0064133D"/>
    <w:rsid w:val="0065322E"/>
    <w:rsid w:val="00666E77"/>
    <w:rsid w:val="00667509"/>
    <w:rsid w:val="006676D0"/>
    <w:rsid w:val="006716CC"/>
    <w:rsid w:val="006818A7"/>
    <w:rsid w:val="006859A2"/>
    <w:rsid w:val="00690048"/>
    <w:rsid w:val="006952E9"/>
    <w:rsid w:val="006A0044"/>
    <w:rsid w:val="006B3BDC"/>
    <w:rsid w:val="006B651F"/>
    <w:rsid w:val="006C4E21"/>
    <w:rsid w:val="006D4025"/>
    <w:rsid w:val="006E26A5"/>
    <w:rsid w:val="006E2D41"/>
    <w:rsid w:val="006E2EC1"/>
    <w:rsid w:val="006E30BA"/>
    <w:rsid w:val="006E39D8"/>
    <w:rsid w:val="006E6617"/>
    <w:rsid w:val="006F31E1"/>
    <w:rsid w:val="00710CEF"/>
    <w:rsid w:val="0071444C"/>
    <w:rsid w:val="00714F24"/>
    <w:rsid w:val="0072002D"/>
    <w:rsid w:val="00736457"/>
    <w:rsid w:val="007416B5"/>
    <w:rsid w:val="00745C5D"/>
    <w:rsid w:val="00747B1C"/>
    <w:rsid w:val="00753892"/>
    <w:rsid w:val="00762C49"/>
    <w:rsid w:val="00763C6B"/>
    <w:rsid w:val="0076448F"/>
    <w:rsid w:val="007845E7"/>
    <w:rsid w:val="00792768"/>
    <w:rsid w:val="007A3E5A"/>
    <w:rsid w:val="007B2BF0"/>
    <w:rsid w:val="007B4766"/>
    <w:rsid w:val="007C4B34"/>
    <w:rsid w:val="007D2E4E"/>
    <w:rsid w:val="007D2F21"/>
    <w:rsid w:val="007D4C1B"/>
    <w:rsid w:val="007F356A"/>
    <w:rsid w:val="00803531"/>
    <w:rsid w:val="00812C75"/>
    <w:rsid w:val="008250F3"/>
    <w:rsid w:val="008266F3"/>
    <w:rsid w:val="00844141"/>
    <w:rsid w:val="0084531F"/>
    <w:rsid w:val="00850CB4"/>
    <w:rsid w:val="008529F5"/>
    <w:rsid w:val="00853093"/>
    <w:rsid w:val="00855914"/>
    <w:rsid w:val="00866E32"/>
    <w:rsid w:val="00872603"/>
    <w:rsid w:val="008733C7"/>
    <w:rsid w:val="008734BB"/>
    <w:rsid w:val="00873CF0"/>
    <w:rsid w:val="008765DF"/>
    <w:rsid w:val="00882605"/>
    <w:rsid w:val="00883176"/>
    <w:rsid w:val="008918B8"/>
    <w:rsid w:val="008945D8"/>
    <w:rsid w:val="00895A97"/>
    <w:rsid w:val="008A0072"/>
    <w:rsid w:val="008A1C80"/>
    <w:rsid w:val="008A73C0"/>
    <w:rsid w:val="008B1287"/>
    <w:rsid w:val="008C00F8"/>
    <w:rsid w:val="008C6EDC"/>
    <w:rsid w:val="008C7751"/>
    <w:rsid w:val="008D4613"/>
    <w:rsid w:val="008D4DD6"/>
    <w:rsid w:val="008D78D5"/>
    <w:rsid w:val="008E18C5"/>
    <w:rsid w:val="0090268F"/>
    <w:rsid w:val="00915514"/>
    <w:rsid w:val="0093264C"/>
    <w:rsid w:val="00943DD6"/>
    <w:rsid w:val="00950FE3"/>
    <w:rsid w:val="00987E0D"/>
    <w:rsid w:val="009903C9"/>
    <w:rsid w:val="009B62D1"/>
    <w:rsid w:val="009C231C"/>
    <w:rsid w:val="009C617A"/>
    <w:rsid w:val="009D64BF"/>
    <w:rsid w:val="009E0FC0"/>
    <w:rsid w:val="009E7C83"/>
    <w:rsid w:val="009F5947"/>
    <w:rsid w:val="00A02D60"/>
    <w:rsid w:val="00A05716"/>
    <w:rsid w:val="00A14C4A"/>
    <w:rsid w:val="00A15C13"/>
    <w:rsid w:val="00A35F4F"/>
    <w:rsid w:val="00A37BFB"/>
    <w:rsid w:val="00A45255"/>
    <w:rsid w:val="00A50238"/>
    <w:rsid w:val="00A5660E"/>
    <w:rsid w:val="00A702D5"/>
    <w:rsid w:val="00A87724"/>
    <w:rsid w:val="00AB4641"/>
    <w:rsid w:val="00AB7223"/>
    <w:rsid w:val="00AC0D2D"/>
    <w:rsid w:val="00AC4AE1"/>
    <w:rsid w:val="00AC5A94"/>
    <w:rsid w:val="00AD7930"/>
    <w:rsid w:val="00AE0DE2"/>
    <w:rsid w:val="00B14F36"/>
    <w:rsid w:val="00B215AE"/>
    <w:rsid w:val="00B24E44"/>
    <w:rsid w:val="00B30498"/>
    <w:rsid w:val="00B41559"/>
    <w:rsid w:val="00B43933"/>
    <w:rsid w:val="00B45A16"/>
    <w:rsid w:val="00B54B50"/>
    <w:rsid w:val="00B572AE"/>
    <w:rsid w:val="00B611E9"/>
    <w:rsid w:val="00B666C8"/>
    <w:rsid w:val="00B97470"/>
    <w:rsid w:val="00BA79D1"/>
    <w:rsid w:val="00BB225E"/>
    <w:rsid w:val="00BB288C"/>
    <w:rsid w:val="00BB5C4F"/>
    <w:rsid w:val="00BD5A44"/>
    <w:rsid w:val="00BD71DE"/>
    <w:rsid w:val="00BE0C36"/>
    <w:rsid w:val="00BE1904"/>
    <w:rsid w:val="00BE3E64"/>
    <w:rsid w:val="00BE5892"/>
    <w:rsid w:val="00BF5619"/>
    <w:rsid w:val="00BF704C"/>
    <w:rsid w:val="00C051E3"/>
    <w:rsid w:val="00C11BD1"/>
    <w:rsid w:val="00C12054"/>
    <w:rsid w:val="00C221AD"/>
    <w:rsid w:val="00C36015"/>
    <w:rsid w:val="00C37641"/>
    <w:rsid w:val="00C4220A"/>
    <w:rsid w:val="00C43FD8"/>
    <w:rsid w:val="00C45A1C"/>
    <w:rsid w:val="00C45B6B"/>
    <w:rsid w:val="00C55F05"/>
    <w:rsid w:val="00C627D7"/>
    <w:rsid w:val="00C65D28"/>
    <w:rsid w:val="00C67D2E"/>
    <w:rsid w:val="00C72692"/>
    <w:rsid w:val="00C7360A"/>
    <w:rsid w:val="00C83A58"/>
    <w:rsid w:val="00C85CEB"/>
    <w:rsid w:val="00CA010F"/>
    <w:rsid w:val="00CA7FCE"/>
    <w:rsid w:val="00CC25B3"/>
    <w:rsid w:val="00CC2B1E"/>
    <w:rsid w:val="00CC5916"/>
    <w:rsid w:val="00CC7731"/>
    <w:rsid w:val="00CD4795"/>
    <w:rsid w:val="00CD53CA"/>
    <w:rsid w:val="00CE045B"/>
    <w:rsid w:val="00CE11D3"/>
    <w:rsid w:val="00CF23BF"/>
    <w:rsid w:val="00CF6C65"/>
    <w:rsid w:val="00D17E7B"/>
    <w:rsid w:val="00D221BE"/>
    <w:rsid w:val="00D22609"/>
    <w:rsid w:val="00D3458C"/>
    <w:rsid w:val="00D53736"/>
    <w:rsid w:val="00D61723"/>
    <w:rsid w:val="00D634AE"/>
    <w:rsid w:val="00D66485"/>
    <w:rsid w:val="00D71AB2"/>
    <w:rsid w:val="00D74B68"/>
    <w:rsid w:val="00D82701"/>
    <w:rsid w:val="00D94EAB"/>
    <w:rsid w:val="00D95C61"/>
    <w:rsid w:val="00DA21D3"/>
    <w:rsid w:val="00DA3B7D"/>
    <w:rsid w:val="00DA7683"/>
    <w:rsid w:val="00DA7C59"/>
    <w:rsid w:val="00DB105B"/>
    <w:rsid w:val="00DC090A"/>
    <w:rsid w:val="00DC4DEF"/>
    <w:rsid w:val="00DD088B"/>
    <w:rsid w:val="00DD5BB8"/>
    <w:rsid w:val="00DD784A"/>
    <w:rsid w:val="00DE19F6"/>
    <w:rsid w:val="00DE3BF5"/>
    <w:rsid w:val="00DE46FB"/>
    <w:rsid w:val="00DE6053"/>
    <w:rsid w:val="00DE7E2B"/>
    <w:rsid w:val="00DF4F56"/>
    <w:rsid w:val="00E002D0"/>
    <w:rsid w:val="00E1594E"/>
    <w:rsid w:val="00E252C6"/>
    <w:rsid w:val="00E3463F"/>
    <w:rsid w:val="00E35D50"/>
    <w:rsid w:val="00E41238"/>
    <w:rsid w:val="00E4376D"/>
    <w:rsid w:val="00E4537B"/>
    <w:rsid w:val="00E46C5F"/>
    <w:rsid w:val="00E478A3"/>
    <w:rsid w:val="00E53FA8"/>
    <w:rsid w:val="00E629FF"/>
    <w:rsid w:val="00E721BD"/>
    <w:rsid w:val="00E7496E"/>
    <w:rsid w:val="00E82284"/>
    <w:rsid w:val="00E863C5"/>
    <w:rsid w:val="00E86E73"/>
    <w:rsid w:val="00ED43FE"/>
    <w:rsid w:val="00EE35B8"/>
    <w:rsid w:val="00EF08AD"/>
    <w:rsid w:val="00F05681"/>
    <w:rsid w:val="00F11695"/>
    <w:rsid w:val="00F1238E"/>
    <w:rsid w:val="00F20D57"/>
    <w:rsid w:val="00F212AE"/>
    <w:rsid w:val="00F21D7B"/>
    <w:rsid w:val="00F2329B"/>
    <w:rsid w:val="00F267D6"/>
    <w:rsid w:val="00F3383F"/>
    <w:rsid w:val="00F61D35"/>
    <w:rsid w:val="00F67C1B"/>
    <w:rsid w:val="00F843B7"/>
    <w:rsid w:val="00F923B1"/>
    <w:rsid w:val="00F945D8"/>
    <w:rsid w:val="00F96D8C"/>
    <w:rsid w:val="00FB1B12"/>
    <w:rsid w:val="00FB4290"/>
    <w:rsid w:val="00FB44EC"/>
    <w:rsid w:val="00FB62A8"/>
    <w:rsid w:val="00FC6C03"/>
    <w:rsid w:val="00FE2B7B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053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qFormat/>
    <w:locked/>
    <w:rsid w:val="003F413B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2">
    <w:name w:val="heading 2"/>
    <w:basedOn w:val="a"/>
    <w:next w:val="a"/>
    <w:qFormat/>
    <w:locked/>
    <w:rsid w:val="003F413B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15A2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E11D3"/>
  </w:style>
  <w:style w:type="paragraph" w:styleId="a4">
    <w:name w:val="Normal (Web)"/>
    <w:basedOn w:val="a"/>
    <w:rsid w:val="00160F7F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qFormat/>
    <w:locked/>
    <w:rsid w:val="00160F7F"/>
    <w:rPr>
      <w:rFonts w:cs="Times New Roman"/>
      <w:i/>
    </w:rPr>
  </w:style>
  <w:style w:type="character" w:styleId="a6">
    <w:name w:val="Strong"/>
    <w:basedOn w:val="a0"/>
    <w:qFormat/>
    <w:locked/>
    <w:rsid w:val="000945E2"/>
    <w:rPr>
      <w:rFonts w:cs="Times New Roman"/>
      <w:b/>
    </w:rPr>
  </w:style>
  <w:style w:type="character" w:customStyle="1" w:styleId="rvts0">
    <w:name w:val="rvts0"/>
    <w:rsid w:val="00CC25B3"/>
  </w:style>
  <w:style w:type="paragraph" w:customStyle="1" w:styleId="10">
    <w:name w:val="Абзац списка1"/>
    <w:basedOn w:val="a"/>
    <w:rsid w:val="00C120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style-span">
    <w:name w:val="apple-style-span"/>
    <w:basedOn w:val="a0"/>
    <w:rsid w:val="00C12054"/>
    <w:rPr>
      <w:rFonts w:cs="Times New Roman"/>
    </w:rPr>
  </w:style>
  <w:style w:type="paragraph" w:styleId="a7">
    <w:name w:val="header"/>
    <w:basedOn w:val="a"/>
    <w:link w:val="a8"/>
    <w:uiPriority w:val="99"/>
    <w:rsid w:val="006F31E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F31E1"/>
    <w:rPr>
      <w:rFonts w:cs="Times New Roman"/>
    </w:rPr>
  </w:style>
  <w:style w:type="paragraph" w:styleId="aa">
    <w:name w:val="Balloon Text"/>
    <w:basedOn w:val="a"/>
    <w:semiHidden/>
    <w:rsid w:val="00872603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CD4795"/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37521A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footer"/>
    <w:basedOn w:val="a"/>
    <w:link w:val="ae"/>
    <w:rsid w:val="0079276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792768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792768"/>
    <w:rPr>
      <w:rFonts w:ascii="Times New Roman" w:eastAsia="Times New Roman" w:hAnsi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49D0-799C-4613-B5F4-B98FCE4C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1234</Words>
  <Characters>8656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рішенняміської ради</vt:lpstr>
    </vt:vector>
  </TitlesOfParts>
  <Company>SPecialiST RePack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рішенняміської ради</dc:title>
  <dc:creator>Admin</dc:creator>
  <cp:lastModifiedBy>Lenovo</cp:lastModifiedBy>
  <cp:revision>12</cp:revision>
  <cp:lastPrinted>2020-12-02T11:03:00Z</cp:lastPrinted>
  <dcterms:created xsi:type="dcterms:W3CDTF">2021-02-24T14:14:00Z</dcterms:created>
  <dcterms:modified xsi:type="dcterms:W3CDTF">2021-02-25T13:20:00Z</dcterms:modified>
</cp:coreProperties>
</file>