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D6" w:rsidRPr="00184C3F" w:rsidRDefault="005321D6" w:rsidP="001D6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8" o:title=""/>
          </v:shape>
          <o:OLEObject Type="Embed" ProgID="PBrush" ShapeID="_x0000_i1025" DrawAspect="Content" ObjectID="_1679836919" r:id="rId9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</w:t>
      </w:r>
      <w:proofErr w:type="spellStart"/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5321D6" w:rsidRPr="00184C3F" w:rsidTr="005321D6">
        <w:tc>
          <w:tcPr>
            <w:tcW w:w="6062" w:type="dxa"/>
          </w:tcPr>
          <w:p w:rsidR="003D68DD" w:rsidRPr="00184C3F" w:rsidRDefault="003D68DD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3050" w:rsidRDefault="00587904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передачу </w:t>
            </w:r>
            <w:r w:rsidR="004E00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рухомого </w:t>
            </w:r>
            <w:r w:rsidR="00273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майна </w:t>
            </w:r>
          </w:p>
          <w:p w:rsidR="00A63050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Луцької міської територіальної </w:t>
            </w:r>
          </w:p>
          <w:p w:rsidR="002739E1" w:rsidRDefault="0054200F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273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73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комунальному підприємству</w:t>
            </w:r>
          </w:p>
          <w:p w:rsidR="002739E1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«Луцький центр первинної </w:t>
            </w:r>
          </w:p>
          <w:p w:rsidR="002739E1" w:rsidRPr="00E56B57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медичної допомоги</w:t>
            </w:r>
            <w:r w:rsidR="00C34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</w:t>
            </w:r>
            <w:r w:rsidR="000F1E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C34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1D6263" w:rsidRPr="00A6022F" w:rsidRDefault="001D6263" w:rsidP="001D6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5321D6" w:rsidRPr="00184C3F" w:rsidRDefault="0043691E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ст. 26</w:t>
      </w:r>
      <w:r w:rsidR="001B0E1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36BE">
        <w:rPr>
          <w:rFonts w:ascii="Times New Roman" w:hAnsi="Times New Roman" w:cs="Times New Roman"/>
          <w:sz w:val="28"/>
          <w:szCs w:val="28"/>
          <w:lang w:val="uk-UA"/>
        </w:rPr>
        <w:t xml:space="preserve"> 60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>, ст. 137 Господарського кодексу України</w:t>
      </w:r>
      <w:r w:rsidR="00F16CC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>враховуючи рішення Луцької міської ради від 17.12.2020 № 1/20 «Про реорганізацію сільських рад шляхом приєднання до Луцької місь</w:t>
      </w:r>
      <w:r w:rsidR="00C34E99">
        <w:rPr>
          <w:rFonts w:ascii="Times New Roman" w:hAnsi="Times New Roman" w:cs="Times New Roman"/>
          <w:sz w:val="28"/>
          <w:szCs w:val="28"/>
          <w:lang w:val="uk-UA"/>
        </w:rPr>
        <w:t>кої ради», від 24.03.2021 № 9/41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передавального </w:t>
      </w:r>
      <w:proofErr w:type="spellStart"/>
      <w:r w:rsidR="00A9205E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A9205E">
        <w:rPr>
          <w:rFonts w:ascii="Times New Roman" w:hAnsi="Times New Roman" w:cs="Times New Roman"/>
          <w:sz w:val="28"/>
          <w:szCs w:val="28"/>
          <w:lang w:val="uk-UA"/>
        </w:rPr>
        <w:t xml:space="preserve"> майна, активів та зобов</w:t>
      </w:r>
      <w:r w:rsidR="00A9205E" w:rsidRPr="00834675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C34E99">
        <w:rPr>
          <w:rFonts w:ascii="Times New Roman" w:hAnsi="Times New Roman" w:cs="Times New Roman"/>
          <w:sz w:val="28"/>
          <w:szCs w:val="28"/>
          <w:lang w:val="uk-UA"/>
        </w:rPr>
        <w:t xml:space="preserve">язань </w:t>
      </w:r>
      <w:proofErr w:type="spellStart"/>
      <w:r w:rsidR="00C34E99">
        <w:rPr>
          <w:rFonts w:ascii="Times New Roman" w:hAnsi="Times New Roman" w:cs="Times New Roman"/>
          <w:sz w:val="28"/>
          <w:szCs w:val="28"/>
          <w:lang w:val="uk-UA"/>
        </w:rPr>
        <w:t>Жидичинської</w:t>
      </w:r>
      <w:proofErr w:type="spellEnd"/>
      <w:r w:rsidR="00A9205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</w:t>
      </w:r>
      <w:r w:rsidR="00C34E99">
        <w:rPr>
          <w:rFonts w:ascii="Times New Roman" w:hAnsi="Times New Roman" w:cs="Times New Roman"/>
          <w:sz w:val="28"/>
          <w:szCs w:val="28"/>
          <w:lang w:val="uk-UA"/>
        </w:rPr>
        <w:t xml:space="preserve">ади»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</w:p>
    <w:p w:rsidR="007F3741" w:rsidRPr="00184C3F" w:rsidRDefault="007F3741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DE7" w:rsidRDefault="00075DE7" w:rsidP="00834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52311" w:rsidRPr="00184C3F" w:rsidRDefault="00852311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4656" w:rsidRDefault="000B0523" w:rsidP="0035450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1.Передати комунальному підприємству «Луцький центр первинної медичної допомоги</w:t>
      </w:r>
      <w:r w:rsidR="00C34E9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0F1E5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34E99">
        <w:rPr>
          <w:rFonts w:ascii="Times New Roman" w:hAnsi="Times New Roman" w:cs="Times New Roman"/>
          <w:sz w:val="28"/>
          <w:szCs w:val="28"/>
          <w:lang w:val="uk-UA"/>
        </w:rPr>
        <w:t>2» (код ЄДРПОУ 25787627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безоплатно </w:t>
      </w:r>
      <w:r w:rsidR="007D1809">
        <w:rPr>
          <w:rFonts w:ascii="Times New Roman" w:hAnsi="Times New Roman" w:cs="Times New Roman"/>
          <w:sz w:val="28"/>
          <w:szCs w:val="28"/>
          <w:lang w:val="uk-UA"/>
        </w:rPr>
        <w:t xml:space="preserve">автомобіль </w:t>
      </w:r>
      <w:bookmarkStart w:id="0" w:name="_GoBack"/>
      <w:bookmarkEnd w:id="0"/>
      <w:r w:rsidR="00C137AB">
        <w:rPr>
          <w:rFonts w:ascii="Times New Roman" w:hAnsi="Times New Roman" w:cs="Times New Roman"/>
          <w:sz w:val="28"/>
          <w:szCs w:val="28"/>
          <w:lang w:val="en-US"/>
        </w:rPr>
        <w:t>Renault</w:t>
      </w:r>
      <w:r w:rsidR="00C137AB" w:rsidRPr="00834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37AB">
        <w:rPr>
          <w:rFonts w:ascii="Times New Roman" w:hAnsi="Times New Roman" w:cs="Times New Roman"/>
          <w:sz w:val="28"/>
          <w:szCs w:val="28"/>
          <w:lang w:val="en-US"/>
        </w:rPr>
        <w:t>Duster</w:t>
      </w:r>
      <w:r w:rsidR="00C137AB">
        <w:rPr>
          <w:rFonts w:ascii="Times New Roman" w:hAnsi="Times New Roman" w:cs="Times New Roman"/>
          <w:sz w:val="28"/>
          <w:szCs w:val="28"/>
          <w:lang w:val="uk-UA"/>
        </w:rPr>
        <w:t>, 2019 року випуску, інвентарний номер 1015100002, номерний знак АС5901СІ, первісною вартістю 516737,35 гривень, зносу 43061,48 гривень, залишковою вартістю 473675,87 гривень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B0523" w:rsidRDefault="000B0523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2.Директору комунального підприємства «Луцький центр первинної медичної допомоги</w:t>
      </w:r>
      <w:r w:rsidR="00C34E99">
        <w:rPr>
          <w:rFonts w:ascii="Times New Roman" w:hAnsi="Times New Roman" w:cs="Times New Roman"/>
          <w:sz w:val="28"/>
          <w:szCs w:val="28"/>
          <w:lang w:val="uk-UA"/>
        </w:rPr>
        <w:t xml:space="preserve"> №2» (Т.</w:t>
      </w:r>
      <w:r w:rsidR="00587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4E99">
        <w:rPr>
          <w:rFonts w:ascii="Times New Roman" w:hAnsi="Times New Roman" w:cs="Times New Roman"/>
          <w:sz w:val="28"/>
          <w:szCs w:val="28"/>
          <w:lang w:val="uk-UA"/>
        </w:rPr>
        <w:t>Трач</w:t>
      </w:r>
      <w:r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:rsidR="000B0523" w:rsidRDefault="00DA00A0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2.1.Оформити передачу</w:t>
      </w:r>
      <w:r w:rsidR="00155073">
        <w:rPr>
          <w:rFonts w:ascii="Times New Roman" w:hAnsi="Times New Roman" w:cs="Times New Roman"/>
          <w:sz w:val="28"/>
          <w:szCs w:val="28"/>
          <w:lang w:val="uk-UA"/>
        </w:rPr>
        <w:t xml:space="preserve"> вказаного майна згідно додатку актом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приймання</w:t>
      </w:r>
      <w:r w:rsidR="00587904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передачі відповідно до чинного законодавства.</w:t>
      </w:r>
    </w:p>
    <w:p w:rsidR="00DA00A0" w:rsidRDefault="00DA00A0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2.2.Ві</w:t>
      </w:r>
      <w:r w:rsidR="00587904">
        <w:rPr>
          <w:rFonts w:ascii="Times New Roman" w:hAnsi="Times New Roman" w:cs="Times New Roman"/>
          <w:sz w:val="28"/>
          <w:szCs w:val="28"/>
          <w:lang w:val="uk-UA"/>
        </w:rPr>
        <w:t>добразити операції з приймання-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передачі майна згідно вимог бухгалтерського обліку.</w:t>
      </w:r>
    </w:p>
    <w:p w:rsidR="00DA00A0" w:rsidRPr="000B0523" w:rsidRDefault="00DA00A0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2.3.Здійснити </w:t>
      </w:r>
      <w:r w:rsidR="00155073">
        <w:rPr>
          <w:rFonts w:ascii="Times New Roman" w:hAnsi="Times New Roman" w:cs="Times New Roman"/>
          <w:sz w:val="28"/>
          <w:szCs w:val="28"/>
          <w:lang w:val="uk-UA"/>
        </w:rPr>
        <w:t>пере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реєстрацію </w:t>
      </w:r>
      <w:r w:rsidR="00155073">
        <w:rPr>
          <w:rFonts w:ascii="Times New Roman" w:hAnsi="Times New Roman" w:cs="Times New Roman"/>
          <w:sz w:val="28"/>
          <w:szCs w:val="28"/>
          <w:lang w:val="uk-UA"/>
        </w:rPr>
        <w:t xml:space="preserve">рухомого майна згідно вимог чинного законодавства. </w:t>
      </w:r>
    </w:p>
    <w:p w:rsidR="00704501" w:rsidRPr="00184C3F" w:rsidRDefault="00DA00A0" w:rsidP="00DA00A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153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рішення покласти на 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F60870">
        <w:rPr>
          <w:rFonts w:ascii="Times New Roman" w:hAnsi="Times New Roman" w:cs="Times New Roman"/>
          <w:sz w:val="28"/>
          <w:szCs w:val="28"/>
          <w:lang w:val="uk-UA"/>
        </w:rPr>
        <w:t>І.Чебелюк</w:t>
      </w:r>
      <w:proofErr w:type="spellEnd"/>
      <w:r w:rsidR="00F6087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4269EB">
        <w:rPr>
          <w:rFonts w:ascii="Times New Roman" w:hAnsi="Times New Roman" w:cs="Times New Roman"/>
          <w:sz w:val="28"/>
          <w:szCs w:val="28"/>
          <w:lang w:val="uk-UA"/>
        </w:rPr>
        <w:t>и, культури та мови (</w:t>
      </w:r>
      <w:proofErr w:type="spellStart"/>
      <w:r w:rsidR="00834675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>Бонд</w:t>
      </w:r>
      <w:r w:rsidR="00C5539B">
        <w:rPr>
          <w:rFonts w:ascii="Times New Roman" w:hAnsi="Times New Roman" w:cs="Times New Roman"/>
          <w:sz w:val="28"/>
          <w:szCs w:val="28"/>
          <w:lang w:val="uk-UA"/>
        </w:rPr>
        <w:t>ар</w:t>
      </w:r>
      <w:proofErr w:type="spellEnd"/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52311" w:rsidRDefault="00852311" w:rsidP="00852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Pr="00390828" w:rsidRDefault="00F2044A" w:rsidP="00852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          </w:t>
      </w:r>
      <w:r w:rsidR="0097474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F788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12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Ігор ПОЛІЩУК</w:t>
      </w:r>
    </w:p>
    <w:p w:rsidR="00852311" w:rsidRDefault="00852311" w:rsidP="00852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910" w:rsidRPr="00A6022F" w:rsidRDefault="007F3741" w:rsidP="00852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4C3F">
        <w:rPr>
          <w:rFonts w:ascii="Times New Roman" w:hAnsi="Times New Roman" w:cs="Times New Roman"/>
          <w:sz w:val="24"/>
          <w:szCs w:val="24"/>
          <w:lang w:val="uk-UA"/>
        </w:rPr>
        <w:t>Лотвін</w:t>
      </w:r>
      <w:proofErr w:type="spellEnd"/>
      <w:r w:rsidRPr="00184C3F">
        <w:rPr>
          <w:rFonts w:ascii="Times New Roman" w:hAnsi="Times New Roman" w:cs="Times New Roman"/>
          <w:sz w:val="24"/>
          <w:szCs w:val="24"/>
          <w:lang w:val="uk-UA"/>
        </w:rPr>
        <w:t xml:space="preserve"> 722</w:t>
      </w:r>
      <w:r w:rsidR="008153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84C3F">
        <w:rPr>
          <w:rFonts w:ascii="Times New Roman" w:hAnsi="Times New Roman" w:cs="Times New Roman"/>
          <w:sz w:val="24"/>
          <w:szCs w:val="24"/>
          <w:lang w:val="uk-UA"/>
        </w:rPr>
        <w:t>251</w:t>
      </w:r>
      <w:r w:rsidR="00A25A8F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35910" w:rsidRPr="00A6022F" w:rsidSect="00834675">
      <w:headerReference w:type="default" r:id="rId10"/>
      <w:pgSz w:w="11906" w:h="16838"/>
      <w:pgMar w:top="851" w:right="851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EC0" w:rsidRDefault="00C34EC0">
      <w:pPr>
        <w:spacing w:after="0" w:line="240" w:lineRule="auto"/>
      </w:pPr>
      <w:r>
        <w:separator/>
      </w:r>
    </w:p>
  </w:endnote>
  <w:endnote w:type="continuationSeparator" w:id="0">
    <w:p w:rsidR="00C34EC0" w:rsidRDefault="00C3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EC0" w:rsidRDefault="00C34EC0">
      <w:pPr>
        <w:spacing w:after="0" w:line="240" w:lineRule="auto"/>
      </w:pPr>
      <w:r>
        <w:separator/>
      </w:r>
    </w:p>
  </w:footnote>
  <w:footnote w:type="continuationSeparator" w:id="0">
    <w:p w:rsidR="00C34EC0" w:rsidRDefault="00C34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93479"/>
      <w:docPartObj>
        <w:docPartGallery w:val="Page Numbers (Top of Page)"/>
        <w:docPartUnique/>
      </w:docPartObj>
    </w:sdtPr>
    <w:sdtEndPr/>
    <w:sdtContent>
      <w:p w:rsidR="00DC716B" w:rsidRDefault="006F18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675">
          <w:rPr>
            <w:noProof/>
          </w:rPr>
          <w:t>2</w:t>
        </w:r>
        <w:r>
          <w:fldChar w:fldCharType="end"/>
        </w:r>
      </w:p>
    </w:sdtContent>
  </w:sdt>
  <w:p w:rsidR="00DC716B" w:rsidRDefault="00C34EC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717027F9"/>
    <w:multiLevelType w:val="hybridMultilevel"/>
    <w:tmpl w:val="022E0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401FA"/>
    <w:rsid w:val="000416A3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86C23"/>
    <w:rsid w:val="00092B56"/>
    <w:rsid w:val="000942EB"/>
    <w:rsid w:val="000948F5"/>
    <w:rsid w:val="000A654A"/>
    <w:rsid w:val="000A7B02"/>
    <w:rsid w:val="000B0523"/>
    <w:rsid w:val="000B266E"/>
    <w:rsid w:val="000B3D29"/>
    <w:rsid w:val="000C23B2"/>
    <w:rsid w:val="000C3F67"/>
    <w:rsid w:val="000C6E4C"/>
    <w:rsid w:val="000D6150"/>
    <w:rsid w:val="000E4000"/>
    <w:rsid w:val="000E6479"/>
    <w:rsid w:val="000F162B"/>
    <w:rsid w:val="000F1E54"/>
    <w:rsid w:val="000F30E2"/>
    <w:rsid w:val="000F5348"/>
    <w:rsid w:val="000F627D"/>
    <w:rsid w:val="00101E67"/>
    <w:rsid w:val="001133B3"/>
    <w:rsid w:val="00115F5F"/>
    <w:rsid w:val="001255EE"/>
    <w:rsid w:val="001317EB"/>
    <w:rsid w:val="0013489D"/>
    <w:rsid w:val="001469DD"/>
    <w:rsid w:val="00150FC1"/>
    <w:rsid w:val="00155073"/>
    <w:rsid w:val="00155C92"/>
    <w:rsid w:val="00165793"/>
    <w:rsid w:val="001759FE"/>
    <w:rsid w:val="00181CAB"/>
    <w:rsid w:val="00184C3F"/>
    <w:rsid w:val="00190110"/>
    <w:rsid w:val="00193246"/>
    <w:rsid w:val="001963DD"/>
    <w:rsid w:val="001A71C3"/>
    <w:rsid w:val="001B0157"/>
    <w:rsid w:val="001B0E18"/>
    <w:rsid w:val="001B2CC6"/>
    <w:rsid w:val="001B5282"/>
    <w:rsid w:val="001B6F5B"/>
    <w:rsid w:val="001B75E0"/>
    <w:rsid w:val="001C000A"/>
    <w:rsid w:val="001D6263"/>
    <w:rsid w:val="001F1EE2"/>
    <w:rsid w:val="001F57EC"/>
    <w:rsid w:val="001F632D"/>
    <w:rsid w:val="0020469C"/>
    <w:rsid w:val="00210A02"/>
    <w:rsid w:val="00216844"/>
    <w:rsid w:val="00216BB4"/>
    <w:rsid w:val="00221D07"/>
    <w:rsid w:val="00225A14"/>
    <w:rsid w:val="00226A44"/>
    <w:rsid w:val="0023273D"/>
    <w:rsid w:val="002336AB"/>
    <w:rsid w:val="00237124"/>
    <w:rsid w:val="002424BC"/>
    <w:rsid w:val="00253F58"/>
    <w:rsid w:val="00263E62"/>
    <w:rsid w:val="002653F8"/>
    <w:rsid w:val="0027065D"/>
    <w:rsid w:val="00270CD9"/>
    <w:rsid w:val="002739E1"/>
    <w:rsid w:val="002748D5"/>
    <w:rsid w:val="002755BB"/>
    <w:rsid w:val="00277A74"/>
    <w:rsid w:val="00290100"/>
    <w:rsid w:val="002C1584"/>
    <w:rsid w:val="002C6CCD"/>
    <w:rsid w:val="002D44F5"/>
    <w:rsid w:val="002F2FDE"/>
    <w:rsid w:val="002F4492"/>
    <w:rsid w:val="0030409E"/>
    <w:rsid w:val="00305E4F"/>
    <w:rsid w:val="00330CDC"/>
    <w:rsid w:val="0035450B"/>
    <w:rsid w:val="00361173"/>
    <w:rsid w:val="00363ACB"/>
    <w:rsid w:val="00371D82"/>
    <w:rsid w:val="00385D15"/>
    <w:rsid w:val="00390828"/>
    <w:rsid w:val="00393D39"/>
    <w:rsid w:val="003A0DE9"/>
    <w:rsid w:val="003A26DE"/>
    <w:rsid w:val="003A2D1C"/>
    <w:rsid w:val="003A50B7"/>
    <w:rsid w:val="003A7DA6"/>
    <w:rsid w:val="003B0111"/>
    <w:rsid w:val="003C0A91"/>
    <w:rsid w:val="003D00A3"/>
    <w:rsid w:val="003D68DD"/>
    <w:rsid w:val="003D79B1"/>
    <w:rsid w:val="003E13DB"/>
    <w:rsid w:val="003F7494"/>
    <w:rsid w:val="0041138E"/>
    <w:rsid w:val="00415A1E"/>
    <w:rsid w:val="004269EB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775A6"/>
    <w:rsid w:val="0048098F"/>
    <w:rsid w:val="00481BE2"/>
    <w:rsid w:val="0048265F"/>
    <w:rsid w:val="00482C38"/>
    <w:rsid w:val="004959FC"/>
    <w:rsid w:val="004B197C"/>
    <w:rsid w:val="004B2CAF"/>
    <w:rsid w:val="004B7C70"/>
    <w:rsid w:val="004C7E9C"/>
    <w:rsid w:val="004E00A6"/>
    <w:rsid w:val="004E685B"/>
    <w:rsid w:val="004F0367"/>
    <w:rsid w:val="004F1CD3"/>
    <w:rsid w:val="004F3183"/>
    <w:rsid w:val="00503FCD"/>
    <w:rsid w:val="0050429F"/>
    <w:rsid w:val="00506823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41846"/>
    <w:rsid w:val="0054200F"/>
    <w:rsid w:val="005519FB"/>
    <w:rsid w:val="005539C1"/>
    <w:rsid w:val="005613D7"/>
    <w:rsid w:val="00585349"/>
    <w:rsid w:val="00587904"/>
    <w:rsid w:val="00587F52"/>
    <w:rsid w:val="005971BF"/>
    <w:rsid w:val="00597A98"/>
    <w:rsid w:val="005A5C19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4406"/>
    <w:rsid w:val="00635910"/>
    <w:rsid w:val="00644EB2"/>
    <w:rsid w:val="006478CE"/>
    <w:rsid w:val="00664656"/>
    <w:rsid w:val="006665BF"/>
    <w:rsid w:val="006805F2"/>
    <w:rsid w:val="006851F9"/>
    <w:rsid w:val="006A7B76"/>
    <w:rsid w:val="006B2B74"/>
    <w:rsid w:val="006B793D"/>
    <w:rsid w:val="006B7EAC"/>
    <w:rsid w:val="006C18C5"/>
    <w:rsid w:val="006C3AC3"/>
    <w:rsid w:val="006C4630"/>
    <w:rsid w:val="006C52F4"/>
    <w:rsid w:val="006D15A4"/>
    <w:rsid w:val="006D4536"/>
    <w:rsid w:val="006D61A7"/>
    <w:rsid w:val="006D7C8A"/>
    <w:rsid w:val="006F035C"/>
    <w:rsid w:val="006F18A5"/>
    <w:rsid w:val="00704501"/>
    <w:rsid w:val="00715B78"/>
    <w:rsid w:val="00717224"/>
    <w:rsid w:val="00720A9C"/>
    <w:rsid w:val="00730736"/>
    <w:rsid w:val="00736E10"/>
    <w:rsid w:val="00753CB4"/>
    <w:rsid w:val="00770BE9"/>
    <w:rsid w:val="007731A1"/>
    <w:rsid w:val="0077393A"/>
    <w:rsid w:val="0077572E"/>
    <w:rsid w:val="00790FF5"/>
    <w:rsid w:val="007A7B08"/>
    <w:rsid w:val="007B02DC"/>
    <w:rsid w:val="007B5F57"/>
    <w:rsid w:val="007C7E8C"/>
    <w:rsid w:val="007D1809"/>
    <w:rsid w:val="007E4333"/>
    <w:rsid w:val="007F3741"/>
    <w:rsid w:val="007F4A4C"/>
    <w:rsid w:val="007F6E98"/>
    <w:rsid w:val="00804ED5"/>
    <w:rsid w:val="00812D9C"/>
    <w:rsid w:val="0081539B"/>
    <w:rsid w:val="0081734A"/>
    <w:rsid w:val="008217CE"/>
    <w:rsid w:val="00822C97"/>
    <w:rsid w:val="0082417A"/>
    <w:rsid w:val="00825D9E"/>
    <w:rsid w:val="00834675"/>
    <w:rsid w:val="00843D6F"/>
    <w:rsid w:val="00844744"/>
    <w:rsid w:val="00845335"/>
    <w:rsid w:val="00851AE1"/>
    <w:rsid w:val="00851F6E"/>
    <w:rsid w:val="00852311"/>
    <w:rsid w:val="00855510"/>
    <w:rsid w:val="008622BC"/>
    <w:rsid w:val="008713D8"/>
    <w:rsid w:val="0088045B"/>
    <w:rsid w:val="0088698F"/>
    <w:rsid w:val="00896C19"/>
    <w:rsid w:val="008D6F62"/>
    <w:rsid w:val="008E5B54"/>
    <w:rsid w:val="008E5B7B"/>
    <w:rsid w:val="008E612E"/>
    <w:rsid w:val="008E7E39"/>
    <w:rsid w:val="008F19E6"/>
    <w:rsid w:val="008F6B53"/>
    <w:rsid w:val="00906181"/>
    <w:rsid w:val="00912E77"/>
    <w:rsid w:val="009167CC"/>
    <w:rsid w:val="00922C5F"/>
    <w:rsid w:val="009263E0"/>
    <w:rsid w:val="00937139"/>
    <w:rsid w:val="00943741"/>
    <w:rsid w:val="00945E8C"/>
    <w:rsid w:val="00956162"/>
    <w:rsid w:val="0095642B"/>
    <w:rsid w:val="0097474A"/>
    <w:rsid w:val="009812C8"/>
    <w:rsid w:val="0098714A"/>
    <w:rsid w:val="00996028"/>
    <w:rsid w:val="00996A24"/>
    <w:rsid w:val="009A2377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470EE"/>
    <w:rsid w:val="00A6022F"/>
    <w:rsid w:val="00A62FE4"/>
    <w:rsid w:val="00A63050"/>
    <w:rsid w:val="00A66278"/>
    <w:rsid w:val="00A72B9C"/>
    <w:rsid w:val="00A75BF5"/>
    <w:rsid w:val="00A87AE2"/>
    <w:rsid w:val="00A9105A"/>
    <w:rsid w:val="00A9205E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AF788A"/>
    <w:rsid w:val="00B0566C"/>
    <w:rsid w:val="00B120E9"/>
    <w:rsid w:val="00B166B7"/>
    <w:rsid w:val="00B17657"/>
    <w:rsid w:val="00B22A76"/>
    <w:rsid w:val="00B2529F"/>
    <w:rsid w:val="00B2619F"/>
    <w:rsid w:val="00B3475F"/>
    <w:rsid w:val="00B477B2"/>
    <w:rsid w:val="00B57843"/>
    <w:rsid w:val="00B57AD7"/>
    <w:rsid w:val="00B80DAF"/>
    <w:rsid w:val="00B85699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13350"/>
    <w:rsid w:val="00C137AB"/>
    <w:rsid w:val="00C13824"/>
    <w:rsid w:val="00C1621F"/>
    <w:rsid w:val="00C23071"/>
    <w:rsid w:val="00C26407"/>
    <w:rsid w:val="00C27462"/>
    <w:rsid w:val="00C34E99"/>
    <w:rsid w:val="00C34EC0"/>
    <w:rsid w:val="00C35A39"/>
    <w:rsid w:val="00C512F8"/>
    <w:rsid w:val="00C5539B"/>
    <w:rsid w:val="00C56D70"/>
    <w:rsid w:val="00C6376D"/>
    <w:rsid w:val="00C65E1D"/>
    <w:rsid w:val="00C72C75"/>
    <w:rsid w:val="00C777DE"/>
    <w:rsid w:val="00C82E73"/>
    <w:rsid w:val="00C94C22"/>
    <w:rsid w:val="00CA6C63"/>
    <w:rsid w:val="00CC157A"/>
    <w:rsid w:val="00CC27BC"/>
    <w:rsid w:val="00CD4EBB"/>
    <w:rsid w:val="00CF3B3F"/>
    <w:rsid w:val="00D06660"/>
    <w:rsid w:val="00D14075"/>
    <w:rsid w:val="00D220A3"/>
    <w:rsid w:val="00D27557"/>
    <w:rsid w:val="00D61CD3"/>
    <w:rsid w:val="00D631A7"/>
    <w:rsid w:val="00D63245"/>
    <w:rsid w:val="00D63A5B"/>
    <w:rsid w:val="00D6644E"/>
    <w:rsid w:val="00D701F8"/>
    <w:rsid w:val="00D74314"/>
    <w:rsid w:val="00D83659"/>
    <w:rsid w:val="00D87CF0"/>
    <w:rsid w:val="00DA00A0"/>
    <w:rsid w:val="00DB6E4F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A2A"/>
    <w:rsid w:val="00E16ED8"/>
    <w:rsid w:val="00E22F45"/>
    <w:rsid w:val="00E370AD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C2031"/>
    <w:rsid w:val="00EC5BE9"/>
    <w:rsid w:val="00ED1D55"/>
    <w:rsid w:val="00ED67CD"/>
    <w:rsid w:val="00ED7747"/>
    <w:rsid w:val="00EF2E7A"/>
    <w:rsid w:val="00F01353"/>
    <w:rsid w:val="00F036BE"/>
    <w:rsid w:val="00F151E7"/>
    <w:rsid w:val="00F15E3A"/>
    <w:rsid w:val="00F16CCA"/>
    <w:rsid w:val="00F2044A"/>
    <w:rsid w:val="00F232B8"/>
    <w:rsid w:val="00F27324"/>
    <w:rsid w:val="00F36640"/>
    <w:rsid w:val="00F4211B"/>
    <w:rsid w:val="00F42A37"/>
    <w:rsid w:val="00F433E8"/>
    <w:rsid w:val="00F60870"/>
    <w:rsid w:val="00F60F75"/>
    <w:rsid w:val="00F65109"/>
    <w:rsid w:val="00F671CB"/>
    <w:rsid w:val="00F72E86"/>
    <w:rsid w:val="00F73CDD"/>
    <w:rsid w:val="00F73E01"/>
    <w:rsid w:val="00F73F5F"/>
    <w:rsid w:val="00F76151"/>
    <w:rsid w:val="00F87F54"/>
    <w:rsid w:val="00F93693"/>
    <w:rsid w:val="00F93FAC"/>
    <w:rsid w:val="00F97A79"/>
    <w:rsid w:val="00FB13EA"/>
    <w:rsid w:val="00FB4AE0"/>
    <w:rsid w:val="00FC147E"/>
    <w:rsid w:val="00FC2A9D"/>
    <w:rsid w:val="00FC55C5"/>
    <w:rsid w:val="00FD1803"/>
    <w:rsid w:val="00FD34F5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Касянова Тетяна</cp:lastModifiedBy>
  <cp:revision>62</cp:revision>
  <cp:lastPrinted>2020-01-22T07:04:00Z</cp:lastPrinted>
  <dcterms:created xsi:type="dcterms:W3CDTF">2020-01-16T07:29:00Z</dcterms:created>
  <dcterms:modified xsi:type="dcterms:W3CDTF">2021-04-13T13:36:00Z</dcterms:modified>
</cp:coreProperties>
</file>