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1F52" w:rsidRDefault="00781F52" w:rsidP="00366B4A">
      <w:pPr>
        <w:ind w:left="5670"/>
        <w:jc w:val="both"/>
        <w:rPr>
          <w:szCs w:val="28"/>
        </w:rPr>
      </w:pPr>
      <w:r>
        <w:rPr>
          <w:szCs w:val="28"/>
        </w:rPr>
        <w:t xml:space="preserve">Додаток </w:t>
      </w:r>
      <w:r w:rsidR="00BB0ACE">
        <w:rPr>
          <w:szCs w:val="28"/>
        </w:rPr>
        <w:t>6</w:t>
      </w:r>
    </w:p>
    <w:p w:rsidR="00781F52" w:rsidRDefault="00781F52" w:rsidP="00366B4A">
      <w:pPr>
        <w:ind w:left="5670"/>
        <w:jc w:val="both"/>
        <w:rPr>
          <w:szCs w:val="28"/>
        </w:rPr>
      </w:pPr>
      <w:r>
        <w:rPr>
          <w:szCs w:val="28"/>
        </w:rPr>
        <w:t>до рішення міської ради</w:t>
      </w:r>
    </w:p>
    <w:p w:rsidR="00781F52" w:rsidRDefault="00781F52" w:rsidP="00366B4A">
      <w:pPr>
        <w:ind w:left="5670"/>
        <w:jc w:val="both"/>
        <w:rPr>
          <w:szCs w:val="28"/>
        </w:rPr>
      </w:pPr>
      <w:r>
        <w:rPr>
          <w:szCs w:val="28"/>
        </w:rPr>
        <w:t>від ___________ №_______</w:t>
      </w:r>
    </w:p>
    <w:p w:rsidR="002908C1" w:rsidRPr="00781F52" w:rsidRDefault="002908C1">
      <w:pPr>
        <w:jc w:val="both"/>
        <w:rPr>
          <w:szCs w:val="28"/>
        </w:rPr>
      </w:pPr>
    </w:p>
    <w:p w:rsidR="00B926C7" w:rsidRDefault="00B926C7" w:rsidP="00B926C7">
      <w:pPr>
        <w:jc w:val="center"/>
        <w:rPr>
          <w:b/>
          <w:szCs w:val="28"/>
        </w:rPr>
      </w:pPr>
    </w:p>
    <w:p w:rsidR="00B926C7" w:rsidRPr="00B926C7" w:rsidRDefault="003B71D6" w:rsidP="00B926C7">
      <w:pPr>
        <w:jc w:val="center"/>
      </w:pPr>
      <w:r w:rsidRPr="00B926C7">
        <w:rPr>
          <w:szCs w:val="28"/>
        </w:rPr>
        <w:t>Інші необоротні активи</w:t>
      </w:r>
      <w:r w:rsidR="00BB0ACE" w:rsidRPr="00B926C7">
        <w:rPr>
          <w:szCs w:val="28"/>
        </w:rPr>
        <w:t xml:space="preserve"> стадіону с. </w:t>
      </w:r>
      <w:proofErr w:type="spellStart"/>
      <w:r w:rsidR="00BB0ACE" w:rsidRPr="00B926C7">
        <w:rPr>
          <w:szCs w:val="28"/>
        </w:rPr>
        <w:t>Забороль</w:t>
      </w:r>
      <w:proofErr w:type="spellEnd"/>
      <w:r w:rsidR="00B926C7" w:rsidRPr="00B926C7">
        <w:rPr>
          <w:szCs w:val="28"/>
        </w:rPr>
        <w:t>,</w:t>
      </w:r>
    </w:p>
    <w:p w:rsidR="002506D2" w:rsidRDefault="003B71D6" w:rsidP="00B926C7">
      <w:pPr>
        <w:jc w:val="center"/>
        <w:rPr>
          <w:szCs w:val="28"/>
        </w:rPr>
      </w:pPr>
      <w:r w:rsidRPr="00B926C7">
        <w:rPr>
          <w:szCs w:val="28"/>
        </w:rPr>
        <w:t>що передаються безоплатно департаменту сім’ї, молоді</w:t>
      </w:r>
      <w:r w:rsidR="002506D2">
        <w:rPr>
          <w:szCs w:val="28"/>
        </w:rPr>
        <w:t xml:space="preserve"> та спорту</w:t>
      </w:r>
    </w:p>
    <w:p w:rsidR="00B926C7" w:rsidRPr="00B926C7" w:rsidRDefault="003B71D6" w:rsidP="00B926C7">
      <w:pPr>
        <w:jc w:val="center"/>
        <w:rPr>
          <w:szCs w:val="28"/>
        </w:rPr>
      </w:pPr>
      <w:r w:rsidRPr="00B926C7">
        <w:rPr>
          <w:szCs w:val="28"/>
        </w:rPr>
        <w:t>Луцької міської ради на праві оперативного управління</w:t>
      </w:r>
    </w:p>
    <w:p w:rsidR="00B926C7" w:rsidRPr="00B926C7" w:rsidRDefault="003B71D6" w:rsidP="00B926C7">
      <w:pPr>
        <w:jc w:val="center"/>
        <w:rPr>
          <w:szCs w:val="28"/>
        </w:rPr>
      </w:pPr>
      <w:r w:rsidRPr="00B926C7">
        <w:rPr>
          <w:szCs w:val="28"/>
        </w:rPr>
        <w:t>та на баланс КЗ «Ди</w:t>
      </w:r>
      <w:r w:rsidR="002506D2">
        <w:rPr>
          <w:szCs w:val="28"/>
        </w:rPr>
        <w:t>тячо-юнацька спортивна школа №4</w:t>
      </w:r>
    </w:p>
    <w:p w:rsidR="00D943BF" w:rsidRPr="00B926C7" w:rsidRDefault="003B71D6" w:rsidP="00B926C7">
      <w:pPr>
        <w:jc w:val="center"/>
        <w:rPr>
          <w:szCs w:val="28"/>
        </w:rPr>
      </w:pPr>
      <w:r w:rsidRPr="00B926C7">
        <w:rPr>
          <w:szCs w:val="28"/>
        </w:rPr>
        <w:t>Луцької міської ради</w:t>
      </w:r>
      <w:r w:rsidR="002506D2">
        <w:rPr>
          <w:szCs w:val="28"/>
        </w:rPr>
        <w:t>»</w:t>
      </w:r>
    </w:p>
    <w:p w:rsidR="00B926C7" w:rsidRPr="00912A61" w:rsidRDefault="00B926C7" w:rsidP="00B926C7">
      <w:pPr>
        <w:jc w:val="center"/>
        <w:rPr>
          <w:b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843"/>
        <w:gridCol w:w="1842"/>
        <w:gridCol w:w="1418"/>
      </w:tblGrid>
      <w:tr w:rsidR="00345254" w:rsidRPr="002506D2" w:rsidTr="002506D2">
        <w:tc>
          <w:tcPr>
            <w:tcW w:w="534" w:type="dxa"/>
            <w:vAlign w:val="center"/>
          </w:tcPr>
          <w:p w:rsidR="00345254" w:rsidRPr="002506D2" w:rsidRDefault="00345254" w:rsidP="002506D2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№ п/</w:t>
            </w:r>
            <w:proofErr w:type="spellStart"/>
            <w:r w:rsidRPr="002506D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  <w:vAlign w:val="center"/>
          </w:tcPr>
          <w:p w:rsidR="00345254" w:rsidRPr="002506D2" w:rsidRDefault="00345254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Найменування об</w:t>
            </w:r>
            <w:r w:rsidRPr="002506D2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2506D2">
              <w:rPr>
                <w:sz w:val="26"/>
                <w:szCs w:val="26"/>
              </w:rPr>
              <w:t>єкта</w:t>
            </w:r>
            <w:proofErr w:type="spellEnd"/>
          </w:p>
        </w:tc>
        <w:tc>
          <w:tcPr>
            <w:tcW w:w="1276" w:type="dxa"/>
            <w:vAlign w:val="center"/>
          </w:tcPr>
          <w:p w:rsidR="00345254" w:rsidRPr="002506D2" w:rsidRDefault="00345254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Кількість</w:t>
            </w:r>
          </w:p>
        </w:tc>
        <w:tc>
          <w:tcPr>
            <w:tcW w:w="1843" w:type="dxa"/>
            <w:vAlign w:val="center"/>
          </w:tcPr>
          <w:p w:rsidR="00345254" w:rsidRPr="002506D2" w:rsidRDefault="00345254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Первісна (переоцінена)</w:t>
            </w:r>
          </w:p>
          <w:p w:rsidR="00345254" w:rsidRPr="002506D2" w:rsidRDefault="00345254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вартість</w:t>
            </w:r>
          </w:p>
        </w:tc>
        <w:tc>
          <w:tcPr>
            <w:tcW w:w="1842" w:type="dxa"/>
            <w:vAlign w:val="center"/>
          </w:tcPr>
          <w:p w:rsidR="00345254" w:rsidRPr="002506D2" w:rsidRDefault="00345254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Сума зносу (накопиченої амортизації)</w:t>
            </w:r>
          </w:p>
        </w:tc>
        <w:tc>
          <w:tcPr>
            <w:tcW w:w="1418" w:type="dxa"/>
            <w:vAlign w:val="center"/>
          </w:tcPr>
          <w:p w:rsidR="00345254" w:rsidRPr="002506D2" w:rsidRDefault="00345254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Балансова вартість</w:t>
            </w:r>
          </w:p>
        </w:tc>
      </w:tr>
      <w:tr w:rsidR="00DA7D0A" w:rsidRPr="002506D2" w:rsidTr="002506D2">
        <w:tc>
          <w:tcPr>
            <w:tcW w:w="534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DA7D0A" w:rsidRPr="002506D2" w:rsidRDefault="00DA7D0A" w:rsidP="002506D2">
            <w:pPr>
              <w:rPr>
                <w:sz w:val="26"/>
                <w:szCs w:val="26"/>
              </w:rPr>
            </w:pPr>
            <w:proofErr w:type="spellStart"/>
            <w:r w:rsidRPr="002506D2">
              <w:rPr>
                <w:sz w:val="26"/>
                <w:szCs w:val="26"/>
              </w:rPr>
              <w:t>Бейзболки</w:t>
            </w:r>
            <w:proofErr w:type="spellEnd"/>
          </w:p>
        </w:tc>
        <w:tc>
          <w:tcPr>
            <w:tcW w:w="1276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855,00</w:t>
            </w:r>
          </w:p>
        </w:tc>
        <w:tc>
          <w:tcPr>
            <w:tcW w:w="1842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427,50</w:t>
            </w:r>
          </w:p>
        </w:tc>
        <w:tc>
          <w:tcPr>
            <w:tcW w:w="1418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427,50</w:t>
            </w:r>
          </w:p>
        </w:tc>
      </w:tr>
      <w:tr w:rsidR="00DA7D0A" w:rsidRPr="002506D2" w:rsidTr="002506D2">
        <w:tc>
          <w:tcPr>
            <w:tcW w:w="534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vAlign w:val="center"/>
          </w:tcPr>
          <w:p w:rsidR="00DA7D0A" w:rsidRPr="002506D2" w:rsidRDefault="00DA7D0A" w:rsidP="002506D2">
            <w:pPr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Вішалка для одягу 3,8м</w:t>
            </w:r>
          </w:p>
        </w:tc>
        <w:tc>
          <w:tcPr>
            <w:tcW w:w="1276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1 120,00</w:t>
            </w:r>
          </w:p>
        </w:tc>
        <w:tc>
          <w:tcPr>
            <w:tcW w:w="1842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560,00</w:t>
            </w:r>
          </w:p>
        </w:tc>
        <w:tc>
          <w:tcPr>
            <w:tcW w:w="1418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560,00</w:t>
            </w:r>
          </w:p>
        </w:tc>
      </w:tr>
      <w:tr w:rsidR="00DA7D0A" w:rsidRPr="002506D2" w:rsidTr="002506D2">
        <w:tc>
          <w:tcPr>
            <w:tcW w:w="534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  <w:vAlign w:val="center"/>
          </w:tcPr>
          <w:p w:rsidR="00DA7D0A" w:rsidRPr="002506D2" w:rsidRDefault="00DA7D0A" w:rsidP="002506D2">
            <w:pPr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Вішалка для одягу 4м</w:t>
            </w:r>
          </w:p>
        </w:tc>
        <w:tc>
          <w:tcPr>
            <w:tcW w:w="1276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1 166,00</w:t>
            </w:r>
          </w:p>
        </w:tc>
        <w:tc>
          <w:tcPr>
            <w:tcW w:w="1842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583,00</w:t>
            </w:r>
          </w:p>
        </w:tc>
        <w:tc>
          <w:tcPr>
            <w:tcW w:w="1418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583,00</w:t>
            </w:r>
          </w:p>
        </w:tc>
      </w:tr>
      <w:tr w:rsidR="00DA7D0A" w:rsidRPr="002506D2" w:rsidTr="002506D2">
        <w:tc>
          <w:tcPr>
            <w:tcW w:w="534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  <w:vAlign w:val="center"/>
          </w:tcPr>
          <w:p w:rsidR="00DA7D0A" w:rsidRPr="002506D2" w:rsidRDefault="00DA7D0A" w:rsidP="002506D2">
            <w:pPr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 xml:space="preserve">Водонагрівач електричний </w:t>
            </w:r>
            <w:proofErr w:type="spellStart"/>
            <w:r w:rsidRPr="002506D2">
              <w:rPr>
                <w:sz w:val="26"/>
                <w:szCs w:val="26"/>
              </w:rPr>
              <w:t>Garanterm</w:t>
            </w:r>
            <w:proofErr w:type="spellEnd"/>
            <w:r w:rsidRPr="002506D2">
              <w:rPr>
                <w:sz w:val="26"/>
                <w:szCs w:val="26"/>
              </w:rPr>
              <w:t xml:space="preserve"> ER 80 v</w:t>
            </w:r>
          </w:p>
        </w:tc>
        <w:tc>
          <w:tcPr>
            <w:tcW w:w="1276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2 387,00</w:t>
            </w:r>
          </w:p>
        </w:tc>
        <w:tc>
          <w:tcPr>
            <w:tcW w:w="1842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1 193,50</w:t>
            </w:r>
          </w:p>
        </w:tc>
        <w:tc>
          <w:tcPr>
            <w:tcW w:w="1418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1 193,50</w:t>
            </w:r>
          </w:p>
        </w:tc>
      </w:tr>
      <w:tr w:rsidR="00DA7D0A" w:rsidRPr="002506D2" w:rsidTr="002506D2">
        <w:tc>
          <w:tcPr>
            <w:tcW w:w="534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5</w:t>
            </w:r>
          </w:p>
        </w:tc>
        <w:tc>
          <w:tcPr>
            <w:tcW w:w="2551" w:type="dxa"/>
            <w:vAlign w:val="center"/>
          </w:tcPr>
          <w:p w:rsidR="00DA7D0A" w:rsidRPr="002506D2" w:rsidRDefault="00DA7D0A" w:rsidP="002506D2">
            <w:pPr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 xml:space="preserve">Лавка </w:t>
            </w:r>
            <w:proofErr w:type="spellStart"/>
            <w:r w:rsidRPr="002506D2">
              <w:rPr>
                <w:sz w:val="26"/>
                <w:szCs w:val="26"/>
              </w:rPr>
              <w:t>деревяна</w:t>
            </w:r>
            <w:proofErr w:type="spellEnd"/>
          </w:p>
        </w:tc>
        <w:tc>
          <w:tcPr>
            <w:tcW w:w="1276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7 040,00</w:t>
            </w:r>
          </w:p>
        </w:tc>
        <w:tc>
          <w:tcPr>
            <w:tcW w:w="1842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3 520,00</w:t>
            </w:r>
          </w:p>
        </w:tc>
        <w:tc>
          <w:tcPr>
            <w:tcW w:w="1418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3 520,00</w:t>
            </w:r>
          </w:p>
        </w:tc>
      </w:tr>
      <w:tr w:rsidR="00DA7D0A" w:rsidRPr="002506D2" w:rsidTr="002506D2">
        <w:tc>
          <w:tcPr>
            <w:tcW w:w="534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6</w:t>
            </w:r>
          </w:p>
        </w:tc>
        <w:tc>
          <w:tcPr>
            <w:tcW w:w="2551" w:type="dxa"/>
            <w:vAlign w:val="center"/>
          </w:tcPr>
          <w:p w:rsidR="00DA7D0A" w:rsidRPr="002506D2" w:rsidRDefault="00DA7D0A" w:rsidP="002506D2">
            <w:pPr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Легкоатлетична форма</w:t>
            </w:r>
          </w:p>
        </w:tc>
        <w:tc>
          <w:tcPr>
            <w:tcW w:w="1276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7 700,00</w:t>
            </w:r>
          </w:p>
        </w:tc>
        <w:tc>
          <w:tcPr>
            <w:tcW w:w="1842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3 850,00</w:t>
            </w:r>
          </w:p>
        </w:tc>
        <w:tc>
          <w:tcPr>
            <w:tcW w:w="1418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3 850,00</w:t>
            </w:r>
          </w:p>
        </w:tc>
      </w:tr>
      <w:tr w:rsidR="00DA7D0A" w:rsidRPr="002506D2" w:rsidTr="002506D2">
        <w:tc>
          <w:tcPr>
            <w:tcW w:w="534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  <w:vAlign w:val="center"/>
          </w:tcPr>
          <w:p w:rsidR="00DA7D0A" w:rsidRPr="002506D2" w:rsidRDefault="00DA7D0A" w:rsidP="002506D2">
            <w:pPr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лічильник трифазний НІК 2303 (стадіон)</w:t>
            </w:r>
          </w:p>
        </w:tc>
        <w:tc>
          <w:tcPr>
            <w:tcW w:w="1276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3 961,20</w:t>
            </w:r>
          </w:p>
        </w:tc>
        <w:tc>
          <w:tcPr>
            <w:tcW w:w="1842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3 961,20</w:t>
            </w:r>
          </w:p>
        </w:tc>
      </w:tr>
      <w:tr w:rsidR="00DA7D0A" w:rsidRPr="002506D2" w:rsidTr="002506D2">
        <w:tc>
          <w:tcPr>
            <w:tcW w:w="534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8</w:t>
            </w:r>
          </w:p>
        </w:tc>
        <w:tc>
          <w:tcPr>
            <w:tcW w:w="2551" w:type="dxa"/>
            <w:vAlign w:val="center"/>
          </w:tcPr>
          <w:p w:rsidR="00DA7D0A" w:rsidRPr="002506D2" w:rsidRDefault="00DA7D0A" w:rsidP="002506D2">
            <w:pPr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Металопластикові вироби  (вікна великі)</w:t>
            </w:r>
          </w:p>
        </w:tc>
        <w:tc>
          <w:tcPr>
            <w:tcW w:w="1276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21 115,00</w:t>
            </w:r>
          </w:p>
        </w:tc>
        <w:tc>
          <w:tcPr>
            <w:tcW w:w="1842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10 557,50</w:t>
            </w:r>
          </w:p>
        </w:tc>
        <w:tc>
          <w:tcPr>
            <w:tcW w:w="1418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10 557,50</w:t>
            </w:r>
          </w:p>
        </w:tc>
      </w:tr>
      <w:tr w:rsidR="00DA7D0A" w:rsidRPr="002506D2" w:rsidTr="002506D2">
        <w:tc>
          <w:tcPr>
            <w:tcW w:w="534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9</w:t>
            </w:r>
          </w:p>
        </w:tc>
        <w:tc>
          <w:tcPr>
            <w:tcW w:w="2551" w:type="dxa"/>
            <w:vAlign w:val="center"/>
          </w:tcPr>
          <w:p w:rsidR="00DA7D0A" w:rsidRPr="002506D2" w:rsidRDefault="00DA7D0A" w:rsidP="002506D2">
            <w:pPr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Металопластикові вироби  (вікна малі)</w:t>
            </w:r>
          </w:p>
        </w:tc>
        <w:tc>
          <w:tcPr>
            <w:tcW w:w="1276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13 400,02</w:t>
            </w:r>
          </w:p>
        </w:tc>
        <w:tc>
          <w:tcPr>
            <w:tcW w:w="1842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6 700,01</w:t>
            </w:r>
          </w:p>
        </w:tc>
        <w:tc>
          <w:tcPr>
            <w:tcW w:w="1418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6 700,01</w:t>
            </w:r>
          </w:p>
        </w:tc>
      </w:tr>
      <w:tr w:rsidR="00DA7D0A" w:rsidRPr="002506D2" w:rsidTr="002506D2">
        <w:tc>
          <w:tcPr>
            <w:tcW w:w="534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10</w:t>
            </w:r>
          </w:p>
        </w:tc>
        <w:tc>
          <w:tcPr>
            <w:tcW w:w="2551" w:type="dxa"/>
            <w:vAlign w:val="center"/>
          </w:tcPr>
          <w:p w:rsidR="00DA7D0A" w:rsidRPr="002506D2" w:rsidRDefault="00DA7D0A" w:rsidP="002506D2">
            <w:pPr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Обприскувач садовий Форте 12 л</w:t>
            </w:r>
          </w:p>
        </w:tc>
        <w:tc>
          <w:tcPr>
            <w:tcW w:w="1276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400,57</w:t>
            </w:r>
          </w:p>
        </w:tc>
        <w:tc>
          <w:tcPr>
            <w:tcW w:w="1842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400,57</w:t>
            </w:r>
          </w:p>
        </w:tc>
      </w:tr>
      <w:tr w:rsidR="00DA7D0A" w:rsidRPr="002506D2" w:rsidTr="002506D2">
        <w:tc>
          <w:tcPr>
            <w:tcW w:w="534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11</w:t>
            </w:r>
          </w:p>
        </w:tc>
        <w:tc>
          <w:tcPr>
            <w:tcW w:w="2551" w:type="dxa"/>
            <w:vAlign w:val="center"/>
          </w:tcPr>
          <w:p w:rsidR="00DA7D0A" w:rsidRPr="002506D2" w:rsidRDefault="00DA7D0A" w:rsidP="002506D2">
            <w:pPr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Фо</w:t>
            </w:r>
            <w:r w:rsidR="00D13333" w:rsidRPr="002506D2">
              <w:rPr>
                <w:sz w:val="26"/>
                <w:szCs w:val="26"/>
              </w:rPr>
              <w:t>рма футбольна</w:t>
            </w:r>
          </w:p>
        </w:tc>
        <w:tc>
          <w:tcPr>
            <w:tcW w:w="1276" w:type="dxa"/>
            <w:vAlign w:val="center"/>
          </w:tcPr>
          <w:p w:rsidR="00DA7D0A" w:rsidRPr="002506D2" w:rsidRDefault="00D13333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vAlign w:val="center"/>
          </w:tcPr>
          <w:p w:rsidR="00DA7D0A" w:rsidRPr="002506D2" w:rsidRDefault="00D13333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5 808,00</w:t>
            </w:r>
          </w:p>
        </w:tc>
        <w:tc>
          <w:tcPr>
            <w:tcW w:w="1842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A7D0A" w:rsidRPr="002506D2" w:rsidRDefault="00D13333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5 808,00</w:t>
            </w:r>
          </w:p>
        </w:tc>
      </w:tr>
      <w:tr w:rsidR="00DA7D0A" w:rsidRPr="002506D2" w:rsidTr="002506D2">
        <w:tc>
          <w:tcPr>
            <w:tcW w:w="534" w:type="dxa"/>
            <w:vAlign w:val="center"/>
          </w:tcPr>
          <w:p w:rsidR="00DA7D0A" w:rsidRPr="002506D2" w:rsidRDefault="00DA7D0A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12</w:t>
            </w:r>
          </w:p>
        </w:tc>
        <w:tc>
          <w:tcPr>
            <w:tcW w:w="2551" w:type="dxa"/>
            <w:vAlign w:val="center"/>
          </w:tcPr>
          <w:p w:rsidR="00DA7D0A" w:rsidRPr="002506D2" w:rsidRDefault="00D13333" w:rsidP="002506D2">
            <w:pPr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Футбольні ворота</w:t>
            </w:r>
          </w:p>
        </w:tc>
        <w:tc>
          <w:tcPr>
            <w:tcW w:w="1276" w:type="dxa"/>
            <w:vAlign w:val="center"/>
          </w:tcPr>
          <w:p w:rsidR="00DA7D0A" w:rsidRPr="002506D2" w:rsidRDefault="00D13333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DA7D0A" w:rsidRPr="002506D2" w:rsidRDefault="00D13333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18 200,00</w:t>
            </w:r>
          </w:p>
        </w:tc>
        <w:tc>
          <w:tcPr>
            <w:tcW w:w="1842" w:type="dxa"/>
            <w:vAlign w:val="center"/>
          </w:tcPr>
          <w:p w:rsidR="00DA7D0A" w:rsidRPr="002506D2" w:rsidRDefault="00D13333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9 100,00</w:t>
            </w:r>
          </w:p>
        </w:tc>
        <w:tc>
          <w:tcPr>
            <w:tcW w:w="1418" w:type="dxa"/>
            <w:vAlign w:val="center"/>
          </w:tcPr>
          <w:p w:rsidR="00DA7D0A" w:rsidRPr="002506D2" w:rsidRDefault="00D13333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9 100,00</w:t>
            </w:r>
          </w:p>
        </w:tc>
      </w:tr>
      <w:tr w:rsidR="00D13333" w:rsidRPr="002506D2" w:rsidTr="00E751DD">
        <w:trPr>
          <w:trHeight w:val="456"/>
        </w:trPr>
        <w:tc>
          <w:tcPr>
            <w:tcW w:w="4361" w:type="dxa"/>
            <w:gridSpan w:val="3"/>
            <w:vAlign w:val="center"/>
          </w:tcPr>
          <w:p w:rsidR="00D13333" w:rsidRPr="002506D2" w:rsidRDefault="00D13333" w:rsidP="002506D2">
            <w:pPr>
              <w:jc w:val="right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Разом:</w:t>
            </w:r>
          </w:p>
        </w:tc>
        <w:tc>
          <w:tcPr>
            <w:tcW w:w="1843" w:type="dxa"/>
            <w:vAlign w:val="center"/>
          </w:tcPr>
          <w:p w:rsidR="00D13333" w:rsidRPr="002506D2" w:rsidRDefault="00CF744B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83 152,79</w:t>
            </w:r>
          </w:p>
        </w:tc>
        <w:tc>
          <w:tcPr>
            <w:tcW w:w="1842" w:type="dxa"/>
            <w:vAlign w:val="center"/>
          </w:tcPr>
          <w:p w:rsidR="00D13333" w:rsidRPr="002506D2" w:rsidRDefault="00CF744B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36 492,01</w:t>
            </w:r>
          </w:p>
        </w:tc>
        <w:tc>
          <w:tcPr>
            <w:tcW w:w="1418" w:type="dxa"/>
            <w:vAlign w:val="center"/>
          </w:tcPr>
          <w:p w:rsidR="00D13333" w:rsidRPr="002506D2" w:rsidRDefault="00CF744B" w:rsidP="002506D2">
            <w:pPr>
              <w:jc w:val="center"/>
              <w:rPr>
                <w:sz w:val="26"/>
                <w:szCs w:val="26"/>
              </w:rPr>
            </w:pPr>
            <w:r w:rsidRPr="002506D2">
              <w:rPr>
                <w:sz w:val="26"/>
                <w:szCs w:val="26"/>
              </w:rPr>
              <w:t>46 661,28</w:t>
            </w:r>
          </w:p>
        </w:tc>
      </w:tr>
    </w:tbl>
    <w:p w:rsidR="00781F52" w:rsidRPr="00E751DD" w:rsidRDefault="00781F52">
      <w:pPr>
        <w:jc w:val="both"/>
      </w:pPr>
    </w:p>
    <w:p w:rsidR="00E751DD" w:rsidRPr="00E751DD" w:rsidRDefault="00E751DD">
      <w:pPr>
        <w:jc w:val="both"/>
      </w:pPr>
    </w:p>
    <w:p w:rsidR="00B926C7" w:rsidRPr="00E751DD" w:rsidRDefault="00B926C7">
      <w:pPr>
        <w:jc w:val="both"/>
      </w:pPr>
      <w:bookmarkStart w:id="0" w:name="_GoBack"/>
      <w:bookmarkEnd w:id="0"/>
    </w:p>
    <w:p w:rsidR="00B926C7" w:rsidRPr="00B926C7" w:rsidRDefault="00B926C7" w:rsidP="00B926C7">
      <w:pPr>
        <w:jc w:val="both"/>
        <w:rPr>
          <w:szCs w:val="28"/>
        </w:rPr>
      </w:pPr>
      <w:r w:rsidRPr="00B926C7">
        <w:rPr>
          <w:szCs w:val="28"/>
        </w:rPr>
        <w:t xml:space="preserve">Секретар міської ради                                                                Юрій БЕЗПЯТКО </w:t>
      </w:r>
    </w:p>
    <w:p w:rsidR="00B926C7" w:rsidRPr="00B926C7" w:rsidRDefault="00B926C7" w:rsidP="00B926C7">
      <w:pPr>
        <w:jc w:val="both"/>
        <w:rPr>
          <w:sz w:val="24"/>
        </w:rPr>
      </w:pPr>
    </w:p>
    <w:p w:rsidR="00B926C7" w:rsidRPr="00B926C7" w:rsidRDefault="00B926C7" w:rsidP="00B926C7">
      <w:pPr>
        <w:jc w:val="both"/>
        <w:rPr>
          <w:sz w:val="24"/>
        </w:rPr>
      </w:pPr>
    </w:p>
    <w:p w:rsidR="00B926C7" w:rsidRPr="00706857" w:rsidRDefault="00B926C7" w:rsidP="00B926C7">
      <w:pPr>
        <w:jc w:val="both"/>
        <w:rPr>
          <w:sz w:val="24"/>
        </w:rPr>
      </w:pPr>
      <w:r w:rsidRPr="00B926C7">
        <w:rPr>
          <w:sz w:val="24"/>
        </w:rPr>
        <w:t>Захожий 777 925</w:t>
      </w:r>
    </w:p>
    <w:sectPr w:rsidR="00B926C7" w:rsidRPr="00706857" w:rsidSect="009C6042">
      <w:footerReference w:type="default" r:id="rId9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D1" w:rsidRDefault="00B44FD1">
      <w:r>
        <w:separator/>
      </w:r>
    </w:p>
  </w:endnote>
  <w:endnote w:type="continuationSeparator" w:id="0">
    <w:p w:rsidR="00B44FD1" w:rsidRDefault="00B4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D1" w:rsidRDefault="00B44FD1">
      <w:r>
        <w:separator/>
      </w:r>
    </w:p>
  </w:footnote>
  <w:footnote w:type="continuationSeparator" w:id="0">
    <w:p w:rsidR="00B44FD1" w:rsidRDefault="00B44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1952"/>
    <w:rsid w:val="00036D93"/>
    <w:rsid w:val="00064173"/>
    <w:rsid w:val="00154316"/>
    <w:rsid w:val="00177626"/>
    <w:rsid w:val="002506D2"/>
    <w:rsid w:val="002908C1"/>
    <w:rsid w:val="002B2B77"/>
    <w:rsid w:val="002E7EEB"/>
    <w:rsid w:val="00300E45"/>
    <w:rsid w:val="00345254"/>
    <w:rsid w:val="00366B4A"/>
    <w:rsid w:val="00391D35"/>
    <w:rsid w:val="003B71D6"/>
    <w:rsid w:val="003C3B12"/>
    <w:rsid w:val="003D4AF5"/>
    <w:rsid w:val="00416523"/>
    <w:rsid w:val="004531DA"/>
    <w:rsid w:val="004872C5"/>
    <w:rsid w:val="004A6AA2"/>
    <w:rsid w:val="00584A29"/>
    <w:rsid w:val="005A72B1"/>
    <w:rsid w:val="005B2847"/>
    <w:rsid w:val="005D768D"/>
    <w:rsid w:val="0068094C"/>
    <w:rsid w:val="006A6A60"/>
    <w:rsid w:val="00706857"/>
    <w:rsid w:val="00781F52"/>
    <w:rsid w:val="007D0648"/>
    <w:rsid w:val="007D3DDD"/>
    <w:rsid w:val="00881BC6"/>
    <w:rsid w:val="008F1A2B"/>
    <w:rsid w:val="00912A61"/>
    <w:rsid w:val="0093561E"/>
    <w:rsid w:val="00964260"/>
    <w:rsid w:val="0098709D"/>
    <w:rsid w:val="009901E6"/>
    <w:rsid w:val="009A36FA"/>
    <w:rsid w:val="009B0306"/>
    <w:rsid w:val="009C6042"/>
    <w:rsid w:val="00A11988"/>
    <w:rsid w:val="00A3423A"/>
    <w:rsid w:val="00A42A2B"/>
    <w:rsid w:val="00A4515A"/>
    <w:rsid w:val="00A92810"/>
    <w:rsid w:val="00AE51C5"/>
    <w:rsid w:val="00AF300C"/>
    <w:rsid w:val="00B44FD1"/>
    <w:rsid w:val="00B471E7"/>
    <w:rsid w:val="00B926C7"/>
    <w:rsid w:val="00BB0ACE"/>
    <w:rsid w:val="00C35724"/>
    <w:rsid w:val="00C81665"/>
    <w:rsid w:val="00CD684C"/>
    <w:rsid w:val="00CF0212"/>
    <w:rsid w:val="00CF744B"/>
    <w:rsid w:val="00D13333"/>
    <w:rsid w:val="00D5187D"/>
    <w:rsid w:val="00D943BF"/>
    <w:rsid w:val="00DA7D0A"/>
    <w:rsid w:val="00E27C1B"/>
    <w:rsid w:val="00E46EDE"/>
    <w:rsid w:val="00E751DD"/>
    <w:rsid w:val="00E7608A"/>
    <w:rsid w:val="00EA4B07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781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781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40073-5ADB-4A8B-81BF-E024EEC9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6</cp:revision>
  <cp:lastPrinted>2021-04-15T09:27:00Z</cp:lastPrinted>
  <dcterms:created xsi:type="dcterms:W3CDTF">2021-04-16T08:07:00Z</dcterms:created>
  <dcterms:modified xsi:type="dcterms:W3CDTF">2021-04-16T12:46:00Z</dcterms:modified>
</cp:coreProperties>
</file>