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45" w:rsidRDefault="00797A5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82749156" r:id="rId7"/>
        </w:object>
      </w:r>
    </w:p>
    <w:p w:rsidR="00A45E45" w:rsidRDefault="00A45E45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A45E45" w:rsidRDefault="00797A5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A45E45" w:rsidRDefault="00A45E45">
      <w:pPr>
        <w:jc w:val="center"/>
        <w:rPr>
          <w:b/>
          <w:bCs w:val="0"/>
          <w:sz w:val="20"/>
          <w:szCs w:val="20"/>
        </w:rPr>
      </w:pPr>
    </w:p>
    <w:p w:rsidR="00A45E45" w:rsidRDefault="00797A5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A45E45" w:rsidRDefault="00A45E45">
      <w:pPr>
        <w:jc w:val="center"/>
        <w:rPr>
          <w:b/>
          <w:bCs w:val="0"/>
          <w:sz w:val="40"/>
          <w:szCs w:val="40"/>
        </w:rPr>
      </w:pPr>
    </w:p>
    <w:p w:rsidR="00A45E45" w:rsidRDefault="00797A5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A45E45" w:rsidRDefault="00A45E45">
      <w:pPr>
        <w:spacing w:line="360" w:lineRule="auto"/>
        <w:rPr>
          <w:sz w:val="24"/>
          <w:szCs w:val="28"/>
        </w:rPr>
      </w:pPr>
    </w:p>
    <w:p w:rsidR="00A45E45" w:rsidRDefault="00797A50">
      <w:pPr>
        <w:tabs>
          <w:tab w:val="left" w:pos="6954"/>
        </w:tabs>
        <w:jc w:val="both"/>
      </w:pPr>
      <w:r>
        <w:t>Про надання</w:t>
      </w:r>
    </w:p>
    <w:p w:rsidR="00A45E45" w:rsidRDefault="00797A50">
      <w:pPr>
        <w:tabs>
          <w:tab w:val="left" w:pos="6954"/>
        </w:tabs>
        <w:jc w:val="both"/>
      </w:pPr>
      <w:bookmarkStart w:id="0" w:name="__DdeLink__44_3483768087"/>
      <w:r>
        <w:t>матеріальної допомоги</w:t>
      </w:r>
      <w:bookmarkEnd w:id="0"/>
    </w:p>
    <w:p w:rsidR="00A45E45" w:rsidRDefault="00A45E45">
      <w:pPr>
        <w:tabs>
          <w:tab w:val="left" w:pos="6954"/>
        </w:tabs>
        <w:jc w:val="both"/>
      </w:pPr>
    </w:p>
    <w:p w:rsidR="00A45E45" w:rsidRDefault="00A45E45">
      <w:pPr>
        <w:tabs>
          <w:tab w:val="left" w:pos="6954"/>
        </w:tabs>
        <w:ind w:firstLine="6897"/>
        <w:jc w:val="center"/>
      </w:pPr>
    </w:p>
    <w:p w:rsidR="00A45E45" w:rsidRDefault="00797A50">
      <w:pPr>
        <w:ind w:firstLine="708"/>
        <w:jc w:val="both"/>
      </w:pPr>
      <w:r>
        <w:t xml:space="preserve">Відповідно до ст. 42, п. 8 ст. 59 Закону України </w:t>
      </w:r>
      <w:r>
        <w:t xml:space="preserve">«Про місцеве самоврядування в Україні», </w:t>
      </w:r>
      <w:proofErr w:type="spellStart"/>
      <w:r>
        <w:t>підп</w:t>
      </w:r>
      <w:proofErr w:type="spellEnd"/>
      <w:r>
        <w:t>. 9 п. 1 </w:t>
      </w:r>
      <w:proofErr w:type="spellStart"/>
      <w:r>
        <w:t>розд</w:t>
      </w:r>
      <w:proofErr w:type="spellEnd"/>
      <w:r>
        <w:t>. 4 міської Програми соціально-правового захисту дітей на 2017-2021 роки, затвердженої рішенням Луцької міської ради від 01.12.2016 № 15/3</w:t>
      </w:r>
      <w:r w:rsidRPr="00797A50">
        <w:rPr>
          <w:lang w:val="ru-RU"/>
        </w:rPr>
        <w:t>1:</w:t>
      </w:r>
      <w:r>
        <w:t xml:space="preserve"> </w:t>
      </w:r>
    </w:p>
    <w:p w:rsidR="00A45E45" w:rsidRDefault="00A45E45">
      <w:pPr>
        <w:ind w:firstLine="708"/>
        <w:jc w:val="both"/>
      </w:pPr>
    </w:p>
    <w:p w:rsidR="00A45E45" w:rsidRDefault="00797A50">
      <w:pPr>
        <w:ind w:firstLine="708"/>
        <w:jc w:val="both"/>
      </w:pPr>
      <w:r>
        <w:t>1. Надати матеріальну допомогу особам, які мають на утри</w:t>
      </w:r>
      <w:r>
        <w:t>манні малолітніх/неповнолітніх дітей, і перебувають у складних життєвих обставинах, для придбання їх дітям одягу та взуття:</w:t>
      </w:r>
    </w:p>
    <w:p w:rsidR="00A45E45" w:rsidRDefault="00797A50">
      <w:pPr>
        <w:ind w:firstLine="708"/>
        <w:jc w:val="both"/>
      </w:pPr>
      <w:r>
        <w:t>- </w:t>
      </w:r>
      <w:proofErr w:type="spellStart"/>
      <w:r>
        <w:t>Бандрабуро</w:t>
      </w:r>
      <w:proofErr w:type="spellEnd"/>
      <w:r>
        <w:t xml:space="preserve"> Аллі Миколаївні</w:t>
      </w:r>
      <w:r>
        <w:t xml:space="preserve"> в розмірі 900,00 грн;</w:t>
      </w:r>
    </w:p>
    <w:p w:rsidR="00A45E45" w:rsidRDefault="00797A50">
      <w:pPr>
        <w:ind w:firstLine="708"/>
        <w:jc w:val="both"/>
      </w:pPr>
      <w:r>
        <w:t>- </w:t>
      </w:r>
      <w:proofErr w:type="spellStart"/>
      <w:r>
        <w:t>Бекерук</w:t>
      </w:r>
      <w:proofErr w:type="spellEnd"/>
      <w:r>
        <w:t xml:space="preserve"> Юлії Володимирівні </w:t>
      </w:r>
      <w:bookmarkStart w:id="1" w:name="__DdeLink__1040_587817129"/>
      <w:r>
        <w:t>в розмірі 2000,00 грн;</w:t>
      </w:r>
      <w:bookmarkEnd w:id="1"/>
    </w:p>
    <w:p w:rsidR="00A45E45" w:rsidRDefault="00797A50">
      <w:pPr>
        <w:ind w:firstLine="708"/>
        <w:jc w:val="both"/>
      </w:pPr>
      <w:r>
        <w:t>- Гейне Марії Євгенівні в роз</w:t>
      </w:r>
      <w:r>
        <w:t>мірі 1000,00 грн;</w:t>
      </w:r>
    </w:p>
    <w:p w:rsidR="00A45E45" w:rsidRDefault="00797A50">
      <w:pPr>
        <w:ind w:firstLine="708"/>
        <w:jc w:val="both"/>
      </w:pPr>
      <w:r>
        <w:t>- </w:t>
      </w:r>
      <w:proofErr w:type="spellStart"/>
      <w:r>
        <w:t>Чічаєвій</w:t>
      </w:r>
      <w:proofErr w:type="spellEnd"/>
      <w:r>
        <w:t xml:space="preserve"> Іванні Валеріївні в розмірі 500,00 грн.</w:t>
      </w:r>
      <w:bookmarkStart w:id="2" w:name="_GoBack"/>
      <w:bookmarkEnd w:id="2"/>
    </w:p>
    <w:p w:rsidR="00A45E45" w:rsidRDefault="00797A50">
      <w:pPr>
        <w:jc w:val="both"/>
      </w:pPr>
      <w:r>
        <w:tab/>
        <w:t>2. Відділу обліку та звітності забезпечити виплату коштів з рахунків виконавчого комітету Луцької міської ради.</w:t>
      </w:r>
    </w:p>
    <w:p w:rsidR="00A45E45" w:rsidRDefault="00797A50">
      <w:pPr>
        <w:jc w:val="both"/>
      </w:pPr>
      <w:r>
        <w:tab/>
        <w:t>3. Визначити відповідальним за проведення виплати головного спеціаліста с</w:t>
      </w:r>
      <w:r>
        <w:t xml:space="preserve">лужби у справах дітей Луцької міської ради </w:t>
      </w:r>
      <w:proofErr w:type="spellStart"/>
      <w:r>
        <w:t>Онофриюк</w:t>
      </w:r>
      <w:proofErr w:type="spellEnd"/>
      <w:r>
        <w:t xml:space="preserve"> Юлію Сергіївну. </w:t>
      </w:r>
      <w:proofErr w:type="spellStart"/>
      <w:r>
        <w:t>Онофриюк</w:t>
      </w:r>
      <w:proofErr w:type="spellEnd"/>
      <w:r>
        <w:t xml:space="preserve"> Ю.С. 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t>Королюк</w:t>
      </w:r>
      <w:proofErr w:type="spellEnd"/>
      <w:r>
        <w:t> Т.І.) звіт про проведену роботу.</w:t>
      </w:r>
    </w:p>
    <w:p w:rsidR="00A45E45" w:rsidRDefault="00797A50">
      <w:pPr>
        <w:jc w:val="both"/>
      </w:pPr>
      <w:bookmarkStart w:id="3" w:name="__DdeLink__38_2981115855"/>
      <w:r>
        <w:tab/>
        <w:t>4. Контроль за вик</w:t>
      </w:r>
      <w:r>
        <w:t xml:space="preserve">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> І.І.</w:t>
      </w:r>
      <w:bookmarkEnd w:id="3"/>
    </w:p>
    <w:p w:rsidR="00A45E45" w:rsidRDefault="00A45E45">
      <w:pPr>
        <w:ind w:firstLine="708"/>
        <w:jc w:val="both"/>
      </w:pPr>
    </w:p>
    <w:p w:rsidR="00A45E45" w:rsidRDefault="00A45E45">
      <w:pPr>
        <w:jc w:val="both"/>
      </w:pPr>
    </w:p>
    <w:p w:rsidR="00A45E45" w:rsidRDefault="00797A5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A45E45" w:rsidRDefault="00A45E45">
      <w:pPr>
        <w:jc w:val="both"/>
        <w:rPr>
          <w:sz w:val="24"/>
        </w:rPr>
      </w:pPr>
    </w:p>
    <w:p w:rsidR="00A45E45" w:rsidRDefault="00797A50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:rsidR="00A45E45" w:rsidRDefault="00A45E45">
      <w:pPr>
        <w:jc w:val="both"/>
      </w:pPr>
    </w:p>
    <w:sectPr w:rsidR="00A45E45">
      <w:pgSz w:w="11906" w:h="16838"/>
      <w:pgMar w:top="709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E9"/>
    <w:multiLevelType w:val="multilevel"/>
    <w:tmpl w:val="04D481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1F12CD"/>
    <w:multiLevelType w:val="multilevel"/>
    <w:tmpl w:val="E78693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990BA1"/>
    <w:multiLevelType w:val="multilevel"/>
    <w:tmpl w:val="8DF468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E45"/>
    <w:rsid w:val="00797A50"/>
    <w:rsid w:val="00A4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basedOn w:val="a0"/>
    <w:rPr>
      <w:color w:val="0000FF"/>
      <w:u w:val="single"/>
    </w:rPr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0">
    <w:name w:val="Closing"/>
    <w:basedOn w:val="a"/>
    <w:qFormat/>
    <w:pPr>
      <w:ind w:left="4252"/>
    </w:pPr>
    <w:rPr>
      <w:bCs w:val="0"/>
      <w:lang w:val="ru-RU"/>
    </w:rPr>
  </w:style>
  <w:style w:type="paragraph" w:styleId="af1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Гопанчук</cp:lastModifiedBy>
  <cp:revision>107</cp:revision>
  <cp:lastPrinted>2020-12-16T10:45:00Z</cp:lastPrinted>
  <dcterms:created xsi:type="dcterms:W3CDTF">2013-01-02T18:32:00Z</dcterms:created>
  <dcterms:modified xsi:type="dcterms:W3CDTF">2021-05-17T06:33:00Z</dcterms:modified>
  <dc:language>uk-UA</dc:language>
</cp:coreProperties>
</file>