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7" o:title=""/>
          </v:shape>
          <o:OLEObject Type="Embed" ProgID="PBrush" ShapeID="_x0000_i1025" DrawAspect="Content" ObjectID="_1683457743" r:id="rId8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Н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184C3F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3D68DD" w:rsidRPr="00184C3F" w:rsidRDefault="003D68DD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5910" w:rsidRPr="00184C3F" w:rsidRDefault="004C4453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звернення щодо незгоди </w:t>
            </w:r>
            <w:r w:rsidR="00B208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635910" w:rsidRPr="00184C3F" w:rsidRDefault="004C4453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виключення комунальних</w:t>
            </w:r>
          </w:p>
          <w:p w:rsidR="005321D6" w:rsidRPr="004C4453" w:rsidRDefault="004C4453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 охорони здоров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</w:p>
          <w:p w:rsidR="003F6FDC" w:rsidRDefault="004C4453" w:rsidP="003F6F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Луцької міської територіальної</w:t>
            </w:r>
          </w:p>
          <w:p w:rsidR="004C4453" w:rsidRDefault="004C4453" w:rsidP="003F6F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громади з переліку опорних лікарень</w:t>
            </w:r>
          </w:p>
          <w:p w:rsidR="004C4453" w:rsidRDefault="004C4453" w:rsidP="003F6F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надання медичної допомоги </w:t>
            </w:r>
          </w:p>
          <w:p w:rsidR="004C4453" w:rsidRPr="004C4453" w:rsidRDefault="004C4453" w:rsidP="003F6FD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хворим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COVID-19</w:t>
            </w:r>
          </w:p>
          <w:p w:rsidR="00B20862" w:rsidRPr="00B20862" w:rsidRDefault="00B20862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158CA" w:rsidRPr="00A6022F" w:rsidRDefault="004158CA" w:rsidP="00065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4158CA" w:rsidRDefault="0043691E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3F59">
        <w:rPr>
          <w:rFonts w:ascii="Times New Roman" w:hAnsi="Times New Roman" w:cs="Times New Roman"/>
          <w:sz w:val="28"/>
          <w:szCs w:val="28"/>
          <w:lang w:val="uk-UA"/>
        </w:rPr>
        <w:t>ст. 26</w:t>
      </w:r>
      <w:r w:rsidR="004C4453">
        <w:rPr>
          <w:rFonts w:ascii="Times New Roman" w:hAnsi="Times New Roman" w:cs="Times New Roman"/>
          <w:sz w:val="28"/>
          <w:szCs w:val="28"/>
          <w:lang w:val="uk-UA"/>
        </w:rPr>
        <w:t>, 59</w:t>
      </w:r>
      <w:r w:rsidR="006C18C5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3F59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4453">
        <w:rPr>
          <w:rFonts w:ascii="Times New Roman" w:hAnsi="Times New Roman" w:cs="Times New Roman"/>
          <w:sz w:val="28"/>
          <w:szCs w:val="28"/>
          <w:lang w:val="uk-UA"/>
        </w:rPr>
        <w:t xml:space="preserve">ст. 19, 20 Закону України «Про статус депутатів місцевих рад», постановою Верховної Ради України </w:t>
      </w:r>
      <w:r w:rsidR="004C4453" w:rsidRPr="004C445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C4453">
        <w:rPr>
          <w:rFonts w:ascii="Times New Roman" w:hAnsi="Times New Roman" w:cs="Times New Roman"/>
          <w:sz w:val="28"/>
          <w:szCs w:val="28"/>
          <w:lang w:val="uk-UA"/>
        </w:rPr>
        <w:t>20.10.2020 № 937-</w:t>
      </w:r>
      <w:r w:rsidR="004C4453">
        <w:rPr>
          <w:rFonts w:ascii="Times New Roman" w:hAnsi="Times New Roman" w:cs="Times New Roman"/>
          <w:sz w:val="28"/>
          <w:szCs w:val="28"/>
          <w:lang w:val="en-US"/>
        </w:rPr>
        <w:t xml:space="preserve">IX </w:t>
      </w:r>
      <w:r w:rsidR="004C4453" w:rsidRPr="004158C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C4453" w:rsidRPr="004158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заходи протидії поширенню коронавірусної хвороби (COVID-19) та захисту всіх систем життєдіяльності країни від негативних наслідків пандемії та нових біологічних загроз»,</w:t>
      </w:r>
      <w:r w:rsidR="00A341FB" w:rsidRPr="004158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 метою недопущення виключення комунальних підприємств «Луцький клінічний пологовий будинок», «Медичне об</w:t>
      </w:r>
      <w:r w:rsidR="00A341FB" w:rsidRPr="004158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’</w:t>
      </w:r>
      <w:r w:rsidR="00A341FB" w:rsidRPr="004158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єднання Луцької міської територіальної громади» (правонаступник комунального підприємства «Луцька міська клінічна лікарня») з переліку опорних лікарень для надання медичної допомоги хворим на </w:t>
      </w:r>
      <w:r w:rsidR="00A341FB" w:rsidRPr="004158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COVID-19</w:t>
      </w:r>
      <w:r w:rsidR="00A341FB" w:rsidRPr="004158C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4158CA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7F3741" w:rsidRPr="00183F59" w:rsidRDefault="007F374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Pr="00183F59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3F5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5321D6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А:</w:t>
      </w:r>
    </w:p>
    <w:p w:rsidR="00075DE7" w:rsidRPr="00183F59" w:rsidRDefault="00075DE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4D67" w:rsidRPr="00566977" w:rsidRDefault="00404D67" w:rsidP="00404D6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Звернутись до </w:t>
      </w:r>
      <w:r w:rsidR="00C71AC7">
        <w:rPr>
          <w:rFonts w:ascii="Times New Roman" w:hAnsi="Times New Roman" w:cs="Times New Roman"/>
          <w:sz w:val="28"/>
          <w:szCs w:val="28"/>
          <w:lang w:val="uk-UA"/>
        </w:rPr>
        <w:t xml:space="preserve">Голови Верховної Ради України Разумкова Д.О., </w:t>
      </w:r>
      <w:r>
        <w:rPr>
          <w:rFonts w:ascii="Times New Roman" w:hAnsi="Times New Roman" w:cs="Times New Roman"/>
          <w:sz w:val="28"/>
          <w:szCs w:val="28"/>
          <w:lang w:val="uk-UA"/>
        </w:rPr>
        <w:t>Прем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єр-міністра України Шмигаля Д.А., Міністра охорони здоров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566977">
        <w:rPr>
          <w:rFonts w:ascii="Times New Roman" w:hAnsi="Times New Roman" w:cs="Times New Roman"/>
          <w:sz w:val="28"/>
          <w:szCs w:val="28"/>
          <w:lang w:val="uk-UA"/>
        </w:rPr>
        <w:t xml:space="preserve">я України Ляшка В.К. </w:t>
      </w:r>
      <w:bookmarkStart w:id="0" w:name="_GoBack"/>
      <w:r w:rsidR="00566977" w:rsidRPr="0056697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5669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69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недопущення виключення комунальних підприємств «Луцький клінічний пологовий будинок», «Медичне об</w:t>
      </w:r>
      <w:r w:rsidRPr="005669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’</w:t>
      </w:r>
      <w:r w:rsidRPr="005669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єднання Луцької міської територіальної громади» (правонаступник комунального підприємства «Луцька міська клінічна лікарня») з переліку опорних лікарень для надання медичної допомоги хворим на </w:t>
      </w:r>
      <w:r w:rsidRPr="005669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COVID-19</w:t>
      </w:r>
      <w:r w:rsidR="00281254" w:rsidRPr="005669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(додано)</w:t>
      </w:r>
      <w:r w:rsidRPr="0056697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bookmarkEnd w:id="0"/>
    <w:p w:rsidR="00704501" w:rsidRPr="00183F59" w:rsidRDefault="00704501" w:rsidP="00404D6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F5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Контроль за виконанням </w:t>
      </w:r>
      <w:r w:rsidR="001F1EE2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міської ради з питань соціального захисту, охорони здоров’я, материнства та дитинства, освіти, наук</w:t>
      </w:r>
      <w:r w:rsidR="00281254">
        <w:rPr>
          <w:rFonts w:ascii="Times New Roman" w:hAnsi="Times New Roman" w:cs="Times New Roman"/>
          <w:sz w:val="28"/>
          <w:szCs w:val="28"/>
          <w:lang w:val="uk-UA"/>
        </w:rPr>
        <w:t xml:space="preserve">и, культури та </w:t>
      </w:r>
      <w:r w:rsidR="00BA2AAC">
        <w:rPr>
          <w:rFonts w:ascii="Times New Roman" w:hAnsi="Times New Roman" w:cs="Times New Roman"/>
          <w:sz w:val="28"/>
          <w:szCs w:val="28"/>
          <w:lang w:val="uk-UA"/>
        </w:rPr>
        <w:t>мови (Бондар В.О.</w:t>
      </w:r>
      <w:r w:rsidRPr="00183F5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04501" w:rsidRPr="00183F59" w:rsidRDefault="00704501" w:rsidP="00065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183F59" w:rsidRDefault="00C71AC7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43691E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3E13DB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91E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D61CD3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E721AE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61CD3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43691E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Ігор ПОЛІЩУК</w:t>
      </w:r>
    </w:p>
    <w:p w:rsidR="00207982" w:rsidRPr="00183F59" w:rsidRDefault="00207982" w:rsidP="000653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5910" w:rsidRPr="00A6022F" w:rsidRDefault="007F3741" w:rsidP="00E10C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3F59">
        <w:rPr>
          <w:rFonts w:ascii="Times New Roman" w:hAnsi="Times New Roman" w:cs="Times New Roman"/>
          <w:sz w:val="24"/>
          <w:szCs w:val="24"/>
          <w:lang w:val="uk-UA"/>
        </w:rPr>
        <w:t>Лотвін 722 251</w:t>
      </w:r>
      <w:r w:rsidR="00055B15" w:rsidRPr="00183F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635910" w:rsidRPr="00A6022F" w:rsidSect="004158CA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CA2" w:rsidRDefault="00F95CA2">
      <w:pPr>
        <w:spacing w:after="0" w:line="240" w:lineRule="auto"/>
      </w:pPr>
      <w:r>
        <w:separator/>
      </w:r>
    </w:p>
  </w:endnote>
  <w:endnote w:type="continuationSeparator" w:id="0">
    <w:p w:rsidR="00F95CA2" w:rsidRDefault="00F9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CA2" w:rsidRDefault="00F95CA2">
      <w:pPr>
        <w:spacing w:after="0" w:line="240" w:lineRule="auto"/>
      </w:pPr>
      <w:r>
        <w:separator/>
      </w:r>
    </w:p>
  </w:footnote>
  <w:footnote w:type="continuationSeparator" w:id="0">
    <w:p w:rsidR="00F95CA2" w:rsidRDefault="00F9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D8022A">
        <w:pPr>
          <w:pStyle w:val="aa"/>
          <w:jc w:val="center"/>
        </w:pPr>
        <w:r>
          <w:fldChar w:fldCharType="begin"/>
        </w:r>
        <w:r w:rsidR="006F18A5">
          <w:instrText>PAGE   \* MERGEFORMAT</w:instrText>
        </w:r>
        <w:r>
          <w:fldChar w:fldCharType="separate"/>
        </w:r>
        <w:r w:rsidR="00566977">
          <w:rPr>
            <w:noProof/>
          </w:rPr>
          <w:t>2</w:t>
        </w:r>
        <w:r>
          <w:fldChar w:fldCharType="end"/>
        </w:r>
      </w:p>
    </w:sdtContent>
  </w:sdt>
  <w:p w:rsidR="00DC716B" w:rsidRDefault="00F95CA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58A31F0E"/>
    <w:multiLevelType w:val="multilevel"/>
    <w:tmpl w:val="1DE2D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656A"/>
    <w:rsid w:val="000A7B02"/>
    <w:rsid w:val="000B266E"/>
    <w:rsid w:val="000B3D29"/>
    <w:rsid w:val="000C23B2"/>
    <w:rsid w:val="000C6E4C"/>
    <w:rsid w:val="000F162B"/>
    <w:rsid w:val="000F30E2"/>
    <w:rsid w:val="000F5348"/>
    <w:rsid w:val="000F627D"/>
    <w:rsid w:val="00101E67"/>
    <w:rsid w:val="001133B3"/>
    <w:rsid w:val="00115F5F"/>
    <w:rsid w:val="00120BE3"/>
    <w:rsid w:val="00132E4D"/>
    <w:rsid w:val="0013489D"/>
    <w:rsid w:val="001469DD"/>
    <w:rsid w:val="00155C92"/>
    <w:rsid w:val="00156C0A"/>
    <w:rsid w:val="00165793"/>
    <w:rsid w:val="001759FE"/>
    <w:rsid w:val="00181CAB"/>
    <w:rsid w:val="00183F59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F1EE2"/>
    <w:rsid w:val="0020469C"/>
    <w:rsid w:val="00207982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5422C"/>
    <w:rsid w:val="00263E62"/>
    <w:rsid w:val="00264F6C"/>
    <w:rsid w:val="0027065D"/>
    <w:rsid w:val="00270CD9"/>
    <w:rsid w:val="002748D5"/>
    <w:rsid w:val="002755BB"/>
    <w:rsid w:val="00277A74"/>
    <w:rsid w:val="00281254"/>
    <w:rsid w:val="00290C9C"/>
    <w:rsid w:val="002A3520"/>
    <w:rsid w:val="002C1584"/>
    <w:rsid w:val="002C6CCD"/>
    <w:rsid w:val="002F1254"/>
    <w:rsid w:val="002F2FDE"/>
    <w:rsid w:val="002F4492"/>
    <w:rsid w:val="0030409E"/>
    <w:rsid w:val="00305E4F"/>
    <w:rsid w:val="00330CDC"/>
    <w:rsid w:val="00361173"/>
    <w:rsid w:val="00363ACB"/>
    <w:rsid w:val="00371D82"/>
    <w:rsid w:val="003740A3"/>
    <w:rsid w:val="00385D15"/>
    <w:rsid w:val="00386E34"/>
    <w:rsid w:val="00390828"/>
    <w:rsid w:val="00393D39"/>
    <w:rsid w:val="003A0DE9"/>
    <w:rsid w:val="003A26DE"/>
    <w:rsid w:val="003A2D1C"/>
    <w:rsid w:val="003A50B7"/>
    <w:rsid w:val="003A7DA6"/>
    <w:rsid w:val="003B0111"/>
    <w:rsid w:val="003B691C"/>
    <w:rsid w:val="003D00A3"/>
    <w:rsid w:val="003D68DD"/>
    <w:rsid w:val="003D79B1"/>
    <w:rsid w:val="003E13DB"/>
    <w:rsid w:val="003F6FDC"/>
    <w:rsid w:val="003F7494"/>
    <w:rsid w:val="00404D67"/>
    <w:rsid w:val="0041138E"/>
    <w:rsid w:val="004158CA"/>
    <w:rsid w:val="00415A1E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4453"/>
    <w:rsid w:val="004C7E9C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613D7"/>
    <w:rsid w:val="00566977"/>
    <w:rsid w:val="00585349"/>
    <w:rsid w:val="00587F52"/>
    <w:rsid w:val="005971BF"/>
    <w:rsid w:val="00597A98"/>
    <w:rsid w:val="005B0FB5"/>
    <w:rsid w:val="005B1C85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3B98"/>
    <w:rsid w:val="00635910"/>
    <w:rsid w:val="00644EB2"/>
    <w:rsid w:val="006478CE"/>
    <w:rsid w:val="00664656"/>
    <w:rsid w:val="006665BF"/>
    <w:rsid w:val="006805F2"/>
    <w:rsid w:val="006851F9"/>
    <w:rsid w:val="00685EDC"/>
    <w:rsid w:val="006A302F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501"/>
    <w:rsid w:val="00715B78"/>
    <w:rsid w:val="00717224"/>
    <w:rsid w:val="00717CC7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B08"/>
    <w:rsid w:val="007B02DC"/>
    <w:rsid w:val="007B5F57"/>
    <w:rsid w:val="007C7E8C"/>
    <w:rsid w:val="007E4333"/>
    <w:rsid w:val="007F3741"/>
    <w:rsid w:val="007F3757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622BC"/>
    <w:rsid w:val="008713D8"/>
    <w:rsid w:val="0088698F"/>
    <w:rsid w:val="00896C19"/>
    <w:rsid w:val="008D6F62"/>
    <w:rsid w:val="008E5B54"/>
    <w:rsid w:val="008E5B7B"/>
    <w:rsid w:val="008E5F5A"/>
    <w:rsid w:val="008E612E"/>
    <w:rsid w:val="008E7E39"/>
    <w:rsid w:val="008F19E6"/>
    <w:rsid w:val="008F6B53"/>
    <w:rsid w:val="00906181"/>
    <w:rsid w:val="00912E77"/>
    <w:rsid w:val="009167CC"/>
    <w:rsid w:val="0092111C"/>
    <w:rsid w:val="00922C5F"/>
    <w:rsid w:val="009263E0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341FB"/>
    <w:rsid w:val="00A470EE"/>
    <w:rsid w:val="00A6022F"/>
    <w:rsid w:val="00A62FE4"/>
    <w:rsid w:val="00A66278"/>
    <w:rsid w:val="00A72B9C"/>
    <w:rsid w:val="00A75BF5"/>
    <w:rsid w:val="00A87623"/>
    <w:rsid w:val="00A87AE2"/>
    <w:rsid w:val="00A9105A"/>
    <w:rsid w:val="00A939E4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66B7"/>
    <w:rsid w:val="00B17657"/>
    <w:rsid w:val="00B20862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5EAA"/>
    <w:rsid w:val="00B96148"/>
    <w:rsid w:val="00B97BCF"/>
    <w:rsid w:val="00BA219B"/>
    <w:rsid w:val="00BA2AAC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3BEF"/>
    <w:rsid w:val="00C07414"/>
    <w:rsid w:val="00C13350"/>
    <w:rsid w:val="00C13824"/>
    <w:rsid w:val="00C1621F"/>
    <w:rsid w:val="00C26407"/>
    <w:rsid w:val="00C27462"/>
    <w:rsid w:val="00C35A39"/>
    <w:rsid w:val="00C435FC"/>
    <w:rsid w:val="00C512F8"/>
    <w:rsid w:val="00C56D70"/>
    <w:rsid w:val="00C57C53"/>
    <w:rsid w:val="00C6376D"/>
    <w:rsid w:val="00C65E1D"/>
    <w:rsid w:val="00C71AC7"/>
    <w:rsid w:val="00C72C75"/>
    <w:rsid w:val="00C777DE"/>
    <w:rsid w:val="00C82E73"/>
    <w:rsid w:val="00C94C22"/>
    <w:rsid w:val="00CB36CD"/>
    <w:rsid w:val="00CC08B1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022A"/>
    <w:rsid w:val="00D83659"/>
    <w:rsid w:val="00D87CF0"/>
    <w:rsid w:val="00DB3B74"/>
    <w:rsid w:val="00DB5E54"/>
    <w:rsid w:val="00DB6E4F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67CD"/>
    <w:rsid w:val="00ED7747"/>
    <w:rsid w:val="00EF2E7A"/>
    <w:rsid w:val="00F01353"/>
    <w:rsid w:val="00F151E7"/>
    <w:rsid w:val="00F15E3A"/>
    <w:rsid w:val="00F232B8"/>
    <w:rsid w:val="00F27324"/>
    <w:rsid w:val="00F3486F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87F54"/>
    <w:rsid w:val="00F93FAC"/>
    <w:rsid w:val="00F95CA2"/>
    <w:rsid w:val="00F97A79"/>
    <w:rsid w:val="00FB4AE0"/>
    <w:rsid w:val="00FC147E"/>
    <w:rsid w:val="00FC2A9D"/>
    <w:rsid w:val="00FC55C5"/>
    <w:rsid w:val="00FD1803"/>
    <w:rsid w:val="00FE0AEF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B0EE2-3456-41A5-9F76-A30A1320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paragraph" w:styleId="ac">
    <w:name w:val="Revision"/>
    <w:hidden/>
    <w:uiPriority w:val="99"/>
    <w:semiHidden/>
    <w:rsid w:val="00183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2020-10-14T12:45:00Z</cp:lastPrinted>
  <dcterms:created xsi:type="dcterms:W3CDTF">2020-10-14T12:43:00Z</dcterms:created>
  <dcterms:modified xsi:type="dcterms:W3CDTF">2021-05-25T11:22:00Z</dcterms:modified>
</cp:coreProperties>
</file>