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10E1" w:rsidRDefault="00FA0EC7" w:rsidP="00316661">
      <w:pPr>
        <w:spacing w:after="0" w:line="240" w:lineRule="auto"/>
        <w:ind w:left="-284" w:right="375"/>
        <w:jc w:val="center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8.4pt;margin-top:11.2pt;width:57.45pt;height:59.35pt;z-index:251658240" filled="t">
            <v:fill color2="black"/>
            <v:imagedata r:id="rId5" o:title=""/>
          </v:shape>
          <o:OLEObject Type="Embed" ProgID="PBrush" ShapeID="_x0000_s1026" DrawAspect="Content" ObjectID="_1684824265" r:id="rId6"/>
        </w:pict>
      </w:r>
    </w:p>
    <w:p w:rsidR="00E610E1" w:rsidRDefault="00E610E1" w:rsidP="00316661">
      <w:pPr>
        <w:spacing w:after="0" w:line="240" w:lineRule="auto"/>
        <w:ind w:left="-284" w:right="375"/>
        <w:jc w:val="center"/>
        <w:rPr>
          <w:rFonts w:ascii="Times New Roman" w:hAnsi="Times New Roman" w:cs="Times New Roman"/>
          <w:sz w:val="16"/>
          <w:szCs w:val="16"/>
        </w:rPr>
      </w:pPr>
    </w:p>
    <w:p w:rsidR="00E610E1" w:rsidRDefault="00E610E1" w:rsidP="00316661">
      <w:pPr>
        <w:spacing w:after="0" w:line="240" w:lineRule="auto"/>
        <w:ind w:right="375"/>
        <w:jc w:val="center"/>
        <w:rPr>
          <w:rFonts w:ascii="Times New Roman" w:hAnsi="Times New Roman" w:cs="Times New Roman"/>
          <w:sz w:val="16"/>
          <w:szCs w:val="16"/>
        </w:rPr>
      </w:pPr>
    </w:p>
    <w:p w:rsidR="00E610E1" w:rsidRDefault="00E610E1" w:rsidP="00316661">
      <w:pPr>
        <w:pStyle w:val="1"/>
        <w:ind w:right="375"/>
        <w:rPr>
          <w:sz w:val="28"/>
          <w:szCs w:val="28"/>
        </w:rPr>
      </w:pPr>
    </w:p>
    <w:p w:rsidR="00E610E1" w:rsidRDefault="00E610E1" w:rsidP="00316661">
      <w:pPr>
        <w:pStyle w:val="1"/>
        <w:ind w:right="375"/>
        <w:rPr>
          <w:sz w:val="28"/>
          <w:szCs w:val="28"/>
        </w:rPr>
      </w:pPr>
    </w:p>
    <w:p w:rsidR="00E610E1" w:rsidRDefault="00E610E1" w:rsidP="00316661">
      <w:pPr>
        <w:pStyle w:val="1"/>
        <w:ind w:right="375"/>
        <w:rPr>
          <w:sz w:val="28"/>
          <w:szCs w:val="28"/>
        </w:rPr>
      </w:pPr>
    </w:p>
    <w:p w:rsidR="00E610E1" w:rsidRDefault="00E610E1" w:rsidP="00316661">
      <w:pPr>
        <w:pStyle w:val="1"/>
        <w:ind w:right="375"/>
        <w:rPr>
          <w:sz w:val="20"/>
          <w:szCs w:val="20"/>
        </w:rPr>
      </w:pPr>
      <w:r>
        <w:rPr>
          <w:sz w:val="28"/>
          <w:szCs w:val="28"/>
        </w:rPr>
        <w:t>ЛУЦЬКА  МІСЬКА  РАДА</w:t>
      </w:r>
    </w:p>
    <w:p w:rsidR="00E610E1" w:rsidRDefault="00E610E1" w:rsidP="00316661">
      <w:pPr>
        <w:spacing w:after="0" w:line="240" w:lineRule="auto"/>
        <w:ind w:right="375"/>
        <w:jc w:val="center"/>
        <w:rPr>
          <w:rFonts w:ascii="Times New Roman" w:hAnsi="Times New Roman" w:cs="Times New Roman"/>
          <w:sz w:val="20"/>
          <w:szCs w:val="20"/>
        </w:rPr>
      </w:pPr>
    </w:p>
    <w:p w:rsidR="00E610E1" w:rsidRDefault="00E610E1" w:rsidP="00316661">
      <w:pPr>
        <w:pStyle w:val="2"/>
        <w:tabs>
          <w:tab w:val="left" w:pos="4218"/>
          <w:tab w:val="left" w:pos="4674"/>
        </w:tabs>
        <w:spacing w:before="0" w:after="0"/>
        <w:ind w:right="375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E610E1" w:rsidRDefault="00E610E1" w:rsidP="00316661">
      <w:pPr>
        <w:tabs>
          <w:tab w:val="left" w:pos="4687"/>
        </w:tabs>
        <w:spacing w:after="0" w:line="240" w:lineRule="auto"/>
        <w:ind w:right="375"/>
        <w:jc w:val="both"/>
        <w:rPr>
          <w:rFonts w:ascii="Times New Roman" w:hAnsi="Times New Roman" w:cs="Times New Roman"/>
          <w:sz w:val="24"/>
        </w:rPr>
      </w:pPr>
    </w:p>
    <w:p w:rsidR="00E610E1" w:rsidRDefault="0088532F" w:rsidP="00316661">
      <w:pPr>
        <w:tabs>
          <w:tab w:val="left" w:pos="4687"/>
        </w:tabs>
        <w:spacing w:after="0" w:line="240" w:lineRule="auto"/>
        <w:ind w:right="375"/>
        <w:jc w:val="both"/>
      </w:pPr>
      <w:r>
        <w:rPr>
          <w:rFonts w:ascii="Times New Roman" w:hAnsi="Times New Roman" w:cs="Times New Roman"/>
          <w:sz w:val="24"/>
        </w:rPr>
        <w:t xml:space="preserve">________________  </w:t>
      </w:r>
      <w:r w:rsidR="00E610E1">
        <w:rPr>
          <w:rFonts w:ascii="Times New Roman" w:hAnsi="Times New Roman" w:cs="Times New Roman"/>
          <w:sz w:val="24"/>
        </w:rPr>
        <w:t xml:space="preserve">                                Луцьк                                         №______________</w:t>
      </w:r>
    </w:p>
    <w:p w:rsidR="00E610E1" w:rsidRDefault="00E610E1" w:rsidP="00316661">
      <w:pPr>
        <w:pStyle w:val="11"/>
        <w:spacing w:before="0" w:after="0"/>
        <w:ind w:right="375"/>
        <w:jc w:val="both"/>
        <w:rPr>
          <w:sz w:val="28"/>
          <w:szCs w:val="28"/>
        </w:rPr>
      </w:pPr>
    </w:p>
    <w:p w:rsidR="0088532F" w:rsidRDefault="00E610E1" w:rsidP="00316661">
      <w:pPr>
        <w:pStyle w:val="11"/>
        <w:spacing w:before="0" w:after="0"/>
        <w:ind w:right="37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 надання </w:t>
      </w:r>
      <w:r w:rsidR="00754AE8">
        <w:rPr>
          <w:sz w:val="28"/>
          <w:szCs w:val="28"/>
        </w:rPr>
        <w:t>дозволу</w:t>
      </w:r>
      <w:r>
        <w:rPr>
          <w:sz w:val="28"/>
          <w:szCs w:val="28"/>
        </w:rPr>
        <w:t xml:space="preserve"> </w:t>
      </w:r>
    </w:p>
    <w:p w:rsidR="0088532F" w:rsidRPr="0088532F" w:rsidRDefault="0088532F" w:rsidP="00316661">
      <w:pPr>
        <w:pStyle w:val="11"/>
        <w:spacing w:before="0" w:after="0"/>
        <w:ind w:right="375"/>
        <w:jc w:val="both"/>
        <w:rPr>
          <w:sz w:val="28"/>
          <w:szCs w:val="28"/>
        </w:rPr>
      </w:pPr>
      <w:r>
        <w:rPr>
          <w:sz w:val="28"/>
          <w:szCs w:val="28"/>
        </w:rPr>
        <w:t>ДКП «</w:t>
      </w:r>
      <w:proofErr w:type="spellStart"/>
      <w:r w:rsidR="00E610E1" w:rsidRPr="00E11574">
        <w:rPr>
          <w:sz w:val="28"/>
          <w:szCs w:val="28"/>
          <w:shd w:val="clear" w:color="auto" w:fill="FFFFFF"/>
        </w:rPr>
        <w:t>Луцьктепло</w:t>
      </w:r>
      <w:proofErr w:type="spellEnd"/>
      <w:r>
        <w:rPr>
          <w:sz w:val="28"/>
          <w:szCs w:val="28"/>
          <w:shd w:val="clear" w:color="auto" w:fill="FFFFFF"/>
        </w:rPr>
        <w:t>»</w:t>
      </w:r>
      <w:r>
        <w:rPr>
          <w:sz w:val="28"/>
          <w:szCs w:val="28"/>
          <w:shd w:val="clear" w:color="auto" w:fill="FFFFFF"/>
          <w:lang w:val="ru-RU"/>
        </w:rPr>
        <w:t xml:space="preserve"> </w:t>
      </w:r>
      <w:r w:rsidR="00E610E1">
        <w:rPr>
          <w:sz w:val="28"/>
          <w:szCs w:val="28"/>
          <w:shd w:val="clear" w:color="auto" w:fill="FFFFFF"/>
          <w:lang w:val="ru-RU"/>
        </w:rPr>
        <w:t xml:space="preserve">на </w:t>
      </w:r>
      <w:proofErr w:type="spellStart"/>
      <w:r w:rsidR="00754AE8">
        <w:rPr>
          <w:sz w:val="28"/>
          <w:szCs w:val="28"/>
          <w:shd w:val="clear" w:color="auto" w:fill="FFFFFF"/>
          <w:lang w:val="ru-RU"/>
        </w:rPr>
        <w:t>укладення</w:t>
      </w:r>
      <w:proofErr w:type="spellEnd"/>
    </w:p>
    <w:p w:rsidR="00E610E1" w:rsidRPr="0088532F" w:rsidRDefault="00754AE8" w:rsidP="00316661">
      <w:pPr>
        <w:pStyle w:val="11"/>
        <w:spacing w:before="0" w:after="0"/>
        <w:ind w:right="375"/>
        <w:jc w:val="both"/>
        <w:rPr>
          <w:sz w:val="28"/>
          <w:szCs w:val="28"/>
          <w:shd w:val="clear" w:color="auto" w:fill="FFFFFF"/>
          <w:lang w:val="ru-RU"/>
        </w:rPr>
      </w:pPr>
      <w:r>
        <w:rPr>
          <w:sz w:val="28"/>
          <w:szCs w:val="28"/>
          <w:shd w:val="clear" w:color="auto" w:fill="FFFFFF"/>
          <w:lang w:val="ru-RU"/>
        </w:rPr>
        <w:t>договору</w:t>
      </w:r>
      <w:r w:rsidR="0088532F">
        <w:rPr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827F7D">
        <w:rPr>
          <w:sz w:val="28"/>
          <w:szCs w:val="28"/>
          <w:shd w:val="clear" w:color="auto" w:fill="FFFFFF"/>
          <w:lang w:val="ru-RU"/>
        </w:rPr>
        <w:t>постачання</w:t>
      </w:r>
      <w:proofErr w:type="spellEnd"/>
      <w:r w:rsidR="0088532F">
        <w:rPr>
          <w:sz w:val="28"/>
          <w:szCs w:val="28"/>
          <w:shd w:val="clear" w:color="auto" w:fill="FFFFFF"/>
          <w:lang w:val="ru-RU"/>
        </w:rPr>
        <w:t xml:space="preserve"> </w:t>
      </w:r>
      <w:proofErr w:type="gramStart"/>
      <w:r w:rsidR="00827F7D">
        <w:rPr>
          <w:sz w:val="28"/>
          <w:szCs w:val="28"/>
          <w:shd w:val="clear" w:color="auto" w:fill="FFFFFF"/>
          <w:lang w:val="ru-RU"/>
        </w:rPr>
        <w:t>природного</w:t>
      </w:r>
      <w:proofErr w:type="gramEnd"/>
      <w:r w:rsidR="00827F7D">
        <w:rPr>
          <w:sz w:val="28"/>
          <w:szCs w:val="28"/>
          <w:shd w:val="clear" w:color="auto" w:fill="FFFFFF"/>
          <w:lang w:val="ru-RU"/>
        </w:rPr>
        <w:t xml:space="preserve"> газу</w:t>
      </w:r>
    </w:p>
    <w:p w:rsidR="0088532F" w:rsidRDefault="0088532F" w:rsidP="008853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88532F" w:rsidRPr="0088532F" w:rsidRDefault="0088532F" w:rsidP="008853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E610E1" w:rsidRPr="00DF2406" w:rsidRDefault="00E610E1" w:rsidP="008853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Керуючись</w:t>
      </w:r>
      <w:r w:rsidR="0088532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статтями</w:t>
      </w:r>
      <w:r w:rsidRPr="00DF2406">
        <w:rPr>
          <w:rFonts w:ascii="Times New Roman" w:hAnsi="Times New Roman" w:cs="Times New Roman"/>
          <w:sz w:val="28"/>
          <w:szCs w:val="28"/>
        </w:rPr>
        <w:t xml:space="preserve"> 25 та 26 Закону України </w:t>
      </w:r>
      <w:r w:rsidR="0088532F">
        <w:rPr>
          <w:rFonts w:ascii="Times New Roman" w:hAnsi="Times New Roman" w:cs="Times New Roman"/>
          <w:sz w:val="28"/>
          <w:szCs w:val="28"/>
        </w:rPr>
        <w:t>«</w:t>
      </w:r>
      <w:r w:rsidRPr="00DF2406">
        <w:rPr>
          <w:rFonts w:ascii="Times New Roman" w:hAnsi="Times New Roman" w:cs="Times New Roman"/>
          <w:sz w:val="28"/>
          <w:szCs w:val="28"/>
        </w:rPr>
        <w:t>Про місцеве самоврядування в Україні</w:t>
      </w:r>
      <w:r w:rsidR="0088532F">
        <w:rPr>
          <w:rFonts w:ascii="Times New Roman" w:hAnsi="Times New Roman" w:cs="Times New Roman"/>
          <w:sz w:val="28"/>
          <w:szCs w:val="28"/>
        </w:rPr>
        <w:t>»</w:t>
      </w:r>
      <w:r w:rsidRPr="00DF2406">
        <w:rPr>
          <w:rFonts w:ascii="Times New Roman" w:hAnsi="Times New Roman" w:cs="Times New Roman"/>
          <w:sz w:val="28"/>
          <w:szCs w:val="28"/>
        </w:rPr>
        <w:t xml:space="preserve">, </w:t>
      </w:r>
      <w:r w:rsidR="00766685">
        <w:rPr>
          <w:rFonts w:ascii="Times New Roman" w:hAnsi="Times New Roman" w:cs="Times New Roman"/>
          <w:sz w:val="28"/>
          <w:szCs w:val="28"/>
        </w:rPr>
        <w:t xml:space="preserve">статтями </w:t>
      </w:r>
      <w:r w:rsidR="005F4646">
        <w:rPr>
          <w:rFonts w:ascii="Times New Roman" w:hAnsi="Times New Roman" w:cs="Times New Roman"/>
          <w:sz w:val="28"/>
          <w:szCs w:val="28"/>
        </w:rPr>
        <w:t xml:space="preserve">73, </w:t>
      </w:r>
      <w:r w:rsidR="00766685">
        <w:rPr>
          <w:rFonts w:ascii="Times New Roman" w:hAnsi="Times New Roman" w:cs="Times New Roman"/>
          <w:sz w:val="28"/>
          <w:szCs w:val="28"/>
        </w:rPr>
        <w:t>73</w:t>
      </w:r>
      <w:r w:rsidR="00BA2EEB">
        <w:rPr>
          <w:rFonts w:ascii="Times New Roman" w:hAnsi="Times New Roman" w:cs="Times New Roman"/>
          <w:sz w:val="28"/>
          <w:szCs w:val="28"/>
        </w:rPr>
        <w:t>-2</w:t>
      </w:r>
      <w:r w:rsidR="00766685">
        <w:rPr>
          <w:rFonts w:ascii="Times New Roman" w:hAnsi="Times New Roman" w:cs="Times New Roman"/>
          <w:sz w:val="28"/>
          <w:szCs w:val="28"/>
        </w:rPr>
        <w:t xml:space="preserve">, 78 Господарського кодексу України, </w:t>
      </w:r>
      <w:r w:rsidRPr="00DF2406">
        <w:rPr>
          <w:rFonts w:ascii="Times New Roman" w:hAnsi="Times New Roman" w:cs="Times New Roman"/>
          <w:sz w:val="28"/>
          <w:szCs w:val="28"/>
        </w:rPr>
        <w:t>з метою</w:t>
      </w:r>
      <w:r>
        <w:rPr>
          <w:rFonts w:ascii="Times New Roman" w:hAnsi="Times New Roman" w:cs="Times New Roman"/>
          <w:sz w:val="28"/>
          <w:szCs w:val="28"/>
        </w:rPr>
        <w:t xml:space="preserve"> за</w:t>
      </w:r>
      <w:r w:rsidRPr="00DF2406">
        <w:rPr>
          <w:rFonts w:ascii="Times New Roman" w:hAnsi="Times New Roman" w:cs="Times New Roman"/>
          <w:sz w:val="28"/>
          <w:szCs w:val="28"/>
        </w:rPr>
        <w:t>безпечення своєчасного та якісного нада</w:t>
      </w:r>
      <w:r>
        <w:rPr>
          <w:rFonts w:ascii="Times New Roman" w:hAnsi="Times New Roman" w:cs="Times New Roman"/>
          <w:sz w:val="28"/>
          <w:szCs w:val="28"/>
        </w:rPr>
        <w:t>ння послуг фізичним та юридичним</w:t>
      </w:r>
      <w:r w:rsidRPr="00DF2406">
        <w:rPr>
          <w:rFonts w:ascii="Times New Roman" w:hAnsi="Times New Roman" w:cs="Times New Roman"/>
          <w:sz w:val="28"/>
          <w:szCs w:val="28"/>
        </w:rPr>
        <w:t xml:space="preserve"> особам міста Луцька із постачання </w:t>
      </w:r>
      <w:r w:rsidRPr="00827F7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теплової енергії та </w:t>
      </w:r>
      <w:r w:rsidRPr="00DF2406">
        <w:rPr>
          <w:rFonts w:ascii="Times New Roman" w:hAnsi="Times New Roman" w:cs="Times New Roman"/>
          <w:sz w:val="28"/>
          <w:szCs w:val="28"/>
        </w:rPr>
        <w:t>гарячої води, міська рада</w:t>
      </w:r>
    </w:p>
    <w:p w:rsidR="00E610E1" w:rsidRPr="00E610E1" w:rsidRDefault="00E610E1" w:rsidP="0088532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610E1" w:rsidRDefault="00E610E1" w:rsidP="0088532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610E1">
        <w:rPr>
          <w:rFonts w:ascii="Times New Roman" w:hAnsi="Times New Roman" w:cs="Times New Roman"/>
          <w:sz w:val="28"/>
          <w:szCs w:val="28"/>
        </w:rPr>
        <w:t>ВИРІШИЛА:</w:t>
      </w:r>
    </w:p>
    <w:p w:rsidR="0088532F" w:rsidRPr="00E610E1" w:rsidRDefault="0088532F" w:rsidP="0088532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610E1" w:rsidRPr="00E610E1" w:rsidRDefault="0088532F" w:rsidP="0088532F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2B236D">
        <w:rPr>
          <w:rFonts w:ascii="Times New Roman" w:hAnsi="Times New Roman" w:cs="Times New Roman"/>
          <w:sz w:val="28"/>
          <w:szCs w:val="28"/>
        </w:rPr>
        <w:t>Н</w:t>
      </w:r>
      <w:r w:rsidR="00E610E1" w:rsidRPr="00E610E1">
        <w:rPr>
          <w:rFonts w:ascii="Times New Roman" w:hAnsi="Times New Roman" w:cs="Times New Roman"/>
          <w:sz w:val="28"/>
          <w:szCs w:val="28"/>
        </w:rPr>
        <w:t>адати дозвіл держав</w:t>
      </w:r>
      <w:r>
        <w:rPr>
          <w:rFonts w:ascii="Times New Roman" w:hAnsi="Times New Roman" w:cs="Times New Roman"/>
          <w:sz w:val="28"/>
          <w:szCs w:val="28"/>
        </w:rPr>
        <w:t>ному комунальному підприємству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Луцьктепло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="00E610E1" w:rsidRPr="00E610E1">
        <w:rPr>
          <w:rFonts w:ascii="Times New Roman" w:hAnsi="Times New Roman" w:cs="Times New Roman"/>
          <w:sz w:val="28"/>
          <w:szCs w:val="28"/>
        </w:rPr>
        <w:t xml:space="preserve"> на </w:t>
      </w:r>
      <w:r w:rsidR="007B328B">
        <w:rPr>
          <w:rFonts w:ascii="Times New Roman" w:hAnsi="Times New Roman" w:cs="Times New Roman"/>
          <w:sz w:val="28"/>
          <w:szCs w:val="28"/>
        </w:rPr>
        <w:t>укладення</w:t>
      </w:r>
      <w:r w:rsidR="00E610E1" w:rsidRPr="00E610E1">
        <w:rPr>
          <w:rFonts w:ascii="Times New Roman" w:hAnsi="Times New Roman" w:cs="Times New Roman"/>
          <w:sz w:val="28"/>
          <w:szCs w:val="28"/>
        </w:rPr>
        <w:t xml:space="preserve"> договору </w:t>
      </w:r>
      <w:r w:rsidR="00E03FF8">
        <w:rPr>
          <w:rFonts w:ascii="Times New Roman" w:hAnsi="Times New Roman" w:cs="Times New Roman"/>
          <w:sz w:val="28"/>
          <w:szCs w:val="28"/>
        </w:rPr>
        <w:t xml:space="preserve">постачання природного газу </w:t>
      </w:r>
      <w:r w:rsidR="00E610E1" w:rsidRPr="00E610E1">
        <w:rPr>
          <w:rFonts w:ascii="Times New Roman" w:hAnsi="Times New Roman" w:cs="Times New Roman"/>
          <w:sz w:val="28"/>
          <w:szCs w:val="28"/>
        </w:rPr>
        <w:t xml:space="preserve">із товариством з </w:t>
      </w:r>
      <w:r>
        <w:rPr>
          <w:rFonts w:ascii="Times New Roman" w:hAnsi="Times New Roman" w:cs="Times New Roman"/>
          <w:sz w:val="28"/>
          <w:szCs w:val="28"/>
        </w:rPr>
        <w:t>обмеженою відповідальністю «</w:t>
      </w:r>
      <w:r w:rsidR="00E03FF8">
        <w:rPr>
          <w:rFonts w:ascii="Times New Roman" w:hAnsi="Times New Roman" w:cs="Times New Roman"/>
          <w:sz w:val="28"/>
          <w:szCs w:val="28"/>
        </w:rPr>
        <w:t xml:space="preserve">Газопостачальна компанія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E03FF8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>фтогаз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Трейдинг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="002B236D">
        <w:rPr>
          <w:rFonts w:ascii="Times New Roman" w:hAnsi="Times New Roman" w:cs="Times New Roman"/>
          <w:sz w:val="28"/>
          <w:szCs w:val="28"/>
        </w:rPr>
        <w:t xml:space="preserve"> </w:t>
      </w:r>
      <w:r w:rsidR="00E03FF8">
        <w:rPr>
          <w:rFonts w:ascii="Times New Roman" w:hAnsi="Times New Roman" w:cs="Times New Roman"/>
          <w:sz w:val="28"/>
          <w:szCs w:val="28"/>
        </w:rPr>
        <w:t xml:space="preserve">(вул. </w:t>
      </w:r>
      <w:proofErr w:type="spellStart"/>
      <w:r w:rsidR="00E03FF8">
        <w:rPr>
          <w:rFonts w:ascii="Times New Roman" w:hAnsi="Times New Roman" w:cs="Times New Roman"/>
          <w:sz w:val="28"/>
          <w:szCs w:val="28"/>
        </w:rPr>
        <w:t>Шолуденка</w:t>
      </w:r>
      <w:proofErr w:type="spellEnd"/>
      <w:r w:rsidR="00E03FF8">
        <w:rPr>
          <w:rFonts w:ascii="Times New Roman" w:hAnsi="Times New Roman" w:cs="Times New Roman"/>
          <w:sz w:val="28"/>
          <w:szCs w:val="28"/>
        </w:rPr>
        <w:t>, 1, м. Київ, 04116)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03FF8">
        <w:rPr>
          <w:rFonts w:ascii="Times New Roman" w:hAnsi="Times New Roman" w:cs="Times New Roman"/>
          <w:sz w:val="28"/>
          <w:szCs w:val="28"/>
        </w:rPr>
        <w:t>с</w:t>
      </w:r>
      <w:r w:rsidR="00E610E1" w:rsidRPr="00E610E1">
        <w:rPr>
          <w:rFonts w:ascii="Times New Roman" w:hAnsi="Times New Roman" w:cs="Times New Roman"/>
          <w:sz w:val="28"/>
          <w:szCs w:val="28"/>
        </w:rPr>
        <w:t xml:space="preserve">троком </w:t>
      </w:r>
      <w:r>
        <w:rPr>
          <w:rFonts w:ascii="Times New Roman" w:hAnsi="Times New Roman" w:cs="Times New Roman"/>
          <w:sz w:val="28"/>
          <w:szCs w:val="28"/>
        </w:rPr>
        <w:t>до </w:t>
      </w:r>
      <w:r w:rsidR="00E03FF8">
        <w:rPr>
          <w:rFonts w:ascii="Times New Roman" w:hAnsi="Times New Roman" w:cs="Times New Roman"/>
          <w:sz w:val="28"/>
          <w:szCs w:val="28"/>
        </w:rPr>
        <w:t>30.06.2024</w:t>
      </w:r>
      <w:r w:rsidR="00E610E1" w:rsidRPr="00E610E1">
        <w:rPr>
          <w:rFonts w:ascii="Times New Roman" w:hAnsi="Times New Roman" w:cs="Times New Roman"/>
          <w:sz w:val="28"/>
          <w:szCs w:val="28"/>
        </w:rPr>
        <w:t xml:space="preserve"> року.</w:t>
      </w:r>
    </w:p>
    <w:p w:rsidR="00E610E1" w:rsidRPr="00E610E1" w:rsidRDefault="0088532F" w:rsidP="0088532F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Уповноважити директора </w:t>
      </w:r>
      <w:r w:rsidRPr="00E610E1">
        <w:rPr>
          <w:rFonts w:ascii="Times New Roman" w:hAnsi="Times New Roman" w:cs="Times New Roman"/>
          <w:sz w:val="28"/>
          <w:szCs w:val="28"/>
        </w:rPr>
        <w:t>держав</w:t>
      </w:r>
      <w:r>
        <w:rPr>
          <w:rFonts w:ascii="Times New Roman" w:hAnsi="Times New Roman" w:cs="Times New Roman"/>
          <w:sz w:val="28"/>
          <w:szCs w:val="28"/>
        </w:rPr>
        <w:t>ного комунальному підприємству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Луцьктепло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="00E610E1" w:rsidRPr="00E610E1">
        <w:rPr>
          <w:rFonts w:ascii="Times New Roman" w:hAnsi="Times New Roman" w:cs="Times New Roman"/>
          <w:sz w:val="28"/>
          <w:szCs w:val="28"/>
        </w:rPr>
        <w:t>Скорупського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І.А.</w:t>
      </w:r>
      <w:r w:rsidR="00E610E1" w:rsidRPr="00E610E1">
        <w:rPr>
          <w:rFonts w:ascii="Times New Roman" w:hAnsi="Times New Roman" w:cs="Times New Roman"/>
          <w:sz w:val="28"/>
          <w:szCs w:val="28"/>
        </w:rPr>
        <w:t xml:space="preserve"> на підписання договору </w:t>
      </w:r>
      <w:r w:rsidR="00A06B52">
        <w:rPr>
          <w:rFonts w:ascii="Times New Roman" w:hAnsi="Times New Roman" w:cs="Times New Roman"/>
          <w:sz w:val="28"/>
          <w:szCs w:val="28"/>
        </w:rPr>
        <w:t xml:space="preserve">постачання природного газу </w:t>
      </w:r>
      <w:r w:rsidR="00A06B52" w:rsidRPr="00E610E1">
        <w:rPr>
          <w:rFonts w:ascii="Times New Roman" w:hAnsi="Times New Roman" w:cs="Times New Roman"/>
          <w:sz w:val="28"/>
          <w:szCs w:val="28"/>
        </w:rPr>
        <w:t>із товариство</w:t>
      </w:r>
      <w:r>
        <w:rPr>
          <w:rFonts w:ascii="Times New Roman" w:hAnsi="Times New Roman" w:cs="Times New Roman"/>
          <w:sz w:val="28"/>
          <w:szCs w:val="28"/>
        </w:rPr>
        <w:t>м з обмеженою відповідальністю «</w:t>
      </w:r>
      <w:r w:rsidR="00A06B52">
        <w:rPr>
          <w:rFonts w:ascii="Times New Roman" w:hAnsi="Times New Roman" w:cs="Times New Roman"/>
          <w:sz w:val="28"/>
          <w:szCs w:val="28"/>
        </w:rPr>
        <w:t xml:space="preserve">Газопостачальна компанія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Нафтогаз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Трейдинг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A06B52">
        <w:rPr>
          <w:rFonts w:ascii="Times New Roman" w:hAnsi="Times New Roman" w:cs="Times New Roman"/>
          <w:sz w:val="28"/>
          <w:szCs w:val="28"/>
        </w:rPr>
        <w:t>с</w:t>
      </w:r>
      <w:r w:rsidR="00A06B52" w:rsidRPr="00E610E1">
        <w:rPr>
          <w:rFonts w:ascii="Times New Roman" w:hAnsi="Times New Roman" w:cs="Times New Roman"/>
          <w:sz w:val="28"/>
          <w:szCs w:val="28"/>
        </w:rPr>
        <w:t xml:space="preserve">троком </w:t>
      </w:r>
      <w:r w:rsidR="00A06B52">
        <w:rPr>
          <w:rFonts w:ascii="Times New Roman" w:hAnsi="Times New Roman" w:cs="Times New Roman"/>
          <w:sz w:val="28"/>
          <w:szCs w:val="28"/>
        </w:rPr>
        <w:t>до 30.06.2024.</w:t>
      </w:r>
    </w:p>
    <w:p w:rsidR="000724E1" w:rsidRDefault="0088532F" w:rsidP="0088532F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E610E1" w:rsidRPr="00E610E1">
        <w:rPr>
          <w:rFonts w:ascii="Times New Roman" w:hAnsi="Times New Roman" w:cs="Times New Roman"/>
          <w:sz w:val="28"/>
          <w:szCs w:val="28"/>
        </w:rPr>
        <w:t xml:space="preserve">Контроль за виконанням рішення покласти на заступника міського голови відповідно до розподілу обов’язків та постійну комісію з питань генерального планування, будівництва, архітектури та благоустрою, житлово-комунального господарства, екології, </w:t>
      </w:r>
      <w:r w:rsidR="000724E1">
        <w:rPr>
          <w:rFonts w:ascii="Times New Roman" w:hAnsi="Times New Roman" w:cs="Times New Roman"/>
          <w:sz w:val="28"/>
          <w:szCs w:val="28"/>
        </w:rPr>
        <w:t xml:space="preserve">транспорту та </w:t>
      </w:r>
      <w:proofErr w:type="spellStart"/>
      <w:r w:rsidR="000724E1" w:rsidRPr="00754AE8">
        <w:rPr>
          <w:rFonts w:ascii="Times New Roman" w:hAnsi="Times New Roman" w:cs="Times New Roman"/>
          <w:sz w:val="28"/>
          <w:szCs w:val="28"/>
        </w:rPr>
        <w:t>енерго</w:t>
      </w:r>
      <w:r w:rsidR="00754AE8" w:rsidRPr="00754AE8">
        <w:rPr>
          <w:rFonts w:ascii="Times New Roman" w:hAnsi="Times New Roman" w:cs="Times New Roman"/>
          <w:sz w:val="28"/>
          <w:szCs w:val="28"/>
        </w:rPr>
        <w:t>ощадності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(Р.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Бондарук</w:t>
      </w:r>
      <w:proofErr w:type="spellEnd"/>
      <w:r>
        <w:rPr>
          <w:rFonts w:ascii="Times New Roman" w:hAnsi="Times New Roman" w:cs="Times New Roman"/>
          <w:sz w:val="28"/>
          <w:szCs w:val="28"/>
        </w:rPr>
        <w:t>).</w:t>
      </w:r>
    </w:p>
    <w:p w:rsidR="00A40BB7" w:rsidRDefault="00A40BB7" w:rsidP="00316661">
      <w:pPr>
        <w:pStyle w:val="11"/>
        <w:tabs>
          <w:tab w:val="left" w:pos="993"/>
        </w:tabs>
        <w:spacing w:before="0" w:after="0"/>
        <w:ind w:right="375"/>
        <w:jc w:val="both"/>
        <w:rPr>
          <w:rFonts w:eastAsia="Times New Roman"/>
          <w:sz w:val="28"/>
          <w:szCs w:val="28"/>
          <w:lang w:eastAsia="en-US"/>
        </w:rPr>
      </w:pPr>
    </w:p>
    <w:p w:rsidR="00A40BB7" w:rsidRDefault="00A40BB7" w:rsidP="00316661">
      <w:pPr>
        <w:pStyle w:val="11"/>
        <w:tabs>
          <w:tab w:val="left" w:pos="993"/>
        </w:tabs>
        <w:spacing w:before="0" w:after="0"/>
        <w:ind w:right="375"/>
        <w:jc w:val="both"/>
        <w:rPr>
          <w:rFonts w:eastAsia="Times New Roman"/>
          <w:sz w:val="28"/>
          <w:szCs w:val="28"/>
          <w:lang w:eastAsia="en-US"/>
        </w:rPr>
      </w:pPr>
    </w:p>
    <w:p w:rsidR="00A40BB7" w:rsidRDefault="00A40BB7" w:rsidP="00316661">
      <w:pPr>
        <w:pStyle w:val="11"/>
        <w:tabs>
          <w:tab w:val="left" w:pos="993"/>
        </w:tabs>
        <w:spacing w:before="0" w:after="0"/>
        <w:ind w:right="375"/>
        <w:jc w:val="both"/>
        <w:rPr>
          <w:rFonts w:eastAsia="Times New Roman"/>
          <w:sz w:val="28"/>
          <w:szCs w:val="28"/>
          <w:lang w:eastAsia="en-US"/>
        </w:rPr>
      </w:pPr>
    </w:p>
    <w:p w:rsidR="00E610E1" w:rsidRDefault="00E610E1" w:rsidP="0088532F">
      <w:pPr>
        <w:pStyle w:val="11"/>
        <w:tabs>
          <w:tab w:val="left" w:pos="993"/>
          <w:tab w:val="left" w:pos="8931"/>
        </w:tabs>
        <w:spacing w:before="0" w:after="0"/>
        <w:ind w:right="37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Міський голова               </w:t>
      </w:r>
      <w:r w:rsidR="0088532F">
        <w:rPr>
          <w:sz w:val="28"/>
          <w:szCs w:val="28"/>
        </w:rPr>
        <w:t xml:space="preserve">                                                 </w:t>
      </w:r>
      <w:r>
        <w:rPr>
          <w:sz w:val="28"/>
          <w:szCs w:val="28"/>
        </w:rPr>
        <w:t xml:space="preserve">    Ігор ПОЛІЩУК</w:t>
      </w:r>
    </w:p>
    <w:p w:rsidR="0034415F" w:rsidRDefault="0034415F" w:rsidP="00316661">
      <w:pPr>
        <w:pStyle w:val="11"/>
        <w:tabs>
          <w:tab w:val="left" w:pos="993"/>
        </w:tabs>
        <w:spacing w:before="0" w:after="0"/>
        <w:ind w:right="375"/>
        <w:jc w:val="both"/>
        <w:rPr>
          <w:sz w:val="28"/>
          <w:szCs w:val="28"/>
        </w:rPr>
      </w:pPr>
    </w:p>
    <w:p w:rsidR="0088532F" w:rsidRDefault="0088532F" w:rsidP="00316661">
      <w:pPr>
        <w:pStyle w:val="11"/>
        <w:tabs>
          <w:tab w:val="left" w:pos="993"/>
        </w:tabs>
        <w:spacing w:before="0" w:after="0"/>
        <w:ind w:right="375"/>
        <w:jc w:val="both"/>
        <w:rPr>
          <w:sz w:val="28"/>
          <w:szCs w:val="28"/>
        </w:rPr>
      </w:pPr>
    </w:p>
    <w:p w:rsidR="00E610E1" w:rsidRDefault="00E610E1" w:rsidP="00316661">
      <w:pPr>
        <w:pStyle w:val="11"/>
        <w:tabs>
          <w:tab w:val="left" w:pos="993"/>
        </w:tabs>
        <w:spacing w:before="0" w:after="0"/>
        <w:ind w:right="375"/>
        <w:jc w:val="both"/>
        <w:rPr>
          <w:sz w:val="28"/>
          <w:szCs w:val="28"/>
        </w:rPr>
      </w:pPr>
      <w:proofErr w:type="spellStart"/>
      <w:r>
        <w:t>Скорупський</w:t>
      </w:r>
      <w:proofErr w:type="spellEnd"/>
      <w:r>
        <w:t xml:space="preserve"> 283070</w:t>
      </w:r>
    </w:p>
    <w:sectPr w:rsidR="00E610E1" w:rsidSect="00766685">
      <w:pgSz w:w="11906" w:h="16838"/>
      <w:pgMar w:top="567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font269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771D7D"/>
    <w:multiLevelType w:val="hybridMultilevel"/>
    <w:tmpl w:val="5AB8CEDC"/>
    <w:lvl w:ilvl="0" w:tplc="8A9CF5B8">
      <w:start w:val="1"/>
      <w:numFmt w:val="decimal"/>
      <w:lvlText w:val="%1."/>
      <w:lvlJc w:val="left"/>
      <w:pPr>
        <w:ind w:left="-20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>
    <w:nsid w:val="38CB790C"/>
    <w:multiLevelType w:val="hybridMultilevel"/>
    <w:tmpl w:val="288028FA"/>
    <w:lvl w:ilvl="0" w:tplc="0419000F">
      <w:start w:val="1"/>
      <w:numFmt w:val="decimal"/>
      <w:lvlText w:val="%1."/>
      <w:lvlJc w:val="left"/>
      <w:pPr>
        <w:ind w:left="153" w:hanging="360"/>
      </w:p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A2508"/>
    <w:rsid w:val="000724E1"/>
    <w:rsid w:val="001A56D1"/>
    <w:rsid w:val="002B236D"/>
    <w:rsid w:val="00316661"/>
    <w:rsid w:val="0034415F"/>
    <w:rsid w:val="00512E9F"/>
    <w:rsid w:val="005F4646"/>
    <w:rsid w:val="006405FE"/>
    <w:rsid w:val="00695D66"/>
    <w:rsid w:val="00754AE8"/>
    <w:rsid w:val="00761F61"/>
    <w:rsid w:val="00766685"/>
    <w:rsid w:val="007B328B"/>
    <w:rsid w:val="00827F7D"/>
    <w:rsid w:val="0088532F"/>
    <w:rsid w:val="00953BEC"/>
    <w:rsid w:val="00A06B52"/>
    <w:rsid w:val="00A40BB7"/>
    <w:rsid w:val="00B635B9"/>
    <w:rsid w:val="00BA2508"/>
    <w:rsid w:val="00BA2EEB"/>
    <w:rsid w:val="00C20255"/>
    <w:rsid w:val="00E03FF8"/>
    <w:rsid w:val="00E610E1"/>
    <w:rsid w:val="00FA0E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10E1"/>
    <w:pPr>
      <w:suppressAutoHyphens/>
    </w:pPr>
    <w:rPr>
      <w:rFonts w:ascii="Calibri" w:eastAsia="Times New Roman" w:hAnsi="Calibri" w:cs="font269"/>
      <w:kern w:val="1"/>
      <w:lang w:val="uk-UA"/>
    </w:rPr>
  </w:style>
  <w:style w:type="paragraph" w:styleId="1">
    <w:name w:val="heading 1"/>
    <w:basedOn w:val="a"/>
    <w:link w:val="10"/>
    <w:qFormat/>
    <w:rsid w:val="00E610E1"/>
    <w:pPr>
      <w:keepNext/>
      <w:spacing w:after="0" w:line="240" w:lineRule="auto"/>
      <w:jc w:val="center"/>
      <w:outlineLvl w:val="0"/>
    </w:pPr>
    <w:rPr>
      <w:rFonts w:ascii="Times New Roman" w:eastAsia="Calibri" w:hAnsi="Times New Roman" w:cs="Times New Roman"/>
      <w:b/>
      <w:bCs/>
      <w:sz w:val="32"/>
      <w:szCs w:val="24"/>
      <w:lang w:eastAsia="ru-RU"/>
    </w:rPr>
  </w:style>
  <w:style w:type="paragraph" w:styleId="2">
    <w:name w:val="heading 2"/>
    <w:basedOn w:val="a"/>
    <w:link w:val="20"/>
    <w:qFormat/>
    <w:rsid w:val="00E610E1"/>
    <w:pPr>
      <w:keepNext/>
      <w:spacing w:before="240" w:after="60" w:line="240" w:lineRule="auto"/>
      <w:outlineLvl w:val="1"/>
    </w:pPr>
    <w:rPr>
      <w:rFonts w:ascii="Arial" w:eastAsia="Calibri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610E1"/>
    <w:rPr>
      <w:rFonts w:ascii="Times New Roman" w:eastAsia="Calibri" w:hAnsi="Times New Roman" w:cs="Times New Roman"/>
      <w:b/>
      <w:bCs/>
      <w:kern w:val="1"/>
      <w:sz w:val="32"/>
      <w:szCs w:val="24"/>
      <w:lang w:val="uk-UA" w:eastAsia="ru-RU"/>
    </w:rPr>
  </w:style>
  <w:style w:type="character" w:customStyle="1" w:styleId="20">
    <w:name w:val="Заголовок 2 Знак"/>
    <w:basedOn w:val="a0"/>
    <w:link w:val="2"/>
    <w:rsid w:val="00E610E1"/>
    <w:rPr>
      <w:rFonts w:ascii="Arial" w:eastAsia="Calibri" w:hAnsi="Arial" w:cs="Arial"/>
      <w:b/>
      <w:bCs/>
      <w:i/>
      <w:iCs/>
      <w:kern w:val="1"/>
      <w:sz w:val="28"/>
      <w:szCs w:val="28"/>
      <w:lang w:val="uk-UA" w:eastAsia="ru-RU"/>
    </w:rPr>
  </w:style>
  <w:style w:type="paragraph" w:customStyle="1" w:styleId="11">
    <w:name w:val="Обычный (веб)1"/>
    <w:basedOn w:val="a"/>
    <w:rsid w:val="00E610E1"/>
    <w:pPr>
      <w:spacing w:before="280" w:after="280" w:line="240" w:lineRule="auto"/>
    </w:pPr>
    <w:rPr>
      <w:rFonts w:ascii="Times New Roman" w:eastAsia="Calibri" w:hAnsi="Times New Roman" w:cs="Times New Roman"/>
      <w:sz w:val="24"/>
      <w:szCs w:val="24"/>
      <w:lang w:eastAsia="uk-UA"/>
    </w:rPr>
  </w:style>
  <w:style w:type="paragraph" w:styleId="a3">
    <w:name w:val="List Paragraph"/>
    <w:basedOn w:val="a"/>
    <w:uiPriority w:val="34"/>
    <w:qFormat/>
    <w:rsid w:val="00E610E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610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610E1"/>
    <w:rPr>
      <w:rFonts w:ascii="Segoe UI" w:eastAsia="Times New Roman" w:hAnsi="Segoe UI" w:cs="Segoe UI"/>
      <w:kern w:val="1"/>
      <w:sz w:val="18"/>
      <w:szCs w:val="18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952</Words>
  <Characters>543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sheremeta</cp:lastModifiedBy>
  <cp:revision>20</cp:revision>
  <cp:lastPrinted>2021-06-09T13:13:00Z</cp:lastPrinted>
  <dcterms:created xsi:type="dcterms:W3CDTF">2021-04-02T12:03:00Z</dcterms:created>
  <dcterms:modified xsi:type="dcterms:W3CDTF">2021-06-10T06:58:00Z</dcterms:modified>
</cp:coreProperties>
</file>