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embeddings/oleObject1.bin" ContentType="application/vnd.openxmlformats-officedocument.oleObject"/>
  <Override PartName="/word/header2.xml" ContentType="application/vnd.openxmlformats-officedocument.wordprocessingml.header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sz w:val="20"/>
          <w:szCs w:val="20"/>
          <w:lang w:val="uk-UA"/>
        </w:rPr>
      </w:pPr>
      <w:r>
        <w:rPr>
          <w:sz w:val="20"/>
          <w:szCs w:val="20"/>
          <w:lang w:val="uk-UA"/>
        </w:rPr>
      </w:r>
    </w:p>
    <w:p>
      <w:pPr>
        <w:pStyle w:val="Normal"/>
        <w:ind w:left="-360" w:right="0" w:hanging="0"/>
        <w:jc w:val="both"/>
        <w:rPr/>
      </w:pPr>
      <w:r>
        <w:rPr>
          <w:sz w:val="24"/>
          <w:lang w:val="uk-UA"/>
        </w:rPr>
        <w:t xml:space="preserve"> </w:t>
      </w:r>
      <w:r>
        <w:rPr>
          <w:lang w:val="uk-UA"/>
        </w:rPr>
        <w:t xml:space="preserve">Про стажування </w:t>
      </w:r>
    </w:p>
    <w:p>
      <w:pPr>
        <w:pStyle w:val="Normal"/>
        <w:ind w:left="-360" w:right="0" w:hanging="0"/>
        <w:jc w:val="both"/>
        <w:rPr/>
      </w:pPr>
      <w:r>
        <w:rPr>
          <w:lang w:val="uk-UA"/>
        </w:rPr>
        <w:t xml:space="preserve"> </w:t>
      </w:r>
      <w:r>
        <w:rPr>
          <w:lang w:val="uk-UA"/>
        </w:rPr>
        <w:t>Ю.Бабич</w:t>
      </w:r>
    </w:p>
    <w:p>
      <w:pPr>
        <w:pStyle w:val="Normal"/>
        <w:ind w:left="-360" w:right="0" w:hanging="0"/>
        <w:jc w:val="both"/>
        <w:rPr>
          <w:lang w:val="uk-UA"/>
        </w:rPr>
      </w:pPr>
      <w:r>
        <w:rPr>
          <w:lang w:val="uk-UA"/>
        </w:rPr>
        <w:t xml:space="preserve"> </w:t>
      </w:r>
    </w:p>
    <w:p>
      <w:pPr>
        <w:pStyle w:val="Normal"/>
        <w:ind w:left="-360" w:right="0" w:hanging="0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-283" w:right="0" w:firstLine="567"/>
        <w:jc w:val="both"/>
        <w:rPr/>
      </w:pPr>
      <w:r>
        <w:rPr>
          <w:lang w:val="uk-UA"/>
        </w:rPr>
        <w:t xml:space="preserve"> </w:t>
      </w:r>
      <w:r>
        <w:rPr>
          <w:lang w:val="uk-UA"/>
        </w:rPr>
        <w:t xml:space="preserve">Відповідно до постанови Кабінету Міністрів України від 01.12.1994 року № 804 «Про затвердження Положення про порядок стажування у державних органах», </w:t>
      </w:r>
      <w:r>
        <w:rPr>
          <w:color w:val="000000"/>
          <w:szCs w:val="28"/>
          <w:lang w:val="uk-UA"/>
        </w:rPr>
        <w:t xml:space="preserve">враховуючи лист начальника </w:t>
      </w:r>
      <w:r>
        <w:rPr>
          <w:color w:val="000000"/>
          <w:sz w:val="28"/>
          <w:szCs w:val="28"/>
          <w:lang w:val="uk-UA"/>
        </w:rPr>
        <w:t>управління туризму та промоції міста Луцької міської ради К.Теліпської</w:t>
      </w:r>
      <w:r>
        <w:rPr>
          <w:color w:val="000000"/>
          <w:szCs w:val="28"/>
          <w:lang w:val="uk-UA"/>
        </w:rPr>
        <w:t xml:space="preserve">  від 09.07.2021 № 38-9/107, </w:t>
      </w:r>
      <w:r>
        <w:rPr>
          <w:lang w:val="uk-UA"/>
        </w:rPr>
        <w:t>з метою набуття практичного досвіду, перевірки професійного рівня і ділових якостей:</w:t>
      </w:r>
    </w:p>
    <w:p>
      <w:pPr>
        <w:pStyle w:val="Normal"/>
        <w:ind w:left="-283" w:right="0" w:firstLine="567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-283" w:right="0" w:firstLine="567"/>
        <w:jc w:val="both"/>
        <w:rPr/>
      </w:pPr>
      <w:r>
        <w:rPr>
          <w:sz w:val="28"/>
          <w:szCs w:val="28"/>
          <w:lang w:val="uk-UA"/>
        </w:rPr>
        <w:t xml:space="preserve">1. ЗАРАХУВАТИ БАБИЧ Юлію Михайлівну головного спеціаліста відділу розвитку туризму управління туризму та промоції міста Луцької міської ради </w:t>
      </w:r>
      <w:r>
        <w:rPr>
          <w:sz w:val="28"/>
          <w:szCs w:val="28"/>
          <w:lang w:val="zxx"/>
        </w:rPr>
        <w:t xml:space="preserve"> </w:t>
      </w:r>
      <w:r>
        <w:rPr>
          <w:sz w:val="28"/>
          <w:szCs w:val="28"/>
          <w:lang w:val="uk-UA"/>
        </w:rPr>
        <w:t xml:space="preserve">з 12.07.2021 по 14.07.2021 на стажування на посаді начальника цього </w:t>
      </w:r>
      <w:r>
        <w:rPr>
          <w:rFonts w:eastAsia="Times New Roman" w:cs="Times New Roman"/>
          <w:sz w:val="28"/>
          <w:szCs w:val="28"/>
          <w:lang w:val="uk-UA"/>
        </w:rPr>
        <w:t>відділу</w:t>
      </w:r>
      <w:r>
        <w:rPr>
          <w:sz w:val="28"/>
          <w:szCs w:val="28"/>
          <w:lang w:val="uk-UA"/>
        </w:rPr>
        <w:t>.</w:t>
      </w:r>
    </w:p>
    <w:p>
      <w:pPr>
        <w:pStyle w:val="Normal"/>
        <w:ind w:left="-283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firstLine="284"/>
        <w:jc w:val="both"/>
        <w:rPr/>
      </w:pPr>
      <w:r>
        <w:rPr>
          <w:sz w:val="28"/>
          <w:szCs w:val="28"/>
          <w:lang w:val="uk-UA"/>
        </w:rPr>
        <w:t>Підстава: заява Ю.Бабич.</w:t>
      </w:r>
    </w:p>
    <w:p>
      <w:pPr>
        <w:pStyle w:val="Normal"/>
        <w:ind w:left="0" w:right="0" w:firstLine="284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-283" w:right="0" w:firstLine="567"/>
        <w:jc w:val="both"/>
        <w:rPr/>
      </w:pPr>
      <w:r>
        <w:rPr>
          <w:sz w:val="28"/>
          <w:szCs w:val="28"/>
          <w:lang w:val="uk-UA"/>
        </w:rPr>
        <w:t>2. Відповідальн</w:t>
      </w:r>
      <w:r>
        <w:rPr>
          <w:sz w:val="28"/>
          <w:szCs w:val="28"/>
          <w:lang w:val="uk-UA"/>
        </w:rPr>
        <w:t>им</w:t>
      </w:r>
      <w:r>
        <w:rPr>
          <w:sz w:val="28"/>
          <w:szCs w:val="28"/>
          <w:lang w:val="uk-UA"/>
        </w:rPr>
        <w:t xml:space="preserve"> за проходженням стажування Ю.Бабич призначити начальника </w:t>
      </w:r>
      <w:bookmarkStart w:id="0" w:name="__DdeLink__177_2720079518"/>
      <w:r>
        <w:rPr>
          <w:sz w:val="28"/>
          <w:szCs w:val="28"/>
          <w:lang w:val="uk-UA"/>
        </w:rPr>
        <w:t>управління туризму та промоції міста Луцької міської ради К.Теліпськ</w:t>
      </w:r>
      <w:bookmarkEnd w:id="0"/>
      <w:r>
        <w:rPr>
          <w:sz w:val="28"/>
          <w:szCs w:val="28"/>
          <w:lang w:val="uk-UA"/>
        </w:rPr>
        <w:t>у.</w:t>
      </w:r>
    </w:p>
    <w:p>
      <w:pPr>
        <w:pStyle w:val="Normal"/>
        <w:ind w:left="-283" w:right="0" w:firstLine="567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ind w:left="-283" w:right="0" w:firstLine="567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3. Контроль за проходженням стажування Ю.Бабич покласти на заступника міського голови, керуючого справами виконкому Ю.Вербича. </w:t>
      </w:r>
    </w:p>
    <w:p>
      <w:pPr>
        <w:pStyle w:val="Normal"/>
        <w:ind w:left="-36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-36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spacing w:before="0" w:after="0"/>
        <w:ind w:left="0" w:right="0" w:firstLine="52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spacing w:before="0" w:after="0"/>
        <w:ind w:left="0" w:right="0" w:firstLine="525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>
          <w:lang w:val="uk-UA"/>
        </w:rPr>
      </w:pPr>
      <w:r>
        <w:rPr>
          <w:color w:val="000000"/>
          <w:szCs w:val="28"/>
          <w:lang w:val="uk-UA"/>
        </w:rPr>
        <w:t>Міський голова                                                                           Ігор ПОЛІЩУК</w:t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>
          <w:sz w:val="24"/>
          <w:lang w:val="uk-UA"/>
        </w:rPr>
      </w:pPr>
      <w:r>
        <w:rPr>
          <w:sz w:val="24"/>
          <w:lang w:val="uk-UA"/>
        </w:rPr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/>
      </w:pPr>
      <w:r>
        <w:rPr>
          <w:sz w:val="24"/>
          <w:lang w:val="uk-UA"/>
        </w:rPr>
        <w:t>Гудима 777 942</w:t>
      </w:r>
    </w:p>
    <w:p>
      <w:pPr>
        <w:pStyle w:val="Normal"/>
        <w:widowControl/>
        <w:suppressAutoHyphens w:val="true"/>
        <w:bidi w:val="0"/>
        <w:ind w:left="-283" w:right="0" w:hanging="0"/>
        <w:jc w:val="both"/>
        <w:rPr/>
      </w:pPr>
      <w:r>
        <w:rPr>
          <w:sz w:val="24"/>
          <w:szCs w:val="28"/>
          <w:lang w:val="uk-UA"/>
        </w:rPr>
        <w:t xml:space="preserve">Богдан </w:t>
      </w:r>
      <w:r>
        <w:rPr>
          <w:sz w:val="24"/>
          <w:szCs w:val="28"/>
          <w:lang w:val="zxx"/>
        </w:rPr>
        <w:t xml:space="preserve"> </w:t>
      </w:r>
      <w:r>
        <w:rPr>
          <w:sz w:val="24"/>
          <w:szCs w:val="28"/>
          <w:lang w:val="uk-UA"/>
        </w:rPr>
        <w:t>741 080</w:t>
      </w:r>
    </w:p>
    <w:p>
      <w:pPr>
        <w:pStyle w:val="Style15"/>
        <w:spacing w:before="0" w:after="0"/>
        <w:ind w:left="-283" w:right="0" w:hanging="0"/>
        <w:jc w:val="both"/>
        <w:rPr/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header="528" w:top="1044" w:footer="0" w:bottom="360" w:gutter="0"/>
      <w:pgNumType w:fmt="decimal"/>
      <w:formProt w:val="false"/>
      <w:titlePg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Tahom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1"/>
      <w:jc w:val="center"/>
      <w:rPr>
        <w:sz w:val="24"/>
        <w:szCs w:val="24"/>
      </w:rPr>
    </w:pPr>
    <w:r>
      <w:rPr>
        <w:sz w:val="24"/>
        <w:szCs w:val="24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Normal"/>
      <w:jc w:val="center"/>
      <w:rPr/>
    </w:pPr>
    <w:r>
      <w:rPr/>
      <w:object w:dxaOrig="3105" w:dyaOrig="3300">
        <v:shape id="ole_rId1" style="width:56.75pt;height:58.15pt" o:ole="">
          <v:imagedata r:id="rId2" o:title=""/>
        </v:shape>
        <o:OLEObject Type="Embed" ProgID="" ShapeID="ole_rId1" DrawAspect="Content" ObjectID="_1744993289" r:id="rId1"/>
      </w:object>
    </w:r>
  </w:p>
  <w:p>
    <w:pPr>
      <w:pStyle w:val="1"/>
      <w:numPr>
        <w:ilvl w:val="0"/>
        <w:numId w:val="2"/>
      </w:numPr>
      <w:rPr>
        <w:sz w:val="28"/>
        <w:szCs w:val="28"/>
      </w:rPr>
    </w:pPr>
    <w:r>
      <w:rPr>
        <w:sz w:val="28"/>
        <w:szCs w:val="28"/>
      </w:rPr>
      <w:t>ЛУЦЬКИЙ  МІСЬКИЙ  ГОЛОВА</w:t>
    </w:r>
  </w:p>
  <w:p>
    <w:pPr>
      <w:pStyle w:val="Normal"/>
      <w:jc w:val="center"/>
      <w:rPr>
        <w:b/>
        <w:b/>
        <w:bCs/>
        <w:sz w:val="24"/>
        <w:szCs w:val="28"/>
        <w:lang w:val="uk-UA"/>
      </w:rPr>
    </w:pPr>
    <w:r>
      <w:rPr>
        <w:b/>
        <w:bCs/>
        <w:sz w:val="24"/>
        <w:szCs w:val="28"/>
        <w:lang w:val="uk-UA"/>
      </w:rPr>
    </w:r>
  </w:p>
  <w:p>
    <w:pPr>
      <w:pStyle w:val="Normal"/>
      <w:jc w:val="center"/>
      <w:rPr>
        <w:b/>
        <w:b/>
        <w:bCs/>
        <w:sz w:val="32"/>
        <w:szCs w:val="32"/>
        <w:lang w:val="uk-UA"/>
      </w:rPr>
    </w:pPr>
    <w:r>
      <w:rPr>
        <w:b/>
        <w:bCs/>
        <w:sz w:val="32"/>
        <w:szCs w:val="32"/>
        <w:lang w:val="uk-UA"/>
      </w:rPr>
      <w:t>РОЗПОРЯДЖЕННЯ</w:t>
    </w:r>
  </w:p>
  <w:p>
    <w:pPr>
      <w:pStyle w:val="Normal"/>
      <w:jc w:val="center"/>
      <w:rPr>
        <w:b/>
        <w:b/>
        <w:bCs/>
        <w:sz w:val="32"/>
        <w:szCs w:val="32"/>
        <w:lang w:val="uk-UA"/>
      </w:rPr>
    </w:pPr>
    <w:r>
      <w:rPr>
        <w:b/>
        <w:bCs/>
        <w:sz w:val="32"/>
        <w:szCs w:val="32"/>
        <w:lang w:val="uk-UA"/>
      </w:rPr>
    </w:r>
  </w:p>
  <w:p>
    <w:pPr>
      <w:pStyle w:val="Normal"/>
      <w:tabs>
        <w:tab w:val="clear" w:pos="708"/>
        <w:tab w:val="left" w:pos="4510" w:leader="none"/>
        <w:tab w:val="left" w:pos="4715" w:leader="none"/>
      </w:tabs>
      <w:jc w:val="both"/>
      <w:rPr/>
    </w:pPr>
    <w:r>
      <w:rPr>
        <w:sz w:val="24"/>
      </w:rPr>
      <w:t>_________________                                      Луцьк</w:t>
    </w:r>
    <w:r>
      <w:rPr/>
      <w:t xml:space="preserve"> </w:t>
    </w:r>
    <w:r>
      <w:rPr>
        <w:sz w:val="24"/>
      </w:rPr>
      <w:t xml:space="preserve">                                 №________________</w:t>
    </w:r>
  </w:p>
  <w:p>
    <w:pPr>
      <w:pStyle w:val="Style21"/>
      <w:rPr>
        <w:sz w:val="24"/>
        <w:lang w:val="uk-UA"/>
      </w:rPr>
    </w:pPr>
    <w:r>
      <w:rPr>
        <w:sz w:val="24"/>
        <w:lang w:val="uk-UA"/>
      </w:rPr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3">
    <w:name w:val="Основной шрифт абзаца"/>
    <w:qFormat/>
    <w:rPr/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11">
    <w:name w:val="Основной шрифт абзаца1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Times New Roman" w:hAnsi="Times New Roman" w:eastAsia="Microsoft YaHei" w:cs="Arial Unicode MS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ascii="Times New Roman" w:hAnsi="Times New Roman" w:cs="Arial Unicode MS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ascii="Times New Roman" w:hAnsi="Times New Roman" w:cs="Arial Unicode MS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ascii="Times New Roman" w:hAnsi="Times New Roman" w:cs="Arial Unicode MS"/>
      <w:i/>
      <w:iCs/>
      <w:sz w:val="28"/>
      <w:szCs w:val="24"/>
    </w:rPr>
  </w:style>
  <w:style w:type="paragraph" w:styleId="Style20">
    <w:name w:val="Верхній і нижній колонтитули"/>
    <w:basedOn w:val="Normal"/>
    <w:qFormat/>
    <w:pPr/>
    <w:rPr/>
  </w:style>
  <w:style w:type="paragraph" w:styleId="Style21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Style22">
    <w:name w:val="Footer"/>
    <w:basedOn w:val="Normal"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Текст выноски"/>
    <w:basedOn w:val="Normal"/>
    <w:qFormat/>
    <w:pPr/>
    <w:rPr>
      <w:rFonts w:ascii="Tahoma" w:hAnsi="Tahoma" w:cs="Tahoma"/>
      <w:sz w:val="16"/>
      <w:szCs w:val="16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oleObject" Target="embeddings/oleObject1.bin"/><Relationship Id="rId2" Type="http://schemas.openxmlformats.org/officeDocument/2006/relationships/image" Target="media/image1.wmf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671</TotalTime>
  <Application>LibreOffice/6.3.3.2$Windows_X86_64 LibreOffice_project/a64200df03143b798afd1ec74a12ab50359878ed</Application>
  <Pages>1</Pages>
  <Words>131</Words>
  <Characters>905</Characters>
  <CharactersWithSpaces>1178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2018-06-15T19:07:00Z</dcterms:created>
  <dc:creator>Kostjuk</dc:creator>
  <dc:description/>
  <dc:language>uk-UA</dc:language>
  <cp:lastModifiedBy/>
  <cp:lastPrinted>2018-10-11T14:43:00Z</cp:lastPrinted>
  <dcterms:modified xsi:type="dcterms:W3CDTF">2021-07-12T11:08:43Z</dcterms:modified>
  <cp:revision>30</cp:revision>
  <dc:subject/>
  <dc:title> Про проходження стажування</dc:title>
</cp:coreProperties>
</file>