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8.4pt" o:ole="" fillcolor="window">
            <v:imagedata r:id="rId7" o:title=""/>
          </v:shape>
          <o:OLEObject Type="Embed" ProgID="PBrush" ShapeID="_x0000_i1025" DrawAspect="Content" ObjectID="_1687606012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E97953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E97953">
        <w:rPr>
          <w:szCs w:val="28"/>
        </w:rPr>
        <w:t>щодо впровадження</w:t>
      </w:r>
    </w:p>
    <w:p w:rsidR="00D9071B" w:rsidRDefault="00D9071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у Луцьку </w:t>
      </w:r>
      <w:r w:rsidR="00E97953">
        <w:rPr>
          <w:szCs w:val="28"/>
        </w:rPr>
        <w:t>енергоефективних</w:t>
      </w:r>
    </w:p>
    <w:p w:rsidR="00D9071B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заходів</w:t>
      </w:r>
      <w:r w:rsidR="00C64934">
        <w:rPr>
          <w:szCs w:val="28"/>
        </w:rPr>
        <w:t xml:space="preserve"> </w:t>
      </w:r>
      <w:r>
        <w:rPr>
          <w:szCs w:val="28"/>
        </w:rPr>
        <w:t>для</w:t>
      </w:r>
      <w:r w:rsidR="00D9071B">
        <w:rPr>
          <w:szCs w:val="28"/>
        </w:rPr>
        <w:t xml:space="preserve"> </w:t>
      </w:r>
      <w:r>
        <w:rPr>
          <w:szCs w:val="28"/>
        </w:rPr>
        <w:t>багатоквартирних</w:t>
      </w:r>
    </w:p>
    <w:p w:rsidR="00E97953" w:rsidRPr="00244218" w:rsidRDefault="00E9795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будинків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впровадження </w:t>
      </w:r>
      <w:r w:rsidR="00D9071B">
        <w:rPr>
          <w:szCs w:val="28"/>
        </w:rPr>
        <w:t xml:space="preserve">у Луцьку </w:t>
      </w:r>
      <w:r w:rsidR="00E97953">
        <w:rPr>
          <w:szCs w:val="28"/>
        </w:rPr>
        <w:t>енергоефективних заходів для багатоквартирних будинків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F42487">
        <w:rPr>
          <w:szCs w:val="28"/>
        </w:rPr>
        <w:t>30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C64934">
        <w:rPr>
          <w:szCs w:val="28"/>
        </w:rPr>
        <w:t>6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F42487">
        <w:rPr>
          <w:szCs w:val="28"/>
        </w:rPr>
        <w:t>9</w:t>
      </w:r>
      <w:bookmarkStart w:id="0" w:name="_GoBack"/>
      <w:bookmarkEnd w:id="0"/>
      <w:r w:rsidRPr="00244218">
        <w:rPr>
          <w:szCs w:val="28"/>
        </w:rPr>
        <w:t xml:space="preserve">, виконавчий комітет міської ради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 xml:space="preserve">рерахунок </w:t>
      </w:r>
      <w:r w:rsidR="002E36F9" w:rsidRPr="00244218">
        <w:rPr>
          <w:szCs w:val="28"/>
        </w:rPr>
        <w:lastRenderedPageBreak/>
        <w:t>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4B4" w:rsidRDefault="00D924B4">
      <w:r>
        <w:separator/>
      </w:r>
    </w:p>
  </w:endnote>
  <w:endnote w:type="continuationSeparator" w:id="0">
    <w:p w:rsidR="00D924B4" w:rsidRDefault="00D9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4B4" w:rsidRDefault="00D924B4">
      <w:r>
        <w:separator/>
      </w:r>
    </w:p>
  </w:footnote>
  <w:footnote w:type="continuationSeparator" w:id="0">
    <w:p w:rsidR="00D924B4" w:rsidRDefault="00D9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4B4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2487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824DA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4</cp:revision>
  <cp:lastPrinted>2019-01-16T08:31:00Z</cp:lastPrinted>
  <dcterms:created xsi:type="dcterms:W3CDTF">2021-06-08T07:06:00Z</dcterms:created>
  <dcterms:modified xsi:type="dcterms:W3CDTF">2021-07-12T11:40:00Z</dcterms:modified>
</cp:coreProperties>
</file>