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right="0" w:hanging="432"/>
        <w:rPr/>
      </w:pPr>
      <w:r>
        <w:rPr/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22391711" r:id="rId2"/>
        </w:object>
      </w:r>
    </w:p>
    <w:p>
      <w:pPr>
        <w:pStyle w:val="Normal"/>
        <w:numPr>
          <w:ilvl w:val="0"/>
          <w:numId w:val="0"/>
        </w:numPr>
        <w:ind w:left="432" w:right="0" w:hanging="432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bidi w:val="0"/>
        <w:spacing w:lineRule="auto" w:line="240"/>
        <w:ind w:left="0" w:right="0" w:hanging="0"/>
        <w:jc w:val="both"/>
        <w:rPr/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А.Ходаковської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/>
        <w:t xml:space="preserve">Відповідно до пункту 1 статті 36 КЗпП України та на підставі заяви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А.Ходаковської</w:t>
      </w:r>
      <w:r>
        <w:rPr/>
        <w:t>: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</w:t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ХОДАКОВСЬКУ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нну Анатоліївну</w:t>
      </w:r>
      <w:r>
        <w:rPr/>
        <w:t xml:space="preserve"> 02 серпня 20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21</w:t>
      </w:r>
      <w:r>
        <w:rPr/>
        <w:t xml:space="preserve"> року  з посади </w:t>
      </w:r>
      <w:r>
        <w:rPr>
          <w:rFonts w:eastAsia="Times New Roman" w:cs="Times New Roman"/>
          <w:sz w:val="28"/>
          <w:szCs w:val="28"/>
          <w:lang w:val="uk-UA"/>
        </w:rPr>
        <w:t>провідного спеціаліста сектору з прийняття рішень щодо надання житлових субсидій відділу житлових субсидій управління пільг та житлових субсидій департаменту соціальної політики Луцької міської ради</w:t>
      </w:r>
      <w:r>
        <w:rPr/>
        <w:t xml:space="preserve"> за угодою сторін.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szCs w:val="28"/>
        </w:rPr>
        <w:t xml:space="preserve">2. Департаменту соціальної політики Луцької міської ради        (В.Майборода) провести повний розрахунок з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А.Ходаковською</w:t>
      </w:r>
      <w:r>
        <w:rPr>
          <w:szCs w:val="28"/>
        </w:rPr>
        <w:t xml:space="preserve"> та виплатити грошову компенсацію за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1 календарний день </w:t>
      </w:r>
      <w:r>
        <w:rPr>
          <w:color w:val="000000"/>
          <w:szCs w:val="28"/>
        </w:rPr>
        <w:t>невикористаної щорічної відпустки за період роботи з 03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.12.2020 по 02.08.2021.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540"/>
        <w:jc w:val="both"/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pPr>
      <w:r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r>
    </w:p>
    <w:p>
      <w:pPr>
        <w:pStyle w:val="Normal"/>
        <w:rPr>
          <w:rFonts w:eastAsia="Times New Roman" w:cs="Times New Roman"/>
          <w:sz w:val="22"/>
          <w:szCs w:val="22"/>
          <w:lang w:val="uk-UA"/>
        </w:rPr>
      </w:pPr>
      <w:r>
        <w:rPr>
          <w:rFonts w:eastAsia="Times New Roman" w:cs="Times New Roman"/>
          <w:sz w:val="32"/>
          <w:szCs w:val="32"/>
          <w:lang w:val="uk-UA"/>
        </w:rPr>
        <w:t xml:space="preserve">  </w:t>
      </w:r>
    </w:p>
    <w:p>
      <w:pPr>
        <w:pStyle w:val="Normal"/>
        <w:tabs>
          <w:tab w:val="clear" w:pos="708"/>
          <w:tab w:val="left" w:pos="6090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Заступник міського голови</w:t>
        <w:tab/>
        <w:tab/>
        <w:tab/>
        <w:t>Ірина ЧЕБЕЛЮК</w:t>
      </w:r>
    </w:p>
    <w:p>
      <w:pPr>
        <w:pStyle w:val="Normal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</w:r>
    </w:p>
    <w:p>
      <w:pPr>
        <w:pStyle w:val="Normal"/>
        <w:tabs>
          <w:tab w:val="clear" w:pos="708"/>
          <w:tab w:val="left" w:pos="713" w:leader="none"/>
        </w:tabs>
        <w:rPr/>
      </w:pPr>
      <w:r>
        <w:rPr>
          <w:sz w:val="24"/>
          <w:lang w:val="uk-UA"/>
        </w:rPr>
        <w:t>Гудима     777 942</w:t>
      </w:r>
    </w:p>
    <w:p>
      <w:pPr>
        <w:pStyle w:val="Normal"/>
        <w:tabs>
          <w:tab w:val="clear" w:pos="708"/>
          <w:tab w:val="left" w:pos="5820" w:leader="none"/>
        </w:tabs>
        <w:jc w:val="both"/>
        <w:rPr>
          <w:rFonts w:eastAsia="Arial Unicode MS" w:cs="Mangal"/>
          <w:color w:val="00000A"/>
          <w:kern w:val="2"/>
          <w:sz w:val="24"/>
          <w:szCs w:val="28"/>
          <w:lang w:val="uk-UA" w:eastAsia="uk-UA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Карабан   741 089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300" w:leader="none"/>
        </w:tabs>
        <w:rPr/>
      </w:pPr>
      <w:r>
        <w:rPr/>
      </w:r>
    </w:p>
    <w:sectPr>
      <w:type w:val="nextPage"/>
      <w:pgSz w:w="11906" w:h="16838"/>
      <w:pgMar w:left="1985" w:right="567" w:header="0" w:top="719" w:footer="0" w:bottom="1456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Application>LibreOffice/6.3.3.2$Windows_X86_64 LibreOffice_project/a64200df03143b798afd1ec74a12ab50359878ed</Application>
  <Pages>1</Pages>
  <Words>103</Words>
  <Characters>697</Characters>
  <CharactersWithSpaces>884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2017-09-08T15:11:00Z</dcterms:created>
  <dc:creator>ibogdan</dc:creator>
  <dc:description/>
  <dc:language>uk-UA</dc:language>
  <cp:lastModifiedBy/>
  <cp:lastPrinted>2021-07-27T10:40:17Z</cp:lastPrinted>
  <dcterms:modified xsi:type="dcterms:W3CDTF">2021-07-27T11:26:06Z</dcterms:modified>
  <cp:revision>26</cp:revision>
  <dc:subject/>
  <dc:title/>
</cp:coreProperties>
</file>