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908721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Default="00244218" w:rsidP="00A87777">
      <w:pPr>
        <w:jc w:val="both"/>
        <w:textAlignment w:val="baseline"/>
        <w:rPr>
          <w:szCs w:val="28"/>
        </w:rPr>
      </w:pPr>
    </w:p>
    <w:p w:rsidR="00C04115" w:rsidRPr="00244218" w:rsidRDefault="00C04115" w:rsidP="00A87777">
      <w:pPr>
        <w:jc w:val="both"/>
        <w:textAlignment w:val="baseline"/>
        <w:rPr>
          <w:szCs w:val="28"/>
        </w:rPr>
      </w:pPr>
      <w:bookmarkStart w:id="0" w:name="_GoBack"/>
      <w:bookmarkEnd w:id="0"/>
    </w:p>
    <w:p w:rsidR="00757368" w:rsidRDefault="003F7D31" w:rsidP="00C04115">
      <w:pPr>
        <w:widowControl w:val="0"/>
        <w:autoSpaceDE w:val="0"/>
        <w:autoSpaceDN w:val="0"/>
        <w:adjustRightInd w:val="0"/>
        <w:ind w:right="496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C539A6">
        <w:rPr>
          <w:szCs w:val="28"/>
        </w:rPr>
        <w:t>ів</w:t>
      </w:r>
      <w:r w:rsidR="00C04115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  <w:r w:rsidR="00C04115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C04115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757368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C04115">
        <w:rPr>
          <w:szCs w:val="28"/>
        </w:rPr>
        <w:t xml:space="preserve"> </w:t>
      </w:r>
      <w:r w:rsidR="00C539A6">
        <w:rPr>
          <w:szCs w:val="28"/>
        </w:rPr>
        <w:t xml:space="preserve">інформації </w:t>
      </w:r>
      <w:r w:rsidR="00757368">
        <w:rPr>
          <w:szCs w:val="28"/>
        </w:rPr>
        <w:t>щодо популяризації</w:t>
      </w:r>
      <w:r w:rsidR="00C04115">
        <w:rPr>
          <w:szCs w:val="28"/>
        </w:rPr>
        <w:t xml:space="preserve"> </w:t>
      </w:r>
      <w:r w:rsidR="00757368">
        <w:rPr>
          <w:szCs w:val="28"/>
        </w:rPr>
        <w:t>органів державної влади та</w:t>
      </w:r>
      <w:r w:rsidR="00C04115">
        <w:rPr>
          <w:szCs w:val="28"/>
        </w:rPr>
        <w:t xml:space="preserve"> </w:t>
      </w:r>
      <w:r w:rsidR="00757368">
        <w:rPr>
          <w:szCs w:val="28"/>
        </w:rPr>
        <w:t>правоохоронних органів держави</w:t>
      </w:r>
    </w:p>
    <w:p w:rsidR="001A4879" w:rsidRPr="00244218" w:rsidRDefault="001A4879" w:rsidP="00C539A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75736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757368">
        <w:rPr>
          <w:szCs w:val="28"/>
        </w:rPr>
        <w:t xml:space="preserve"> щодо популяризації органів державної влади та правоохоронних органів держави,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на 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C539A6">
        <w:rPr>
          <w:szCs w:val="28"/>
        </w:rPr>
        <w:t>2</w:t>
      </w:r>
      <w:r w:rsidR="00757368">
        <w:rPr>
          <w:szCs w:val="28"/>
        </w:rPr>
        <w:t>1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C539A6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C539A6">
        <w:rPr>
          <w:szCs w:val="28"/>
        </w:rPr>
        <w:t>1</w:t>
      </w:r>
      <w:r w:rsidR="00757368">
        <w:rPr>
          <w:szCs w:val="28"/>
        </w:rPr>
        <w:t>2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C539A6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C539A6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6C104E" w:rsidRPr="00244218" w:rsidRDefault="006C104E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539A6">
        <w:rPr>
          <w:szCs w:val="28"/>
        </w:rPr>
        <w:t>ам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9D" w:rsidRDefault="00B4239D">
      <w:r>
        <w:separator/>
      </w:r>
    </w:p>
  </w:endnote>
  <w:endnote w:type="continuationSeparator" w:id="0">
    <w:p w:rsidR="00B4239D" w:rsidRDefault="00B4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9D" w:rsidRDefault="00B4239D">
      <w:r>
        <w:separator/>
      </w:r>
    </w:p>
  </w:footnote>
  <w:footnote w:type="continuationSeparator" w:id="0">
    <w:p w:rsidR="00B4239D" w:rsidRDefault="00B42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4115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2A0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4E"/>
    <w:rsid w:val="006C1055"/>
    <w:rsid w:val="006C2A17"/>
    <w:rsid w:val="006C64F3"/>
    <w:rsid w:val="006C6E80"/>
    <w:rsid w:val="006C7CD1"/>
    <w:rsid w:val="006D0251"/>
    <w:rsid w:val="006D1EB3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57368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C26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39D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115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BA0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2019-01-16T08:31:00Z</cp:lastPrinted>
  <dcterms:created xsi:type="dcterms:W3CDTF">2021-07-28T08:41:00Z</dcterms:created>
  <dcterms:modified xsi:type="dcterms:W3CDTF">2021-07-29T15:07:00Z</dcterms:modified>
</cp:coreProperties>
</file>