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1" w:rsidRDefault="00C95CAE">
      <w:pPr>
        <w:widowControl w:val="0"/>
        <w:jc w:val="center"/>
        <w:rPr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E2CD8">
        <w:object w:dxaOrig="3105" w:dyaOrig="3300">
          <v:shape id="ole_rId2" o:spid="_x0000_i1025" type="#_x0000_t75" style="width:56.4pt;height:58.55pt;visibility:visible;mso-wrap-distance-right:0" o:ole="">
            <v:imagedata r:id="rId6" o:title=""/>
          </v:shape>
          <o:OLEObject Type="Embed" ProgID="PBrush" ShapeID="ole_rId2" DrawAspect="Content" ObjectID="_1689509515" r:id="rId7"/>
        </w:object>
      </w:r>
    </w:p>
    <w:p w:rsidR="002B3861" w:rsidRDefault="002B3861">
      <w:pPr>
        <w:widowControl w:val="0"/>
        <w:jc w:val="center"/>
        <w:rPr>
          <w:sz w:val="26"/>
          <w:szCs w:val="26"/>
        </w:rPr>
      </w:pPr>
    </w:p>
    <w:p w:rsidR="002B3861" w:rsidRDefault="00EE2CD8">
      <w:pPr>
        <w:pStyle w:val="1"/>
        <w:widowControl w:val="0"/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ЛУЦЬКА  МІСЬКА  РАДА</w:t>
      </w:r>
    </w:p>
    <w:p w:rsidR="002B3861" w:rsidRDefault="00EE2CD8">
      <w:pPr>
        <w:pStyle w:val="2"/>
        <w:widowControl w:val="0"/>
        <w:jc w:val="center"/>
      </w:pPr>
      <w:r>
        <w:rPr>
          <w:rFonts w:ascii="Times New Roman" w:hAnsi="Times New Roman" w:cs="Times New Roman"/>
          <w:i w:val="0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2B3861" w:rsidRDefault="00EE2CD8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Луцьк                                         №______________</w:t>
      </w:r>
    </w:p>
    <w:p w:rsidR="002B3861" w:rsidRDefault="00EE2CD8">
      <w:pPr>
        <w:widowControl w:val="0"/>
        <w:jc w:val="both"/>
        <w:rPr>
          <w:szCs w:val="28"/>
        </w:rPr>
      </w:pPr>
      <w:r>
        <w:rPr>
          <w:szCs w:val="28"/>
        </w:rPr>
        <w:t xml:space="preserve">                                                 </w:t>
      </w:r>
    </w:p>
    <w:p w:rsidR="002B3861" w:rsidRDefault="002B3861">
      <w:pPr>
        <w:widowControl w:val="0"/>
        <w:jc w:val="both"/>
        <w:rPr>
          <w:szCs w:val="28"/>
        </w:rPr>
      </w:pPr>
    </w:p>
    <w:p w:rsidR="002B3861" w:rsidRDefault="008461A7">
      <w:pPr>
        <w:ind w:right="-868"/>
        <w:jc w:val="both"/>
      </w:pPr>
      <w:r>
        <w:rPr>
          <w:szCs w:val="28"/>
        </w:rPr>
        <w:t xml:space="preserve">Про </w:t>
      </w:r>
      <w:r w:rsidR="00EE2CD8">
        <w:rPr>
          <w:szCs w:val="28"/>
        </w:rPr>
        <w:t xml:space="preserve">відмову </w:t>
      </w:r>
      <w:r w:rsidR="00A407A7">
        <w:rPr>
          <w:szCs w:val="28"/>
        </w:rPr>
        <w:t xml:space="preserve"> </w:t>
      </w:r>
      <w:r w:rsidR="00EE2CD8">
        <w:rPr>
          <w:szCs w:val="28"/>
        </w:rPr>
        <w:t xml:space="preserve">громадянину </w:t>
      </w:r>
      <w:r w:rsidR="00A407A7">
        <w:rPr>
          <w:szCs w:val="28"/>
        </w:rPr>
        <w:t xml:space="preserve"> </w:t>
      </w:r>
      <w:proofErr w:type="spellStart"/>
      <w:r>
        <w:rPr>
          <w:szCs w:val="28"/>
        </w:rPr>
        <w:t>Куденьчуку</w:t>
      </w:r>
      <w:proofErr w:type="spellEnd"/>
      <w:r>
        <w:rPr>
          <w:szCs w:val="28"/>
        </w:rPr>
        <w:t xml:space="preserve"> О.А.</w:t>
      </w:r>
      <w:r w:rsidR="00EE2CD8">
        <w:rPr>
          <w:szCs w:val="28"/>
          <w:lang w:val="ru-RU"/>
        </w:rPr>
        <w:t xml:space="preserve">  </w:t>
      </w:r>
      <w:r w:rsidR="00EE2CD8">
        <w:rPr>
          <w:szCs w:val="28"/>
        </w:rPr>
        <w:t xml:space="preserve">    </w:t>
      </w:r>
      <w:r w:rsidR="00EE2CD8">
        <w:rPr>
          <w:sz w:val="12"/>
          <w:szCs w:val="12"/>
        </w:rPr>
        <w:t xml:space="preserve"> </w:t>
      </w:r>
    </w:p>
    <w:p w:rsidR="002B3861" w:rsidRDefault="00EE2CD8">
      <w:pPr>
        <w:ind w:right="-868"/>
        <w:jc w:val="both"/>
      </w:pPr>
      <w:r>
        <w:rPr>
          <w:szCs w:val="28"/>
          <w:lang w:val="ru-RU"/>
        </w:rPr>
        <w:t xml:space="preserve">у </w:t>
      </w:r>
      <w:r>
        <w:rPr>
          <w:szCs w:val="28"/>
        </w:rPr>
        <w:t xml:space="preserve">наданні дозволу </w:t>
      </w:r>
      <w:r w:rsidR="00A407A7">
        <w:rPr>
          <w:szCs w:val="28"/>
        </w:rPr>
        <w:t xml:space="preserve"> </w:t>
      </w:r>
      <w:r>
        <w:rPr>
          <w:szCs w:val="28"/>
        </w:rPr>
        <w:t xml:space="preserve">на </w:t>
      </w:r>
      <w:r w:rsidR="00A407A7">
        <w:rPr>
          <w:szCs w:val="28"/>
        </w:rPr>
        <w:t xml:space="preserve">  </w:t>
      </w:r>
      <w:r>
        <w:rPr>
          <w:szCs w:val="28"/>
        </w:rPr>
        <w:t>розроблення проекту</w:t>
      </w:r>
    </w:p>
    <w:p w:rsidR="002B3861" w:rsidRDefault="00EE2CD8">
      <w:pPr>
        <w:ind w:right="-868"/>
        <w:jc w:val="both"/>
      </w:pPr>
      <w:r>
        <w:rPr>
          <w:szCs w:val="28"/>
        </w:rPr>
        <w:t xml:space="preserve">землеустрою </w:t>
      </w:r>
      <w:r w:rsidR="00A407A7">
        <w:rPr>
          <w:szCs w:val="28"/>
        </w:rPr>
        <w:t xml:space="preserve"> </w:t>
      </w:r>
      <w:r>
        <w:rPr>
          <w:szCs w:val="28"/>
        </w:rPr>
        <w:t xml:space="preserve"> щодо</w:t>
      </w:r>
      <w:r w:rsidR="00A407A7">
        <w:rPr>
          <w:szCs w:val="28"/>
        </w:rPr>
        <w:t xml:space="preserve">  </w:t>
      </w:r>
      <w:r>
        <w:rPr>
          <w:szCs w:val="28"/>
        </w:rPr>
        <w:t xml:space="preserve"> відведення  </w:t>
      </w:r>
      <w:r w:rsidR="00A407A7">
        <w:rPr>
          <w:szCs w:val="28"/>
        </w:rPr>
        <w:t xml:space="preserve"> </w:t>
      </w:r>
      <w:r>
        <w:rPr>
          <w:szCs w:val="28"/>
        </w:rPr>
        <w:t>земельної</w:t>
      </w:r>
    </w:p>
    <w:p w:rsidR="00174FFC" w:rsidRDefault="00EE2CD8" w:rsidP="00174FFC">
      <w:pPr>
        <w:ind w:right="-868"/>
        <w:jc w:val="both"/>
        <w:rPr>
          <w:szCs w:val="28"/>
        </w:rPr>
      </w:pPr>
      <w:r>
        <w:rPr>
          <w:szCs w:val="28"/>
        </w:rPr>
        <w:t>ділянки у</w:t>
      </w:r>
      <w:r w:rsidR="00174FFC">
        <w:rPr>
          <w:szCs w:val="28"/>
        </w:rPr>
        <w:t xml:space="preserve"> </w:t>
      </w:r>
      <w:r>
        <w:rPr>
          <w:szCs w:val="28"/>
        </w:rPr>
        <w:t xml:space="preserve">власність для </w:t>
      </w:r>
      <w:r w:rsidR="00174FFC">
        <w:rPr>
          <w:szCs w:val="28"/>
        </w:rPr>
        <w:t xml:space="preserve">ведення </w:t>
      </w:r>
      <w:r w:rsidR="00A407A7">
        <w:rPr>
          <w:szCs w:val="28"/>
        </w:rPr>
        <w:t xml:space="preserve"> </w:t>
      </w:r>
      <w:r w:rsidR="00174FFC">
        <w:rPr>
          <w:szCs w:val="28"/>
        </w:rPr>
        <w:t>особистого</w:t>
      </w:r>
    </w:p>
    <w:p w:rsidR="002B3861" w:rsidRDefault="00174FFC" w:rsidP="00174FFC">
      <w:pPr>
        <w:ind w:right="-868"/>
        <w:jc w:val="both"/>
      </w:pPr>
      <w:r>
        <w:rPr>
          <w:szCs w:val="28"/>
        </w:rPr>
        <w:t xml:space="preserve">селянського </w:t>
      </w:r>
      <w:r w:rsidR="00735E38">
        <w:rPr>
          <w:szCs w:val="28"/>
        </w:rPr>
        <w:t xml:space="preserve"> </w:t>
      </w:r>
      <w:r w:rsidR="00C95CAE">
        <w:rPr>
          <w:szCs w:val="28"/>
        </w:rPr>
        <w:t xml:space="preserve"> </w:t>
      </w:r>
      <w:bookmarkStart w:id="0" w:name="_GoBack"/>
      <w:bookmarkEnd w:id="0"/>
      <w:r w:rsidR="00735E38">
        <w:rPr>
          <w:szCs w:val="28"/>
        </w:rPr>
        <w:t xml:space="preserve"> </w:t>
      </w:r>
      <w:r w:rsidR="00A407A7">
        <w:rPr>
          <w:szCs w:val="28"/>
        </w:rPr>
        <w:t xml:space="preserve"> </w:t>
      </w:r>
      <w:r>
        <w:rPr>
          <w:szCs w:val="28"/>
        </w:rPr>
        <w:t>господарства</w:t>
      </w:r>
      <w:r w:rsidR="00735E38">
        <w:rPr>
          <w:szCs w:val="28"/>
        </w:rPr>
        <w:t xml:space="preserve"> </w:t>
      </w:r>
      <w:r w:rsidR="00A407A7">
        <w:rPr>
          <w:szCs w:val="28"/>
        </w:rPr>
        <w:t xml:space="preserve"> </w:t>
      </w:r>
      <w:r w:rsidR="00EE2CD8">
        <w:rPr>
          <w:spacing w:val="4"/>
          <w:szCs w:val="28"/>
        </w:rPr>
        <w:t xml:space="preserve"> в</w:t>
      </w:r>
      <w:r w:rsidR="00735E38">
        <w:rPr>
          <w:spacing w:val="4"/>
          <w:szCs w:val="28"/>
        </w:rPr>
        <w:t xml:space="preserve"> </w:t>
      </w:r>
      <w:r w:rsidR="00EE2CD8">
        <w:rPr>
          <w:spacing w:val="4"/>
          <w:szCs w:val="28"/>
        </w:rPr>
        <w:t xml:space="preserve"> </w:t>
      </w:r>
      <w:proofErr w:type="spellStart"/>
      <w:r w:rsidR="00EE2CD8">
        <w:rPr>
          <w:spacing w:val="4"/>
          <w:szCs w:val="28"/>
        </w:rPr>
        <w:t>с</w:t>
      </w:r>
      <w:r>
        <w:rPr>
          <w:spacing w:val="4"/>
          <w:szCs w:val="28"/>
        </w:rPr>
        <w:t>мт</w:t>
      </w:r>
      <w:proofErr w:type="spellEnd"/>
      <w:r>
        <w:rPr>
          <w:spacing w:val="4"/>
          <w:szCs w:val="28"/>
        </w:rPr>
        <w:t xml:space="preserve"> </w:t>
      </w:r>
      <w:r w:rsidR="00A407A7">
        <w:rPr>
          <w:spacing w:val="4"/>
          <w:szCs w:val="28"/>
        </w:rPr>
        <w:t xml:space="preserve"> </w:t>
      </w:r>
      <w:proofErr w:type="spellStart"/>
      <w:r>
        <w:rPr>
          <w:spacing w:val="4"/>
          <w:szCs w:val="28"/>
        </w:rPr>
        <w:t>Рокині</w:t>
      </w:r>
      <w:proofErr w:type="spellEnd"/>
      <w:r w:rsidR="00EE2CD8">
        <w:rPr>
          <w:szCs w:val="28"/>
        </w:rPr>
        <w:t xml:space="preserve"> </w:t>
      </w:r>
    </w:p>
    <w:p w:rsidR="002B3861" w:rsidRDefault="00EE2CD8">
      <w:pPr>
        <w:ind w:right="-868"/>
        <w:jc w:val="both"/>
      </w:pPr>
      <w:r>
        <w:rPr>
          <w:szCs w:val="28"/>
        </w:rPr>
        <w:t xml:space="preserve">Луцького </w:t>
      </w:r>
      <w:r w:rsidR="00A407A7">
        <w:rPr>
          <w:szCs w:val="28"/>
        </w:rPr>
        <w:t xml:space="preserve">  </w:t>
      </w:r>
      <w:r>
        <w:rPr>
          <w:szCs w:val="28"/>
        </w:rPr>
        <w:t>району  Волинської області</w:t>
      </w:r>
    </w:p>
    <w:p w:rsidR="002B3861" w:rsidRDefault="002B3861">
      <w:pPr>
        <w:ind w:firstLine="850"/>
        <w:jc w:val="both"/>
      </w:pPr>
    </w:p>
    <w:p w:rsidR="002B3861" w:rsidRDefault="00EE2CD8">
      <w:pPr>
        <w:ind w:firstLine="850"/>
        <w:jc w:val="both"/>
      </w:pPr>
      <w:r>
        <w:rPr>
          <w:szCs w:val="28"/>
        </w:rPr>
        <w:t xml:space="preserve">На виконання рішення Волинського окружного адміністративного суду від </w:t>
      </w:r>
      <w:r w:rsidR="00921EA0">
        <w:rPr>
          <w:szCs w:val="28"/>
        </w:rPr>
        <w:t>03.03</w:t>
      </w:r>
      <w:r>
        <w:rPr>
          <w:szCs w:val="28"/>
        </w:rPr>
        <w:t>.2021 (справа №140/</w:t>
      </w:r>
      <w:r w:rsidR="00921EA0">
        <w:rPr>
          <w:szCs w:val="28"/>
        </w:rPr>
        <w:t>15262/20</w:t>
      </w:r>
      <w:r>
        <w:rPr>
          <w:szCs w:val="28"/>
        </w:rPr>
        <w:t xml:space="preserve">), яке набрало законної сили </w:t>
      </w:r>
      <w:r w:rsidR="00225DCB">
        <w:rPr>
          <w:szCs w:val="28"/>
        </w:rPr>
        <w:t>22.06</w:t>
      </w:r>
      <w:r>
        <w:rPr>
          <w:szCs w:val="28"/>
        </w:rPr>
        <w:t xml:space="preserve">.2021 про зобов'язання Луцької міської ради повторно розглянути заяву </w:t>
      </w:r>
      <w:proofErr w:type="spellStart"/>
      <w:r w:rsidR="00113E04">
        <w:rPr>
          <w:szCs w:val="28"/>
        </w:rPr>
        <w:t>Куденьчука</w:t>
      </w:r>
      <w:proofErr w:type="spellEnd"/>
      <w:r w:rsidR="00113E04">
        <w:rPr>
          <w:szCs w:val="28"/>
        </w:rPr>
        <w:t xml:space="preserve"> Олексія Андрійовича</w:t>
      </w:r>
      <w:r>
        <w:rPr>
          <w:szCs w:val="28"/>
        </w:rPr>
        <w:t xml:space="preserve"> </w:t>
      </w:r>
      <w:r w:rsidR="00A74A6C">
        <w:rPr>
          <w:szCs w:val="28"/>
        </w:rPr>
        <w:t xml:space="preserve">від 25.08.2020 </w:t>
      </w:r>
      <w:r w:rsidR="00D65CE4" w:rsidRPr="00F87DB3">
        <w:rPr>
          <w:szCs w:val="28"/>
        </w:rPr>
        <w:t>про</w:t>
      </w:r>
      <w:r w:rsidRPr="00F87DB3">
        <w:rPr>
          <w:szCs w:val="28"/>
        </w:rPr>
        <w:t xml:space="preserve"> </w:t>
      </w:r>
      <w:r>
        <w:rPr>
          <w:szCs w:val="28"/>
        </w:rPr>
        <w:t>надання дозволу на розроблення проекту землеустрою щодо відведення</w:t>
      </w:r>
      <w:r>
        <w:rPr>
          <w:sz w:val="36"/>
          <w:szCs w:val="36"/>
        </w:rPr>
        <w:t xml:space="preserve"> </w:t>
      </w:r>
      <w:r>
        <w:rPr>
          <w:szCs w:val="28"/>
        </w:rPr>
        <w:t xml:space="preserve">земельної ділянки </w:t>
      </w:r>
      <w:r w:rsidR="00A74A6C" w:rsidRPr="00A74A6C">
        <w:rPr>
          <w:szCs w:val="28"/>
        </w:rPr>
        <w:t xml:space="preserve">в </w:t>
      </w:r>
      <w:r w:rsidR="00A74A6C">
        <w:rPr>
          <w:szCs w:val="28"/>
        </w:rPr>
        <w:t xml:space="preserve">    </w:t>
      </w:r>
      <w:proofErr w:type="spellStart"/>
      <w:r w:rsidR="00A74A6C" w:rsidRPr="00A74A6C">
        <w:rPr>
          <w:szCs w:val="28"/>
        </w:rPr>
        <w:t>смт</w:t>
      </w:r>
      <w:proofErr w:type="spellEnd"/>
      <w:r w:rsidR="00A74A6C" w:rsidRPr="00A74A6C">
        <w:rPr>
          <w:szCs w:val="28"/>
        </w:rPr>
        <w:t xml:space="preserve"> </w:t>
      </w:r>
      <w:proofErr w:type="spellStart"/>
      <w:r w:rsidR="00A74A6C" w:rsidRPr="00A74A6C">
        <w:rPr>
          <w:szCs w:val="28"/>
        </w:rPr>
        <w:t>Рокині</w:t>
      </w:r>
      <w:proofErr w:type="spellEnd"/>
      <w:r w:rsidR="00A74A6C" w:rsidRPr="00A74A6C">
        <w:rPr>
          <w:szCs w:val="28"/>
        </w:rPr>
        <w:t xml:space="preserve"> Луцького району </w:t>
      </w:r>
      <w:r>
        <w:rPr>
          <w:szCs w:val="28"/>
        </w:rPr>
        <w:t xml:space="preserve">для </w:t>
      </w:r>
      <w:r w:rsidR="00FD2560">
        <w:rPr>
          <w:szCs w:val="28"/>
        </w:rPr>
        <w:t>ведення особистого селянського господарства</w:t>
      </w:r>
      <w:r w:rsidR="00D65CE4">
        <w:rPr>
          <w:szCs w:val="28"/>
        </w:rPr>
        <w:t xml:space="preserve"> </w:t>
      </w:r>
      <w:r>
        <w:rPr>
          <w:szCs w:val="28"/>
        </w:rPr>
        <w:t>площею 0,</w:t>
      </w:r>
      <w:r w:rsidR="00FD2560">
        <w:rPr>
          <w:szCs w:val="28"/>
        </w:rPr>
        <w:t>3</w:t>
      </w:r>
      <w:r>
        <w:rPr>
          <w:szCs w:val="28"/>
        </w:rPr>
        <w:t>0 га,</w:t>
      </w:r>
      <w:r w:rsidR="00D65CE4">
        <w:rPr>
          <w:szCs w:val="28"/>
        </w:rPr>
        <w:t xml:space="preserve"> </w:t>
      </w:r>
      <w:r>
        <w:rPr>
          <w:szCs w:val="28"/>
        </w:rPr>
        <w:t xml:space="preserve">розглянувши заяву громадянина </w:t>
      </w:r>
      <w:proofErr w:type="spellStart"/>
      <w:r w:rsidR="007B5A04" w:rsidRPr="007B5A04">
        <w:rPr>
          <w:szCs w:val="28"/>
        </w:rPr>
        <w:t>Куденьчука</w:t>
      </w:r>
      <w:proofErr w:type="spellEnd"/>
      <w:r w:rsidR="007B5A04" w:rsidRPr="007B5A04">
        <w:rPr>
          <w:szCs w:val="28"/>
        </w:rPr>
        <w:t xml:space="preserve"> Олексія Андрійовича </w:t>
      </w:r>
      <w:r>
        <w:rPr>
          <w:szCs w:val="28"/>
        </w:rPr>
        <w:t xml:space="preserve">від </w:t>
      </w:r>
      <w:r w:rsidR="007B5A04">
        <w:rPr>
          <w:szCs w:val="28"/>
        </w:rPr>
        <w:t>25.08.2020</w:t>
      </w:r>
      <w:r w:rsidR="00123FD1">
        <w:rPr>
          <w:szCs w:val="28"/>
        </w:rPr>
        <w:t xml:space="preserve"> №</w:t>
      </w:r>
      <w:r w:rsidR="00123FD1" w:rsidRPr="004C637A">
        <w:rPr>
          <w:sz w:val="18"/>
          <w:szCs w:val="28"/>
        </w:rPr>
        <w:t xml:space="preserve"> </w:t>
      </w:r>
      <w:r w:rsidR="00123FD1">
        <w:rPr>
          <w:szCs w:val="28"/>
        </w:rPr>
        <w:t>К-247</w:t>
      </w:r>
      <w:r w:rsidR="007B5A04">
        <w:rPr>
          <w:szCs w:val="28"/>
        </w:rPr>
        <w:t xml:space="preserve"> </w:t>
      </w:r>
      <w:r w:rsidR="00483113">
        <w:rPr>
          <w:szCs w:val="28"/>
        </w:rPr>
        <w:t>до</w:t>
      </w:r>
      <w:r w:rsidR="007B5A04">
        <w:rPr>
          <w:szCs w:val="28"/>
        </w:rPr>
        <w:t xml:space="preserve"> Княгининівсько</w:t>
      </w:r>
      <w:r w:rsidR="00483113">
        <w:rPr>
          <w:szCs w:val="28"/>
        </w:rPr>
        <w:t>ї</w:t>
      </w:r>
      <w:r w:rsidR="007B5A04">
        <w:rPr>
          <w:szCs w:val="28"/>
        </w:rPr>
        <w:t xml:space="preserve"> сільсько</w:t>
      </w:r>
      <w:r w:rsidR="00483113">
        <w:rPr>
          <w:szCs w:val="28"/>
        </w:rPr>
        <w:t>ї</w:t>
      </w:r>
      <w:r w:rsidR="006A26C6">
        <w:rPr>
          <w:szCs w:val="28"/>
        </w:rPr>
        <w:t xml:space="preserve"> рад</w:t>
      </w:r>
      <w:r w:rsidR="00483113">
        <w:rPr>
          <w:szCs w:val="28"/>
        </w:rPr>
        <w:t>и</w:t>
      </w:r>
      <w:r w:rsidR="007B5A04">
        <w:rPr>
          <w:szCs w:val="28"/>
        </w:rPr>
        <w:t xml:space="preserve"> </w:t>
      </w:r>
      <w:r>
        <w:rPr>
          <w:szCs w:val="28"/>
        </w:rPr>
        <w:t>з поданим графічним матеріалом,</w:t>
      </w:r>
      <w:r w:rsidR="00626D53">
        <w:rPr>
          <w:szCs w:val="28"/>
        </w:rPr>
        <w:t xml:space="preserve"> заяву громадянина </w:t>
      </w:r>
      <w:proofErr w:type="spellStart"/>
      <w:r w:rsidR="00626D53" w:rsidRPr="007B5A04">
        <w:rPr>
          <w:szCs w:val="28"/>
        </w:rPr>
        <w:t>Куденьчука</w:t>
      </w:r>
      <w:proofErr w:type="spellEnd"/>
      <w:r w:rsidR="00626D53" w:rsidRPr="007B5A04">
        <w:rPr>
          <w:szCs w:val="28"/>
        </w:rPr>
        <w:t xml:space="preserve"> </w:t>
      </w:r>
      <w:r w:rsidR="00626D53" w:rsidRPr="00B742AF">
        <w:rPr>
          <w:szCs w:val="28"/>
        </w:rPr>
        <w:t>Олексія Андрійовича від 29.07.2021 №</w:t>
      </w:r>
      <w:r w:rsidR="004F2202" w:rsidRPr="004C637A">
        <w:rPr>
          <w:sz w:val="18"/>
          <w:szCs w:val="28"/>
        </w:rPr>
        <w:t xml:space="preserve"> </w:t>
      </w:r>
      <w:r w:rsidR="00626D53" w:rsidRPr="00B742AF">
        <w:rPr>
          <w:szCs w:val="28"/>
        </w:rPr>
        <w:t>К-3351</w:t>
      </w:r>
      <w:r w:rsidR="00400BF9">
        <w:rPr>
          <w:szCs w:val="28"/>
        </w:rPr>
        <w:t xml:space="preserve"> із графічним матеріалом</w:t>
      </w:r>
      <w:r w:rsidR="00626D53" w:rsidRPr="00B742AF">
        <w:rPr>
          <w:szCs w:val="28"/>
        </w:rPr>
        <w:t>,</w:t>
      </w:r>
      <w:r w:rsidRPr="00B742AF">
        <w:rPr>
          <w:szCs w:val="28"/>
        </w:rPr>
        <w:t xml:space="preserve"> </w:t>
      </w:r>
      <w:r w:rsidR="00914350">
        <w:rPr>
          <w:szCs w:val="28"/>
        </w:rPr>
        <w:t>г</w:t>
      </w:r>
      <w:r w:rsidRPr="00B742AF">
        <w:rPr>
          <w:szCs w:val="28"/>
        </w:rPr>
        <w:t xml:space="preserve">енеральний план </w:t>
      </w:r>
      <w:r w:rsidR="00B742AF" w:rsidRPr="00B742AF">
        <w:rPr>
          <w:szCs w:val="28"/>
        </w:rPr>
        <w:t xml:space="preserve">селища </w:t>
      </w:r>
      <w:proofErr w:type="spellStart"/>
      <w:r w:rsidR="00B742AF" w:rsidRPr="00B742AF">
        <w:rPr>
          <w:szCs w:val="28"/>
        </w:rPr>
        <w:t>Рокині</w:t>
      </w:r>
      <w:proofErr w:type="spellEnd"/>
      <w:r w:rsidR="005D2039">
        <w:rPr>
          <w:szCs w:val="28"/>
        </w:rPr>
        <w:t xml:space="preserve"> Луцького району</w:t>
      </w:r>
      <w:r w:rsidRPr="00B742AF">
        <w:rPr>
          <w:szCs w:val="28"/>
        </w:rPr>
        <w:t xml:space="preserve">, затверджений рішенням Княгининівської сільської ради від </w:t>
      </w:r>
      <w:r w:rsidR="00B742AF" w:rsidRPr="00B742AF">
        <w:rPr>
          <w:szCs w:val="28"/>
        </w:rPr>
        <w:t>13.11.2020</w:t>
      </w:r>
      <w:r w:rsidR="003C1819">
        <w:rPr>
          <w:szCs w:val="28"/>
        </w:rPr>
        <w:t xml:space="preserve"> №</w:t>
      </w:r>
      <w:r w:rsidR="003C1819" w:rsidRPr="003C1819">
        <w:rPr>
          <w:sz w:val="16"/>
        </w:rPr>
        <w:t xml:space="preserve"> </w:t>
      </w:r>
      <w:r w:rsidR="00B742AF" w:rsidRPr="00B742AF">
        <w:rPr>
          <w:szCs w:val="28"/>
        </w:rPr>
        <w:t>67/2.92</w:t>
      </w:r>
      <w:r w:rsidRPr="00B742AF">
        <w:rPr>
          <w:szCs w:val="28"/>
        </w:rPr>
        <w:t xml:space="preserve">, </w:t>
      </w:r>
      <w:r w:rsidRPr="004262BF">
        <w:rPr>
          <w:szCs w:val="28"/>
        </w:rPr>
        <w:t xml:space="preserve">лист </w:t>
      </w:r>
      <w:r w:rsidR="004B6896" w:rsidRPr="004262BF">
        <w:rPr>
          <w:szCs w:val="28"/>
        </w:rPr>
        <w:t>департаменту</w:t>
      </w:r>
      <w:r w:rsidR="004B6896">
        <w:rPr>
          <w:i/>
          <w:color w:val="FF0000"/>
          <w:szCs w:val="28"/>
        </w:rPr>
        <w:t xml:space="preserve"> </w:t>
      </w:r>
      <w:r w:rsidRPr="004262BF">
        <w:rPr>
          <w:szCs w:val="28"/>
        </w:rPr>
        <w:t>містобудування</w:t>
      </w:r>
      <w:r w:rsidR="004B6896" w:rsidRPr="004262BF">
        <w:rPr>
          <w:szCs w:val="28"/>
        </w:rPr>
        <w:t xml:space="preserve">, земельних ресурсів та реклами </w:t>
      </w:r>
      <w:r w:rsidRPr="004262BF">
        <w:rPr>
          <w:szCs w:val="28"/>
        </w:rPr>
        <w:t xml:space="preserve">Луцької міської ради від </w:t>
      </w:r>
      <w:r w:rsidR="00781F42" w:rsidRPr="004262BF">
        <w:rPr>
          <w:szCs w:val="28"/>
        </w:rPr>
        <w:t>30</w:t>
      </w:r>
      <w:r w:rsidR="004B6896" w:rsidRPr="004262BF">
        <w:rPr>
          <w:szCs w:val="28"/>
        </w:rPr>
        <w:t>.0</w:t>
      </w:r>
      <w:r w:rsidR="002B6ACB" w:rsidRPr="004262BF">
        <w:rPr>
          <w:szCs w:val="28"/>
        </w:rPr>
        <w:t>7</w:t>
      </w:r>
      <w:r w:rsidRPr="004262BF">
        <w:rPr>
          <w:szCs w:val="28"/>
        </w:rPr>
        <w:t>.2021</w:t>
      </w:r>
      <w:r w:rsidR="00D1761B" w:rsidRPr="004262BF">
        <w:rPr>
          <w:szCs w:val="28"/>
        </w:rPr>
        <w:t xml:space="preserve"> №</w:t>
      </w:r>
      <w:r w:rsidR="00D1761B" w:rsidRPr="001C0C0B">
        <w:rPr>
          <w:sz w:val="18"/>
          <w:szCs w:val="28"/>
        </w:rPr>
        <w:t xml:space="preserve"> </w:t>
      </w:r>
      <w:r w:rsidR="00D1761B" w:rsidRPr="004262BF">
        <w:rPr>
          <w:szCs w:val="28"/>
        </w:rPr>
        <w:t>20-30/127</w:t>
      </w:r>
      <w:r w:rsidRPr="004262BF">
        <w:rPr>
          <w:szCs w:val="28"/>
        </w:rPr>
        <w:t>,</w:t>
      </w:r>
      <w:r w:rsidRPr="000610CA">
        <w:rPr>
          <w:i/>
          <w:szCs w:val="28"/>
        </w:rPr>
        <w:t xml:space="preserve"> </w:t>
      </w:r>
      <w:r w:rsidRPr="001D3EBC">
        <w:rPr>
          <w:szCs w:val="28"/>
        </w:rPr>
        <w:t xml:space="preserve">враховуючи, що </w:t>
      </w:r>
      <w:r w:rsidR="000E437A">
        <w:rPr>
          <w:szCs w:val="28"/>
        </w:rPr>
        <w:t xml:space="preserve">відповідно до </w:t>
      </w:r>
      <w:r w:rsidR="00260DD8" w:rsidRPr="00260DD8">
        <w:rPr>
          <w:szCs w:val="28"/>
        </w:rPr>
        <w:t>г</w:t>
      </w:r>
      <w:r w:rsidR="000E437A" w:rsidRPr="00B742AF">
        <w:rPr>
          <w:szCs w:val="28"/>
        </w:rPr>
        <w:t>енеральн</w:t>
      </w:r>
      <w:r w:rsidR="000E437A">
        <w:rPr>
          <w:szCs w:val="28"/>
        </w:rPr>
        <w:t>ого</w:t>
      </w:r>
      <w:r w:rsidR="000E437A" w:rsidRPr="00B742AF">
        <w:rPr>
          <w:szCs w:val="28"/>
        </w:rPr>
        <w:t xml:space="preserve"> план</w:t>
      </w:r>
      <w:r w:rsidR="000E437A">
        <w:rPr>
          <w:szCs w:val="28"/>
        </w:rPr>
        <w:t>у</w:t>
      </w:r>
      <w:r w:rsidR="000E437A" w:rsidRPr="00B742AF">
        <w:rPr>
          <w:szCs w:val="28"/>
        </w:rPr>
        <w:t xml:space="preserve"> селища </w:t>
      </w:r>
      <w:proofErr w:type="spellStart"/>
      <w:r w:rsidR="000E437A" w:rsidRPr="00B742AF">
        <w:rPr>
          <w:szCs w:val="28"/>
        </w:rPr>
        <w:t>Рокині</w:t>
      </w:r>
      <w:proofErr w:type="spellEnd"/>
      <w:r w:rsidR="00ED444F">
        <w:rPr>
          <w:szCs w:val="28"/>
        </w:rPr>
        <w:t xml:space="preserve"> Луцького району </w:t>
      </w:r>
      <w:r w:rsidRPr="001D3EBC">
        <w:rPr>
          <w:szCs w:val="28"/>
        </w:rPr>
        <w:t xml:space="preserve">земельна ділянка знаходиться </w:t>
      </w:r>
      <w:r w:rsidR="001D3EBC" w:rsidRPr="001D3EBC">
        <w:rPr>
          <w:szCs w:val="28"/>
        </w:rPr>
        <w:t xml:space="preserve">на </w:t>
      </w:r>
      <w:r w:rsidRPr="001D3EBC">
        <w:rPr>
          <w:szCs w:val="28"/>
        </w:rPr>
        <w:t>проектн</w:t>
      </w:r>
      <w:r w:rsidR="001D3EBC" w:rsidRPr="001D3EBC">
        <w:rPr>
          <w:szCs w:val="28"/>
        </w:rPr>
        <w:t>ій території</w:t>
      </w:r>
      <w:r w:rsidRPr="001D3EBC">
        <w:rPr>
          <w:szCs w:val="28"/>
        </w:rPr>
        <w:t xml:space="preserve"> </w:t>
      </w:r>
      <w:r w:rsidR="001D3EBC" w:rsidRPr="001D3EBC">
        <w:rPr>
          <w:szCs w:val="28"/>
        </w:rPr>
        <w:t>житлової садибної забудови, садового товариства, де</w:t>
      </w:r>
      <w:r w:rsidRPr="001D3EBC">
        <w:rPr>
          <w:szCs w:val="28"/>
        </w:rPr>
        <w:t xml:space="preserve"> </w:t>
      </w:r>
      <w:r>
        <w:rPr>
          <w:szCs w:val="28"/>
        </w:rPr>
        <w:t xml:space="preserve">ведення особистого селянського господарства не передбачене, </w:t>
      </w:r>
      <w:r w:rsidR="00163A51">
        <w:rPr>
          <w:szCs w:val="28"/>
        </w:rPr>
        <w:t xml:space="preserve">а </w:t>
      </w:r>
      <w:r>
        <w:rPr>
          <w:szCs w:val="28"/>
        </w:rPr>
        <w:t>згідно з пунктом 7 статті 118 Земельного кодексу Укра</w:t>
      </w:r>
      <w:r w:rsidR="00BF29BF">
        <w:rPr>
          <w:szCs w:val="28"/>
        </w:rPr>
        <w:t>їни</w:t>
      </w:r>
      <w:r w:rsidR="00163A51" w:rsidRPr="000344A1">
        <w:rPr>
          <w:spacing w:val="-2"/>
          <w:kern w:val="2"/>
          <w:szCs w:val="28"/>
        </w:rPr>
        <w:t xml:space="preserve"> – </w:t>
      </w:r>
      <w:r w:rsidR="005D2039">
        <w:rPr>
          <w:szCs w:val="28"/>
        </w:rPr>
        <w:t xml:space="preserve">невідповідність місця розташування об’єкта вимогам законів, генеральних планів населених пунктів </w:t>
      </w:r>
      <w:r>
        <w:rPr>
          <w:szCs w:val="28"/>
        </w:rPr>
        <w:t>є підставою для відмови у наданні дозволу на розроблення проекту землеустрою щодо відведення земельної ділянки, керуючись статтями</w:t>
      </w:r>
      <w:r w:rsidRPr="008461A7">
        <w:rPr>
          <w:szCs w:val="28"/>
        </w:rPr>
        <w:t xml:space="preserve"> 12, </w:t>
      </w:r>
      <w:r>
        <w:rPr>
          <w:szCs w:val="28"/>
        </w:rPr>
        <w:t>81,</w:t>
      </w:r>
      <w:r w:rsidRPr="008461A7">
        <w:rPr>
          <w:szCs w:val="28"/>
        </w:rPr>
        <w:t xml:space="preserve"> </w:t>
      </w:r>
      <w:r w:rsidR="00E644D4">
        <w:rPr>
          <w:szCs w:val="28"/>
        </w:rPr>
        <w:t xml:space="preserve">90, </w:t>
      </w:r>
      <w:r w:rsidRPr="008461A7">
        <w:rPr>
          <w:szCs w:val="28"/>
        </w:rPr>
        <w:t>91,</w:t>
      </w:r>
      <w:r>
        <w:rPr>
          <w:szCs w:val="28"/>
        </w:rPr>
        <w:t xml:space="preserve"> 116, 118, 121, 122, 125, </w:t>
      </w:r>
      <w:r w:rsidRPr="008461A7">
        <w:rPr>
          <w:szCs w:val="28"/>
        </w:rPr>
        <w:t>126</w:t>
      </w:r>
      <w:r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074D89">
        <w:rPr>
          <w:color w:val="000000"/>
          <w:szCs w:val="28"/>
          <w:lang w:eastAsia="uk-UA"/>
        </w:rPr>
        <w:t>Постановою Верховної Ради України від 17.07.2020 №</w:t>
      </w:r>
      <w:r w:rsidR="00434F48">
        <w:rPr>
          <w:color w:val="000000"/>
          <w:szCs w:val="28"/>
          <w:lang w:eastAsia="uk-UA"/>
        </w:rPr>
        <w:t xml:space="preserve"> </w:t>
      </w:r>
      <w:r w:rsidR="00074D89">
        <w:rPr>
          <w:color w:val="000000"/>
          <w:szCs w:val="28"/>
          <w:lang w:eastAsia="uk-UA"/>
        </w:rPr>
        <w:t>807-ІХ «Про утворення та ліквідацію районів»,</w:t>
      </w:r>
      <w:r>
        <w:rPr>
          <w:color w:val="000000"/>
          <w:szCs w:val="28"/>
          <w:lang w:eastAsia="uk-UA"/>
        </w:rPr>
        <w:t xml:space="preserve"> ДБН Б.2.2-12:2019 «</w:t>
      </w:r>
      <w:r>
        <w:rPr>
          <w:szCs w:val="28"/>
        </w:rPr>
        <w:t>Планування та забудова території</w:t>
      </w:r>
      <w:r>
        <w:rPr>
          <w:color w:val="000000"/>
          <w:szCs w:val="28"/>
          <w:lang w:eastAsia="uk-UA"/>
        </w:rPr>
        <w:t>»,</w:t>
      </w:r>
      <w:r>
        <w:rPr>
          <w:szCs w:val="28"/>
        </w:rPr>
        <w:t xml:space="preserve"> та </w:t>
      </w:r>
      <w:proofErr w:type="spellStart"/>
      <w:r>
        <w:rPr>
          <w:szCs w:val="28"/>
        </w:rPr>
        <w:t>ст</w:t>
      </w:r>
      <w:proofErr w:type="spellEnd"/>
      <w:r>
        <w:rPr>
          <w:szCs w:val="28"/>
        </w:rPr>
        <w:t xml:space="preserve">аттею 26, </w:t>
      </w:r>
      <w:r>
        <w:rPr>
          <w:szCs w:val="28"/>
        </w:rPr>
        <w:lastRenderedPageBreak/>
        <w:t>пунктом 6.1 розділу</w:t>
      </w:r>
      <w:r w:rsidRPr="00074D89">
        <w:rPr>
          <w:szCs w:val="28"/>
        </w:rPr>
        <w:t xml:space="preserve"> </w:t>
      </w:r>
      <w:r>
        <w:rPr>
          <w:szCs w:val="28"/>
          <w:lang w:val="en-US"/>
        </w:rPr>
        <w:t>V</w:t>
      </w:r>
      <w:r>
        <w:rPr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B3861" w:rsidRDefault="002B3861">
      <w:pPr>
        <w:ind w:firstLine="850"/>
        <w:jc w:val="both"/>
        <w:rPr>
          <w:szCs w:val="28"/>
        </w:rPr>
      </w:pPr>
    </w:p>
    <w:p w:rsidR="002B3861" w:rsidRPr="008461A7" w:rsidRDefault="00EE2CD8">
      <w:pPr>
        <w:jc w:val="both"/>
        <w:rPr>
          <w:szCs w:val="28"/>
        </w:rPr>
      </w:pPr>
      <w:r w:rsidRPr="008461A7">
        <w:rPr>
          <w:szCs w:val="28"/>
        </w:rPr>
        <w:t>ВИРІШИЛА:</w:t>
      </w:r>
    </w:p>
    <w:p w:rsidR="002B3861" w:rsidRDefault="002B3861">
      <w:pPr>
        <w:tabs>
          <w:tab w:val="left" w:pos="1035"/>
        </w:tabs>
        <w:ind w:right="43"/>
        <w:jc w:val="both"/>
        <w:rPr>
          <w:szCs w:val="28"/>
        </w:rPr>
      </w:pPr>
    </w:p>
    <w:p w:rsidR="002B3861" w:rsidRDefault="00EE2CD8">
      <w:pPr>
        <w:tabs>
          <w:tab w:val="left" w:pos="855"/>
        </w:tabs>
        <w:ind w:right="43" w:firstLine="843"/>
        <w:jc w:val="both"/>
      </w:pPr>
      <w:r>
        <w:rPr>
          <w:szCs w:val="28"/>
        </w:rPr>
        <w:t>1.</w:t>
      </w:r>
      <w:r>
        <w:rPr>
          <w:sz w:val="12"/>
          <w:szCs w:val="12"/>
        </w:rPr>
        <w:t xml:space="preserve"> </w:t>
      </w:r>
      <w:r>
        <w:rPr>
          <w:szCs w:val="28"/>
        </w:rPr>
        <w:t>Відмовити</w:t>
      </w:r>
      <w:r>
        <w:rPr>
          <w:spacing w:val="-4"/>
          <w:szCs w:val="28"/>
        </w:rPr>
        <w:t xml:space="preserve"> </w:t>
      </w:r>
      <w:r>
        <w:rPr>
          <w:szCs w:val="28"/>
        </w:rPr>
        <w:t xml:space="preserve">громадянину </w:t>
      </w:r>
      <w:proofErr w:type="spellStart"/>
      <w:r w:rsidR="00C665BF" w:rsidRPr="007B5A04">
        <w:rPr>
          <w:szCs w:val="28"/>
        </w:rPr>
        <w:t>Куденьчук</w:t>
      </w:r>
      <w:r w:rsidR="00663A56">
        <w:rPr>
          <w:szCs w:val="28"/>
        </w:rPr>
        <w:t>у</w:t>
      </w:r>
      <w:proofErr w:type="spellEnd"/>
      <w:r w:rsidR="00C665BF" w:rsidRPr="007B5A04">
        <w:rPr>
          <w:szCs w:val="28"/>
        </w:rPr>
        <w:t xml:space="preserve"> Олексі</w:t>
      </w:r>
      <w:r w:rsidR="00663A56">
        <w:rPr>
          <w:szCs w:val="28"/>
        </w:rPr>
        <w:t>ю</w:t>
      </w:r>
      <w:r w:rsidR="00C665BF" w:rsidRPr="007B5A04">
        <w:rPr>
          <w:szCs w:val="28"/>
        </w:rPr>
        <w:t xml:space="preserve"> Андрійович</w:t>
      </w:r>
      <w:r w:rsidR="00663A56">
        <w:rPr>
          <w:szCs w:val="28"/>
        </w:rPr>
        <w:t>у</w:t>
      </w:r>
      <w:r w:rsidR="00C665BF" w:rsidRPr="007B5A04">
        <w:rPr>
          <w:szCs w:val="28"/>
        </w:rPr>
        <w:t xml:space="preserve"> </w:t>
      </w:r>
      <w:r>
        <w:rPr>
          <w:szCs w:val="28"/>
        </w:rPr>
        <w:t xml:space="preserve">у наданні дозволу на розроблення проекту землеустрою щодо відведення земельної ділянки у власність для </w:t>
      </w:r>
      <w:r w:rsidR="00C665BF">
        <w:rPr>
          <w:szCs w:val="28"/>
        </w:rPr>
        <w:t>ведення особистого селянського господарства</w:t>
      </w:r>
      <w:r>
        <w:rPr>
          <w:szCs w:val="28"/>
        </w:rPr>
        <w:t xml:space="preserve"> орієнтовною площею 0,</w:t>
      </w:r>
      <w:r w:rsidR="00C665BF">
        <w:rPr>
          <w:szCs w:val="28"/>
        </w:rPr>
        <w:t>3</w:t>
      </w:r>
      <w:r>
        <w:rPr>
          <w:szCs w:val="28"/>
        </w:rPr>
        <w:t xml:space="preserve">0 га в </w:t>
      </w:r>
      <w:proofErr w:type="spellStart"/>
      <w:r w:rsidR="00C665BF">
        <w:rPr>
          <w:szCs w:val="28"/>
        </w:rPr>
        <w:t>смт</w:t>
      </w:r>
      <w:proofErr w:type="spellEnd"/>
      <w:r w:rsidR="00C665BF">
        <w:rPr>
          <w:szCs w:val="28"/>
        </w:rPr>
        <w:t xml:space="preserve"> </w:t>
      </w:r>
      <w:proofErr w:type="spellStart"/>
      <w:r w:rsidR="00C665BF">
        <w:rPr>
          <w:szCs w:val="28"/>
        </w:rPr>
        <w:t>Рокині</w:t>
      </w:r>
      <w:proofErr w:type="spellEnd"/>
      <w:r>
        <w:rPr>
          <w:szCs w:val="28"/>
        </w:rPr>
        <w:t xml:space="preserve"> Луцького району Волинської області, у зв'язку із невідповідністю місця розташування земельної ділянки генеральному плану </w:t>
      </w:r>
      <w:proofErr w:type="spellStart"/>
      <w:r w:rsidR="00C665BF">
        <w:rPr>
          <w:szCs w:val="28"/>
        </w:rPr>
        <w:t>смт</w:t>
      </w:r>
      <w:proofErr w:type="spellEnd"/>
      <w:r w:rsidR="00C665BF">
        <w:rPr>
          <w:szCs w:val="28"/>
        </w:rPr>
        <w:t xml:space="preserve"> </w:t>
      </w:r>
      <w:proofErr w:type="spellStart"/>
      <w:r w:rsidR="00C665BF">
        <w:rPr>
          <w:szCs w:val="28"/>
        </w:rPr>
        <w:t>Рокині</w:t>
      </w:r>
      <w:proofErr w:type="spellEnd"/>
      <w:r>
        <w:rPr>
          <w:szCs w:val="28"/>
        </w:rPr>
        <w:t>.</w:t>
      </w:r>
    </w:p>
    <w:p w:rsidR="002B3861" w:rsidRDefault="00EE2CD8">
      <w:pPr>
        <w:tabs>
          <w:tab w:val="left" w:pos="855"/>
        </w:tabs>
        <w:ind w:right="-30" w:firstLine="843"/>
        <w:jc w:val="both"/>
      </w:pPr>
      <w:r>
        <w:rPr>
          <w:szCs w:val="28"/>
        </w:rPr>
        <w:t>2. Контроль за виконанням даного рішення покласти на постійну комісію міської ради з питань земельних відносин та земельного кадастру (Козлюк О.Є.).</w:t>
      </w:r>
    </w:p>
    <w:p w:rsidR="002B3861" w:rsidRDefault="002B3861">
      <w:pPr>
        <w:ind w:firstLine="763"/>
        <w:jc w:val="both"/>
        <w:rPr>
          <w:sz w:val="30"/>
          <w:szCs w:val="30"/>
          <w:lang w:val="ru-RU"/>
        </w:rPr>
      </w:pPr>
    </w:p>
    <w:p w:rsidR="002B3861" w:rsidRDefault="002B3861">
      <w:pPr>
        <w:ind w:firstLine="680"/>
        <w:jc w:val="both"/>
        <w:rPr>
          <w:szCs w:val="28"/>
          <w:lang w:val="ru-RU"/>
        </w:rPr>
      </w:pPr>
    </w:p>
    <w:p w:rsidR="002B3861" w:rsidRDefault="00EE2CD8">
      <w:pPr>
        <w:widowControl w:val="0"/>
        <w:ind w:right="-868"/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 xml:space="preserve">                                                                              </w:t>
      </w:r>
      <w:r>
        <w:rPr>
          <w:szCs w:val="28"/>
        </w:rPr>
        <w:t>Ігор ПОЛІЩУК</w:t>
      </w:r>
    </w:p>
    <w:p w:rsidR="002B3861" w:rsidRDefault="002B3861">
      <w:pPr>
        <w:widowControl w:val="0"/>
        <w:ind w:right="-868"/>
        <w:jc w:val="both"/>
      </w:pPr>
    </w:p>
    <w:p w:rsidR="002B3861" w:rsidRDefault="002B3861">
      <w:pPr>
        <w:widowControl w:val="0"/>
        <w:ind w:right="-868"/>
        <w:jc w:val="both"/>
      </w:pPr>
    </w:p>
    <w:p w:rsidR="002B3861" w:rsidRDefault="00EE2CD8">
      <w:pPr>
        <w:widowControl w:val="0"/>
        <w:ind w:right="-868"/>
        <w:jc w:val="both"/>
      </w:pPr>
      <w:r>
        <w:rPr>
          <w:sz w:val="24"/>
        </w:rPr>
        <w:t>Туз 777 863</w:t>
      </w:r>
    </w:p>
    <w:sectPr w:rsidR="002B3861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D728C"/>
    <w:multiLevelType w:val="multilevel"/>
    <w:tmpl w:val="656070C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B3861"/>
    <w:rsid w:val="000610CA"/>
    <w:rsid w:val="00074D89"/>
    <w:rsid w:val="000A4FDA"/>
    <w:rsid w:val="000E437A"/>
    <w:rsid w:val="00113E04"/>
    <w:rsid w:val="00123FD1"/>
    <w:rsid w:val="0014654F"/>
    <w:rsid w:val="00163A51"/>
    <w:rsid w:val="00174FFC"/>
    <w:rsid w:val="00196844"/>
    <w:rsid w:val="001C0C0B"/>
    <w:rsid w:val="001D3EBC"/>
    <w:rsid w:val="00225DCB"/>
    <w:rsid w:val="00260DD8"/>
    <w:rsid w:val="002B3861"/>
    <w:rsid w:val="002B6ACB"/>
    <w:rsid w:val="003C1819"/>
    <w:rsid w:val="00400BF9"/>
    <w:rsid w:val="004262BF"/>
    <w:rsid w:val="00434F48"/>
    <w:rsid w:val="004763B7"/>
    <w:rsid w:val="00483113"/>
    <w:rsid w:val="004B6896"/>
    <w:rsid w:val="004C637A"/>
    <w:rsid w:val="004F2202"/>
    <w:rsid w:val="005D2039"/>
    <w:rsid w:val="00626D53"/>
    <w:rsid w:val="00663A56"/>
    <w:rsid w:val="006A26C6"/>
    <w:rsid w:val="00735E38"/>
    <w:rsid w:val="00781F42"/>
    <w:rsid w:val="007B5A04"/>
    <w:rsid w:val="008461A7"/>
    <w:rsid w:val="00870A7B"/>
    <w:rsid w:val="00914350"/>
    <w:rsid w:val="00921EA0"/>
    <w:rsid w:val="00A407A7"/>
    <w:rsid w:val="00A434CE"/>
    <w:rsid w:val="00A54D3E"/>
    <w:rsid w:val="00A74A6C"/>
    <w:rsid w:val="00B742AF"/>
    <w:rsid w:val="00BF29BF"/>
    <w:rsid w:val="00C665BF"/>
    <w:rsid w:val="00C95CAE"/>
    <w:rsid w:val="00CE0DFE"/>
    <w:rsid w:val="00D1761B"/>
    <w:rsid w:val="00D65CE4"/>
    <w:rsid w:val="00E201B4"/>
    <w:rsid w:val="00E644D4"/>
    <w:rsid w:val="00ED444F"/>
    <w:rsid w:val="00EE2CD8"/>
    <w:rsid w:val="00F87DB3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8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WW-WW8Num1ztrue7111111111111111111111111111111111111">
    <w:name w:val="WW-WW8Num1ztrue7111111111111111111111111111111111111"/>
    <w:qFormat/>
  </w:style>
  <w:style w:type="character" w:customStyle="1" w:styleId="WW-WW8Num1ztrue11111111111111111111111111111111111111">
    <w:name w:val="WW-WW8Num1ztrue11111111111111111111111111111111111111"/>
    <w:qFormat/>
  </w:style>
  <w:style w:type="character" w:customStyle="1" w:styleId="WW-WW8Num1ztrue21111111111111111111111111111111111111">
    <w:name w:val="WW-WW8Num1ztrue21111111111111111111111111111111111111"/>
    <w:qFormat/>
  </w:style>
  <w:style w:type="character" w:customStyle="1" w:styleId="WW-WW8Num1ztrue31111111111111111111111111111111111111">
    <w:name w:val="WW-WW8Num1ztrue31111111111111111111111111111111111111"/>
    <w:qFormat/>
  </w:style>
  <w:style w:type="character" w:customStyle="1" w:styleId="WW-WW8Num1ztrue41111111111111111111111111111111111111">
    <w:name w:val="WW-WW8Num1ztrue41111111111111111111111111111111111111"/>
    <w:qFormat/>
  </w:style>
  <w:style w:type="character" w:customStyle="1" w:styleId="WW-WW8Num1ztrue51111111111111111111111111111111111111">
    <w:name w:val="WW-WW8Num1ztrue51111111111111111111111111111111111111"/>
    <w:qFormat/>
  </w:style>
  <w:style w:type="character" w:customStyle="1" w:styleId="WW-WW8Num1ztrue61111111111111111111111111111111111111">
    <w:name w:val="WW-WW8Num1ztrue61111111111111111111111111111111111111"/>
    <w:qFormat/>
  </w:style>
  <w:style w:type="character" w:customStyle="1" w:styleId="WW-WW8Num1ztrue71111111111111111111111111111111111111">
    <w:name w:val="WW-WW8Num1ztrue71111111111111111111111111111111111111"/>
    <w:qFormat/>
  </w:style>
  <w:style w:type="character" w:customStyle="1" w:styleId="WW-WW8Num1ztrue111111111111111111111111111111111111111">
    <w:name w:val="WW-WW8Num1ztrue111111111111111111111111111111111111111"/>
    <w:qFormat/>
  </w:style>
  <w:style w:type="character" w:customStyle="1" w:styleId="WW-WW8Num1ztrue211111111111111111111111111111111111111">
    <w:name w:val="WW-WW8Num1ztrue211111111111111111111111111111111111111"/>
    <w:qFormat/>
  </w:style>
  <w:style w:type="character" w:customStyle="1" w:styleId="WW-WW8Num1ztrue311111111111111111111111111111111111111">
    <w:name w:val="WW-WW8Num1ztrue311111111111111111111111111111111111111"/>
    <w:qFormat/>
  </w:style>
  <w:style w:type="character" w:customStyle="1" w:styleId="WW-WW8Num1ztrue411111111111111111111111111111111111111">
    <w:name w:val="WW-WW8Num1ztrue411111111111111111111111111111111111111"/>
    <w:qFormat/>
  </w:style>
  <w:style w:type="character" w:customStyle="1" w:styleId="WW-WW8Num1ztrue511111111111111111111111111111111111111">
    <w:name w:val="WW-WW8Num1ztrue511111111111111111111111111111111111111"/>
    <w:qFormat/>
  </w:style>
  <w:style w:type="character" w:customStyle="1" w:styleId="WW-WW8Num1ztrue611111111111111111111111111111111111111">
    <w:name w:val="WW-WW8Num1ztrue611111111111111111111111111111111111111"/>
    <w:qFormat/>
  </w:style>
  <w:style w:type="character" w:customStyle="1" w:styleId="WW-WW8Num1ztrue711111111111111111111111111111111111111">
    <w:name w:val="WW-WW8Num1ztrue711111111111111111111111111111111111111"/>
    <w:qFormat/>
  </w:style>
  <w:style w:type="character" w:customStyle="1" w:styleId="WW-WW8Num1ztrue1111111111111111111111111111111111111111">
    <w:name w:val="WW-WW8Num1ztrue1111111111111111111111111111111111111111"/>
    <w:qFormat/>
  </w:style>
  <w:style w:type="character" w:customStyle="1" w:styleId="WW-WW8Num1ztrue2111111111111111111111111111111111111111">
    <w:name w:val="WW-WW8Num1ztrue2111111111111111111111111111111111111111"/>
    <w:qFormat/>
  </w:style>
  <w:style w:type="character" w:customStyle="1" w:styleId="WW-WW8Num1ztrue3111111111111111111111111111111111111111">
    <w:name w:val="WW-WW8Num1ztrue3111111111111111111111111111111111111111"/>
    <w:qFormat/>
  </w:style>
  <w:style w:type="character" w:customStyle="1" w:styleId="WW-WW8Num1ztrue4111111111111111111111111111111111111111">
    <w:name w:val="WW-WW8Num1ztrue4111111111111111111111111111111111111111"/>
    <w:qFormat/>
  </w:style>
  <w:style w:type="character" w:customStyle="1" w:styleId="WW-WW8Num1ztrue5111111111111111111111111111111111111111">
    <w:name w:val="WW-WW8Num1ztrue5111111111111111111111111111111111111111"/>
    <w:qFormat/>
  </w:style>
  <w:style w:type="character" w:customStyle="1" w:styleId="WW-WW8Num1ztrue6111111111111111111111111111111111111111">
    <w:name w:val="WW-WW8Num1ztrue611111111111111111111111111111111111111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Block Text"/>
    <w:basedOn w:val="a"/>
    <w:qFormat/>
    <w:pPr>
      <w:tabs>
        <w:tab w:val="left" w:pos="616"/>
        <w:tab w:val="left" w:pos="5954"/>
        <w:tab w:val="left" w:pos="6096"/>
      </w:tabs>
      <w:ind w:left="284" w:right="-426" w:hanging="284"/>
      <w:jc w:val="both"/>
    </w:pPr>
    <w:rPr>
      <w:sz w:val="22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677"/>
        <w:tab w:val="right" w:pos="9354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</dc:creator>
  <dc:description/>
  <cp:lastModifiedBy>Катя</cp:lastModifiedBy>
  <cp:revision>264</cp:revision>
  <cp:lastPrinted>2021-07-29T11:37:00Z</cp:lastPrinted>
  <dcterms:created xsi:type="dcterms:W3CDTF">2011-04-08T17:33:00Z</dcterms:created>
  <dcterms:modified xsi:type="dcterms:W3CDTF">2021-08-03T12:26:00Z</dcterms:modified>
  <dc:language>uk-UA</dc:language>
</cp:coreProperties>
</file>