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0A" w:rsidRPr="00E409C2" w:rsidRDefault="004F0E0A" w:rsidP="00E40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409C2">
        <w:rPr>
          <w:rFonts w:ascii="Times New Roman" w:hAnsi="Times New Roman"/>
          <w:sz w:val="28"/>
          <w:szCs w:val="28"/>
        </w:rPr>
        <w:object w:dxaOrig="3077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7" o:title=""/>
          </v:shape>
          <o:OLEObject Type="Embed" ProgID="Paint.Picture" ShapeID="_x0000_i1025" DrawAspect="Content" ObjectID="_1690808409" r:id="rId8"/>
        </w:object>
      </w:r>
    </w:p>
    <w:p w:rsidR="004F0E0A" w:rsidRPr="00E409C2" w:rsidRDefault="004F0E0A" w:rsidP="00E409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F0E0A" w:rsidRPr="00E409C2" w:rsidRDefault="004F0E0A" w:rsidP="00E409C2">
      <w:pPr>
        <w:pStyle w:val="Heading1"/>
        <w:rPr>
          <w:sz w:val="28"/>
          <w:szCs w:val="28"/>
        </w:rPr>
      </w:pPr>
      <w:r w:rsidRPr="00E409C2">
        <w:rPr>
          <w:sz w:val="28"/>
          <w:szCs w:val="28"/>
        </w:rPr>
        <w:t>ЛУЦЬКА  МІСЬКА  РАДА</w:t>
      </w:r>
    </w:p>
    <w:p w:rsidR="004F0E0A" w:rsidRPr="00E409C2" w:rsidRDefault="004F0E0A" w:rsidP="00E409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0E0A" w:rsidRPr="00E409C2" w:rsidRDefault="004F0E0A" w:rsidP="00E409C2">
      <w:pPr>
        <w:pStyle w:val="Heading2"/>
        <w:rPr>
          <w:sz w:val="28"/>
          <w:szCs w:val="28"/>
        </w:rPr>
      </w:pPr>
      <w:r w:rsidRPr="00E409C2">
        <w:rPr>
          <w:sz w:val="28"/>
          <w:szCs w:val="28"/>
        </w:rPr>
        <w:t>Р І Ш Е Н Н Я</w:t>
      </w:r>
    </w:p>
    <w:p w:rsidR="004F0E0A" w:rsidRPr="00E409C2" w:rsidRDefault="004F0E0A" w:rsidP="00E409C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0E0A" w:rsidRPr="00E409C2" w:rsidRDefault="004F0E0A" w:rsidP="00E409C2">
      <w:pPr>
        <w:shd w:val="clear" w:color="auto" w:fill="FFFFFF"/>
        <w:spacing w:before="317"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E409C2">
        <w:rPr>
          <w:rFonts w:ascii="Times New Roman" w:hAnsi="Times New Roman"/>
          <w:color w:val="000000"/>
          <w:spacing w:val="-7"/>
          <w:w w:val="102"/>
          <w:sz w:val="28"/>
          <w:szCs w:val="28"/>
          <w:lang w:val="uk-UA"/>
        </w:rPr>
        <w:t>_______________</w:t>
      </w:r>
      <w:r w:rsidRPr="00E409C2">
        <w:rPr>
          <w:rFonts w:ascii="Times New Roman" w:hAnsi="Times New Roman"/>
          <w:color w:val="000000"/>
          <w:spacing w:val="-7"/>
          <w:w w:val="102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/>
          <w:color w:val="000000"/>
          <w:spacing w:val="-7"/>
          <w:w w:val="102"/>
          <w:sz w:val="28"/>
          <w:szCs w:val="28"/>
          <w:lang w:val="uk-UA"/>
        </w:rPr>
        <w:t xml:space="preserve">                             </w:t>
      </w:r>
      <w:r w:rsidRPr="00E409C2">
        <w:rPr>
          <w:rFonts w:ascii="Times New Roman" w:hAnsi="Times New Roman"/>
          <w:color w:val="000000"/>
          <w:spacing w:val="-7"/>
          <w:w w:val="102"/>
          <w:sz w:val="28"/>
          <w:szCs w:val="28"/>
          <w:lang w:val="uk-UA"/>
        </w:rPr>
        <w:t xml:space="preserve">Луцьк                  </w:t>
      </w:r>
      <w:r>
        <w:rPr>
          <w:rFonts w:ascii="Times New Roman" w:hAnsi="Times New Roman"/>
          <w:color w:val="000000"/>
          <w:spacing w:val="-7"/>
          <w:w w:val="102"/>
          <w:sz w:val="28"/>
          <w:szCs w:val="28"/>
          <w:lang w:val="uk-UA"/>
        </w:rPr>
        <w:t xml:space="preserve">           </w:t>
      </w:r>
      <w:r w:rsidRPr="00E409C2">
        <w:rPr>
          <w:rFonts w:ascii="Times New Roman" w:hAnsi="Times New Roman"/>
          <w:color w:val="000000"/>
          <w:spacing w:val="-7"/>
          <w:w w:val="102"/>
          <w:sz w:val="28"/>
          <w:szCs w:val="28"/>
          <w:lang w:val="uk-UA"/>
        </w:rPr>
        <w:t>№______________</w:t>
      </w:r>
    </w:p>
    <w:tbl>
      <w:tblPr>
        <w:tblW w:w="0" w:type="auto"/>
        <w:tblLook w:val="00A0"/>
      </w:tblPr>
      <w:tblGrid>
        <w:gridCol w:w="4701"/>
        <w:gridCol w:w="4654"/>
      </w:tblGrid>
      <w:tr w:rsidR="004F0E0A" w:rsidRPr="00D246E9">
        <w:tc>
          <w:tcPr>
            <w:tcW w:w="4701" w:type="dxa"/>
          </w:tcPr>
          <w:p w:rsidR="004F0E0A" w:rsidRPr="00D246E9" w:rsidRDefault="004F0E0A" w:rsidP="00E409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4F0E0A" w:rsidRPr="00D246E9" w:rsidRDefault="004F0E0A" w:rsidP="00E409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46E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</w:t>
            </w:r>
            <w:r w:rsidRPr="00D246E9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Статуту</w:t>
            </w:r>
          </w:p>
          <w:p w:rsidR="004F0E0A" w:rsidRDefault="004F0E0A" w:rsidP="00E409C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46E9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підприємства «Медичне об</w:t>
            </w:r>
            <w:r w:rsidRPr="00D246E9">
              <w:rPr>
                <w:rFonts w:ascii="Times New Roman" w:hAnsi="Times New Roman"/>
                <w:sz w:val="28"/>
                <w:szCs w:val="28"/>
              </w:rPr>
              <w:t>’</w:t>
            </w:r>
            <w:r w:rsidRPr="00D246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єднання Луцької міської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</w:t>
            </w:r>
            <w:r w:rsidRPr="00D246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громади»</w:t>
            </w:r>
          </w:p>
          <w:p w:rsidR="004F0E0A" w:rsidRPr="00D246E9" w:rsidRDefault="004F0E0A" w:rsidP="00E409C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46E9">
              <w:rPr>
                <w:rFonts w:ascii="Times New Roman" w:hAnsi="Times New Roman"/>
                <w:sz w:val="28"/>
                <w:szCs w:val="28"/>
                <w:lang w:val="uk-UA"/>
              </w:rPr>
              <w:t>в новій редакції</w:t>
            </w:r>
          </w:p>
          <w:p w:rsidR="004F0E0A" w:rsidRPr="00D246E9" w:rsidRDefault="004F0E0A" w:rsidP="00E409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54" w:type="dxa"/>
          </w:tcPr>
          <w:p w:rsidR="004F0E0A" w:rsidRPr="00D246E9" w:rsidRDefault="004F0E0A" w:rsidP="00E409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4F0E0A" w:rsidRPr="00E409C2" w:rsidRDefault="004F0E0A" w:rsidP="00E409C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 w:rsidRPr="00E409C2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</w:t>
      </w: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сцеве самоврядування в Україні»</w:t>
      </w:r>
      <w:r w:rsidRPr="00E409C2"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 xml:space="preserve"> міська рада</w:t>
      </w:r>
    </w:p>
    <w:p w:rsidR="004F0E0A" w:rsidRPr="00E409C2" w:rsidRDefault="004F0E0A" w:rsidP="00E409C2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4F0E0A" w:rsidRPr="00E409C2" w:rsidRDefault="004F0E0A" w:rsidP="00E409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 w:rsidRPr="00E409C2"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ВИРІШИЛА:</w:t>
      </w:r>
    </w:p>
    <w:p w:rsidR="004F0E0A" w:rsidRPr="00E409C2" w:rsidRDefault="004F0E0A" w:rsidP="00E409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4F0E0A" w:rsidRPr="007D4533" w:rsidRDefault="004F0E0A" w:rsidP="00E409C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409C2">
        <w:rPr>
          <w:rFonts w:ascii="Times New Roman" w:hAnsi="Times New Roman"/>
          <w:sz w:val="28"/>
          <w:szCs w:val="28"/>
          <w:lang w:val="uk-UA"/>
        </w:rPr>
        <w:t xml:space="preserve"> Затвердити Статут Комунального підприємства «Медичне об’єднання</w:t>
      </w:r>
      <w:r>
        <w:rPr>
          <w:rFonts w:ascii="Times New Roman" w:hAnsi="Times New Roman"/>
          <w:sz w:val="28"/>
          <w:szCs w:val="28"/>
          <w:lang w:val="uk-UA"/>
        </w:rPr>
        <w:t xml:space="preserve"> Луцької міської територіальної</w:t>
      </w:r>
      <w:r w:rsidRPr="00E409C2">
        <w:rPr>
          <w:rFonts w:ascii="Times New Roman" w:hAnsi="Times New Roman"/>
          <w:sz w:val="28"/>
          <w:szCs w:val="28"/>
          <w:lang w:val="uk-UA"/>
        </w:rPr>
        <w:t xml:space="preserve"> гром</w:t>
      </w:r>
      <w:r>
        <w:rPr>
          <w:rFonts w:ascii="Times New Roman" w:hAnsi="Times New Roman"/>
          <w:sz w:val="28"/>
          <w:szCs w:val="28"/>
          <w:lang w:val="uk-UA"/>
        </w:rPr>
        <w:t>ади» (код ЄДРПОУ 01982985) в новій редакції (додано</w:t>
      </w:r>
      <w:r w:rsidRPr="00E409C2">
        <w:rPr>
          <w:rFonts w:ascii="Times New Roman" w:hAnsi="Times New Roman"/>
          <w:sz w:val="28"/>
          <w:szCs w:val="28"/>
          <w:lang w:val="uk-UA"/>
        </w:rPr>
        <w:t>).</w:t>
      </w:r>
    </w:p>
    <w:p w:rsidR="004F0E0A" w:rsidRPr="00112BBC" w:rsidRDefault="004F0E0A" w:rsidP="00E409C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втратив чинність</w:t>
      </w:r>
      <w:r w:rsidRPr="002976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пункт 2 рішення Луцької міської ради від 28.04.2021 № 10/87 </w:t>
      </w:r>
      <w:r w:rsidRPr="00112BBC">
        <w:rPr>
          <w:rFonts w:ascii="Times New Roman" w:hAnsi="Times New Roman"/>
          <w:sz w:val="28"/>
          <w:szCs w:val="28"/>
          <w:lang w:val="uk-UA"/>
        </w:rPr>
        <w:t>«</w:t>
      </w:r>
      <w:r w:rsidRPr="00112B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 перейменування </w:t>
      </w:r>
      <w:r w:rsidRPr="00112BBC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комунального підприємства </w:t>
      </w:r>
      <w:r w:rsidRPr="00112BBC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Луцька</w:t>
      </w:r>
      <w:r w:rsidRPr="00112BBC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112BBC">
        <w:rPr>
          <w:rFonts w:ascii="Times New Roman" w:hAnsi="Times New Roman"/>
          <w:color w:val="000000"/>
          <w:sz w:val="28"/>
          <w:szCs w:val="28"/>
          <w:lang w:val="uk-UA"/>
        </w:rPr>
        <w:t>міська клінічна лікарня</w:t>
      </w:r>
      <w:r w:rsidRPr="00112BBC">
        <w:rPr>
          <w:rFonts w:ascii="Times New Roman" w:hAnsi="Times New Roman"/>
          <w:sz w:val="28"/>
          <w:szCs w:val="28"/>
          <w:lang w:val="uk-UA"/>
        </w:rPr>
        <w:t>»</w:t>
      </w:r>
      <w:r w:rsidRPr="00112BBC">
        <w:rPr>
          <w:rStyle w:val="2"/>
          <w:rFonts w:ascii="Times New Roman" w:hAnsi="Times New Roman"/>
          <w:color w:val="000000"/>
          <w:szCs w:val="28"/>
          <w:lang w:val="uk-UA"/>
        </w:rPr>
        <w:t xml:space="preserve"> у комунальне підприємство </w:t>
      </w:r>
      <w:r w:rsidRPr="00112BBC">
        <w:rPr>
          <w:rFonts w:ascii="Times New Roman" w:hAnsi="Times New Roman"/>
          <w:sz w:val="28"/>
          <w:szCs w:val="28"/>
          <w:lang w:val="uk-UA"/>
        </w:rPr>
        <w:t>«Медичне об’єднання Луцької 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громади» та затвердження його </w:t>
      </w:r>
      <w:r w:rsidRPr="00112BBC">
        <w:rPr>
          <w:rFonts w:ascii="Times New Roman" w:hAnsi="Times New Roman"/>
          <w:sz w:val="28"/>
          <w:szCs w:val="28"/>
          <w:lang w:val="uk-UA"/>
        </w:rPr>
        <w:t xml:space="preserve">Статуту </w:t>
      </w:r>
      <w:r w:rsidRPr="00112BBC">
        <w:rPr>
          <w:rFonts w:ascii="Times New Roman" w:hAnsi="Times New Roman"/>
          <w:bCs/>
          <w:color w:val="000000"/>
          <w:sz w:val="28"/>
          <w:szCs w:val="28"/>
          <w:lang w:val="uk-UA"/>
        </w:rPr>
        <w:t>у новій редакції</w:t>
      </w:r>
      <w:r w:rsidRPr="00112BBC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0E0A" w:rsidRPr="00E409C2" w:rsidRDefault="004F0E0A" w:rsidP="00E40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Уповноважити </w:t>
      </w:r>
      <w:r w:rsidRPr="00E409C2">
        <w:rPr>
          <w:rFonts w:ascii="Times New Roman" w:hAnsi="Times New Roman"/>
          <w:sz w:val="28"/>
          <w:szCs w:val="28"/>
          <w:lang w:val="uk-UA"/>
        </w:rPr>
        <w:t>генерального директора Комунального підприємства «Медичне об</w:t>
      </w:r>
      <w:r w:rsidRPr="007D4533">
        <w:rPr>
          <w:rFonts w:ascii="Times New Roman" w:hAnsi="Times New Roman"/>
          <w:sz w:val="28"/>
          <w:szCs w:val="28"/>
          <w:lang w:val="uk-UA"/>
        </w:rPr>
        <w:t>’</w:t>
      </w:r>
      <w:r w:rsidRPr="00E409C2">
        <w:rPr>
          <w:rFonts w:ascii="Times New Roman" w:hAnsi="Times New Roman"/>
          <w:sz w:val="28"/>
          <w:szCs w:val="28"/>
          <w:lang w:val="uk-UA"/>
        </w:rPr>
        <w:t>єднання Луцької міської територіальної громади» Духневич Л.П. подати Статут Комунального підприємства «Медичне об’єднання</w:t>
      </w:r>
      <w:r>
        <w:rPr>
          <w:rFonts w:ascii="Times New Roman" w:hAnsi="Times New Roman"/>
          <w:sz w:val="28"/>
          <w:szCs w:val="28"/>
          <w:lang w:val="uk-UA"/>
        </w:rPr>
        <w:t xml:space="preserve"> Луцької міської територіальної</w:t>
      </w:r>
      <w:r w:rsidRPr="00E409C2">
        <w:rPr>
          <w:rFonts w:ascii="Times New Roman" w:hAnsi="Times New Roman"/>
          <w:sz w:val="28"/>
          <w:szCs w:val="28"/>
          <w:lang w:val="uk-UA"/>
        </w:rPr>
        <w:t xml:space="preserve"> гром</w:t>
      </w:r>
      <w:r>
        <w:rPr>
          <w:rFonts w:ascii="Times New Roman" w:hAnsi="Times New Roman"/>
          <w:sz w:val="28"/>
          <w:szCs w:val="28"/>
          <w:lang w:val="uk-UA"/>
        </w:rPr>
        <w:t>ади»</w:t>
      </w:r>
      <w:r w:rsidRPr="00E409C2">
        <w:rPr>
          <w:rFonts w:ascii="Times New Roman" w:hAnsi="Times New Roman"/>
          <w:sz w:val="28"/>
          <w:szCs w:val="28"/>
          <w:lang w:val="uk-UA"/>
        </w:rPr>
        <w:t xml:space="preserve"> в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новій редакції</w:t>
      </w:r>
      <w:r w:rsidRPr="00E409C2">
        <w:rPr>
          <w:rFonts w:ascii="Times New Roman" w:hAnsi="Times New Roman"/>
          <w:sz w:val="28"/>
          <w:szCs w:val="28"/>
          <w:lang w:val="uk-UA"/>
        </w:rPr>
        <w:t xml:space="preserve"> на державну реєстрацію.</w:t>
      </w:r>
    </w:p>
    <w:p w:rsidR="004F0E0A" w:rsidRPr="00E409C2" w:rsidRDefault="004F0E0A" w:rsidP="00112BBC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E409C2">
        <w:rPr>
          <w:rFonts w:ascii="Times New Roman" w:hAnsi="Times New Roman"/>
          <w:sz w:val="28"/>
          <w:szCs w:val="28"/>
          <w:lang w:val="uk-UA"/>
        </w:rPr>
        <w:t>.</w:t>
      </w:r>
      <w:r w:rsidRPr="00E409C2">
        <w:rPr>
          <w:rFonts w:ascii="Times New Roman" w:hAnsi="Times New Roman"/>
          <w:sz w:val="28"/>
          <w:szCs w:val="28"/>
        </w:rPr>
        <w:t xml:space="preserve"> </w:t>
      </w:r>
      <w:r w:rsidRPr="00E409C2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</w:t>
      </w:r>
      <w:r>
        <w:rPr>
          <w:rFonts w:ascii="Times New Roman" w:hAnsi="Times New Roman"/>
          <w:sz w:val="28"/>
          <w:szCs w:val="28"/>
          <w:lang w:val="uk-UA"/>
        </w:rPr>
        <w:t>уки, культури, мови (Лєщинська О.П.</w:t>
      </w:r>
      <w:r w:rsidRPr="00E409C2">
        <w:rPr>
          <w:rFonts w:ascii="Times New Roman" w:hAnsi="Times New Roman"/>
          <w:sz w:val="28"/>
          <w:szCs w:val="28"/>
          <w:lang w:val="uk-UA"/>
        </w:rPr>
        <w:t>).</w:t>
      </w:r>
    </w:p>
    <w:p w:rsidR="004F0E0A" w:rsidRDefault="004F0E0A" w:rsidP="00E4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0E0A" w:rsidRPr="00E409C2" w:rsidRDefault="004F0E0A" w:rsidP="00E4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0E0A" w:rsidRPr="00E409C2" w:rsidRDefault="004F0E0A" w:rsidP="00E409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409C2">
        <w:rPr>
          <w:rFonts w:ascii="Times New Roman" w:hAnsi="Times New Roman"/>
          <w:sz w:val="28"/>
          <w:szCs w:val="28"/>
          <w:lang w:val="uk-UA"/>
        </w:rPr>
        <w:t>М</w:t>
      </w:r>
      <w:r w:rsidRPr="00E409C2">
        <w:rPr>
          <w:rFonts w:ascii="Times New Roman" w:hAnsi="Times New Roman"/>
          <w:sz w:val="28"/>
          <w:szCs w:val="28"/>
        </w:rPr>
        <w:t>іськ</w:t>
      </w:r>
      <w:r w:rsidRPr="00E409C2">
        <w:rPr>
          <w:rFonts w:ascii="Times New Roman" w:hAnsi="Times New Roman"/>
          <w:sz w:val="28"/>
          <w:szCs w:val="28"/>
          <w:lang w:val="uk-UA"/>
        </w:rPr>
        <w:t>ий</w:t>
      </w:r>
      <w:r w:rsidRPr="00E409C2">
        <w:rPr>
          <w:rFonts w:ascii="Times New Roman" w:hAnsi="Times New Roman"/>
          <w:sz w:val="28"/>
          <w:szCs w:val="28"/>
        </w:rPr>
        <w:t xml:space="preserve"> </w:t>
      </w:r>
      <w:r w:rsidRPr="00E409C2">
        <w:rPr>
          <w:rFonts w:ascii="Times New Roman" w:hAnsi="Times New Roman"/>
          <w:sz w:val="28"/>
          <w:szCs w:val="28"/>
          <w:lang w:val="uk-UA"/>
        </w:rPr>
        <w:t>голова</w:t>
      </w:r>
      <w:r w:rsidRPr="00E409C2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409C2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E409C2">
        <w:rPr>
          <w:rFonts w:ascii="Times New Roman" w:hAnsi="Times New Roman"/>
          <w:sz w:val="28"/>
          <w:szCs w:val="28"/>
        </w:rPr>
        <w:t xml:space="preserve"> </w:t>
      </w:r>
      <w:r w:rsidRPr="00E409C2"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4F0E0A" w:rsidRDefault="004F0E0A" w:rsidP="00E409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0E0A" w:rsidRPr="00865DB5" w:rsidRDefault="004F0E0A" w:rsidP="00E409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865DB5">
        <w:rPr>
          <w:rFonts w:ascii="Times New Roman" w:hAnsi="Times New Roman"/>
          <w:sz w:val="24"/>
          <w:szCs w:val="24"/>
          <w:lang w:val="uk-UA"/>
        </w:rPr>
        <w:t>Глухманюк</w:t>
      </w:r>
      <w:r w:rsidRPr="00865DB5">
        <w:rPr>
          <w:rFonts w:ascii="Times New Roman" w:hAnsi="Times New Roman"/>
          <w:sz w:val="24"/>
          <w:szCs w:val="24"/>
        </w:rPr>
        <w:t xml:space="preserve"> 722 251</w:t>
      </w:r>
    </w:p>
    <w:sectPr w:rsidR="004F0E0A" w:rsidRPr="00865DB5" w:rsidSect="00865DB5">
      <w:pgSz w:w="11906" w:h="16838"/>
      <w:pgMar w:top="851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0A" w:rsidRDefault="004F0E0A">
      <w:pPr>
        <w:spacing w:line="240" w:lineRule="auto"/>
      </w:pPr>
      <w:r>
        <w:separator/>
      </w:r>
    </w:p>
  </w:endnote>
  <w:endnote w:type="continuationSeparator" w:id="0">
    <w:p w:rsidR="004F0E0A" w:rsidRDefault="004F0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0A" w:rsidRDefault="004F0E0A">
      <w:pPr>
        <w:spacing w:after="0" w:line="240" w:lineRule="auto"/>
      </w:pPr>
      <w:r>
        <w:separator/>
      </w:r>
    </w:p>
  </w:footnote>
  <w:footnote w:type="continuationSeparator" w:id="0">
    <w:p w:rsidR="004F0E0A" w:rsidRDefault="004F0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8BEE9"/>
    <w:multiLevelType w:val="singleLevel"/>
    <w:tmpl w:val="5F68BEE9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7B0"/>
    <w:rsid w:val="0000217F"/>
    <w:rsid w:val="00015E8A"/>
    <w:rsid w:val="000265B4"/>
    <w:rsid w:val="0003356B"/>
    <w:rsid w:val="000514A8"/>
    <w:rsid w:val="0008295B"/>
    <w:rsid w:val="000A0D28"/>
    <w:rsid w:val="000A65E8"/>
    <w:rsid w:val="000C2EC9"/>
    <w:rsid w:val="00112BBC"/>
    <w:rsid w:val="00141A49"/>
    <w:rsid w:val="001B3C68"/>
    <w:rsid w:val="002120BB"/>
    <w:rsid w:val="00293D67"/>
    <w:rsid w:val="00297624"/>
    <w:rsid w:val="002A21D2"/>
    <w:rsid w:val="002C1920"/>
    <w:rsid w:val="003320CE"/>
    <w:rsid w:val="003E75BC"/>
    <w:rsid w:val="00416D5E"/>
    <w:rsid w:val="004367EC"/>
    <w:rsid w:val="00441098"/>
    <w:rsid w:val="004572F9"/>
    <w:rsid w:val="00463A47"/>
    <w:rsid w:val="004F0E0A"/>
    <w:rsid w:val="00506AE3"/>
    <w:rsid w:val="00517A50"/>
    <w:rsid w:val="00542C6F"/>
    <w:rsid w:val="005E1591"/>
    <w:rsid w:val="005E17B0"/>
    <w:rsid w:val="00622DAE"/>
    <w:rsid w:val="00656D59"/>
    <w:rsid w:val="006E07CB"/>
    <w:rsid w:val="0074427A"/>
    <w:rsid w:val="00765A06"/>
    <w:rsid w:val="007B0381"/>
    <w:rsid w:val="007D4533"/>
    <w:rsid w:val="008625B8"/>
    <w:rsid w:val="00865DB5"/>
    <w:rsid w:val="008D253D"/>
    <w:rsid w:val="008E1180"/>
    <w:rsid w:val="00980C1F"/>
    <w:rsid w:val="009B224E"/>
    <w:rsid w:val="009C6313"/>
    <w:rsid w:val="00AD0972"/>
    <w:rsid w:val="00BA7C54"/>
    <w:rsid w:val="00BB120C"/>
    <w:rsid w:val="00BC2765"/>
    <w:rsid w:val="00C05DF9"/>
    <w:rsid w:val="00CA6109"/>
    <w:rsid w:val="00CD401A"/>
    <w:rsid w:val="00D172FF"/>
    <w:rsid w:val="00D246E9"/>
    <w:rsid w:val="00D768FA"/>
    <w:rsid w:val="00DB279C"/>
    <w:rsid w:val="00E409C2"/>
    <w:rsid w:val="00E41B50"/>
    <w:rsid w:val="00EA74E0"/>
    <w:rsid w:val="00FC269D"/>
    <w:rsid w:val="00FE1366"/>
    <w:rsid w:val="0B93746F"/>
    <w:rsid w:val="535A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A49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A49"/>
    <w:pPr>
      <w:keepNext/>
      <w:tabs>
        <w:tab w:val="left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1A49"/>
    <w:pPr>
      <w:keepNext/>
      <w:tabs>
        <w:tab w:val="left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A4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1A4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1A49"/>
    <w:pPr>
      <w:keepNext/>
      <w:keepLines/>
      <w:spacing w:before="200" w:after="0"/>
      <w:outlineLvl w:val="4"/>
    </w:pPr>
    <w:rPr>
      <w:rFonts w:ascii="Cambria" w:hAnsi="Cambria"/>
      <w:color w:val="24406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1A49"/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41A49"/>
    <w:rPr>
      <w:rFonts w:ascii="Times New Roman" w:hAnsi="Times New Roman" w:cs="Times New Roman"/>
      <w:b/>
      <w:bCs/>
      <w:sz w:val="24"/>
      <w:szCs w:val="24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41A4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41A49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41A49"/>
    <w:rPr>
      <w:rFonts w:ascii="Cambria" w:hAnsi="Cambria" w:cs="Times New Roman"/>
      <w:color w:val="244061"/>
    </w:rPr>
  </w:style>
  <w:style w:type="paragraph" w:styleId="Header">
    <w:name w:val="header"/>
    <w:basedOn w:val="Normal"/>
    <w:link w:val="HeaderChar"/>
    <w:uiPriority w:val="99"/>
    <w:rsid w:val="00141A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48AF"/>
    <w:rPr>
      <w:lang w:val="ru-RU" w:eastAsia="ru-RU"/>
    </w:rPr>
  </w:style>
  <w:style w:type="paragraph" w:styleId="NoSpacing">
    <w:name w:val="No Spacing"/>
    <w:uiPriority w:val="99"/>
    <w:qFormat/>
    <w:rsid w:val="00141A49"/>
    <w:rPr>
      <w:lang w:val="ru-RU" w:eastAsia="ru-RU"/>
    </w:rPr>
  </w:style>
  <w:style w:type="paragraph" w:styleId="ListParagraph">
    <w:name w:val="List Paragraph"/>
    <w:basedOn w:val="Normal"/>
    <w:uiPriority w:val="99"/>
    <w:qFormat/>
    <w:rsid w:val="00141A49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112BBC"/>
    <w:rPr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12BBC"/>
    <w:pPr>
      <w:widowControl w:val="0"/>
      <w:shd w:val="clear" w:color="auto" w:fill="FFFFFF"/>
      <w:spacing w:before="240" w:after="0" w:line="317" w:lineRule="exac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949</Words>
  <Characters>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sheremeta</cp:lastModifiedBy>
  <cp:revision>12</cp:revision>
  <cp:lastPrinted>2019-05-21T06:10:00Z</cp:lastPrinted>
  <dcterms:created xsi:type="dcterms:W3CDTF">2021-08-18T08:58:00Z</dcterms:created>
  <dcterms:modified xsi:type="dcterms:W3CDTF">2021-08-18T13:14:00Z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