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94328" w:rsidTr="00192F39">
        <w:trPr>
          <w:trHeight w:val="975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94328" w:rsidRDefault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094328" w:rsidRDefault="005F1185" w:rsidP="00192F39">
            <w:pPr>
              <w:pStyle w:val="TableParagraph"/>
              <w:ind w:right="-11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192F39">
              <w:rPr>
                <w:sz w:val="28"/>
              </w:rPr>
              <w:t>Комтех</w:t>
            </w:r>
            <w:proofErr w:type="spellEnd"/>
            <w:r w:rsidR="00192F39">
              <w:rPr>
                <w:sz w:val="28"/>
              </w:rPr>
              <w:t xml:space="preserve"> </w:t>
            </w:r>
            <w:proofErr w:type="spellStart"/>
            <w:r w:rsidR="00192F39"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F52ABA" w:rsidRDefault="00F52ABA" w:rsidP="00F52ABA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</w:t>
            </w:r>
            <w:r>
              <w:rPr>
                <w:sz w:val="28"/>
              </w:rPr>
              <w:t>сторонній рекламний щит</w:t>
            </w:r>
          </w:p>
          <w:p w:rsidR="00094328" w:rsidRDefault="00F52ABA" w:rsidP="00F52ABA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94328" w:rsidRPr="00192F39" w:rsidRDefault="00192F3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94328" w:rsidRDefault="00F52ABA" w:rsidP="00F52ABA">
            <w:pPr>
              <w:pStyle w:val="TableParagraph"/>
              <w:ind w:left="442" w:right="475" w:hanging="255"/>
              <w:rPr>
                <w:sz w:val="28"/>
              </w:rPr>
            </w:pPr>
            <w:r>
              <w:rPr>
                <w:sz w:val="28"/>
              </w:rPr>
              <w:t>пр-т Відродження, 23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431A3">
              <w:rPr>
                <w:sz w:val="28"/>
              </w:rPr>
              <w:t>3</w:t>
            </w:r>
            <w:r w:rsidR="00F52ABA">
              <w:rPr>
                <w:sz w:val="28"/>
              </w:rPr>
              <w:t>32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094328" w:rsidRDefault="005F1185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</w:t>
            </w:r>
            <w:r w:rsidR="008431A3">
              <w:rPr>
                <w:sz w:val="28"/>
              </w:rPr>
              <w:t>10</w:t>
            </w:r>
            <w:r>
              <w:rPr>
                <w:sz w:val="28"/>
              </w:rPr>
              <w:t>.200</w:t>
            </w:r>
            <w:r w:rsidR="008431A3"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094328" w:rsidRDefault="00192F3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6F5D2A">
              <w:rPr>
                <w:sz w:val="28"/>
              </w:rPr>
              <w:t>2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  <w:r w:rsidR="005F1185">
              <w:rPr>
                <w:sz w:val="28"/>
              </w:rPr>
              <w:t>–</w:t>
            </w:r>
          </w:p>
          <w:p w:rsidR="00094328" w:rsidRDefault="00192F39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 w:rsidR="006F5D2A">
              <w:rPr>
                <w:sz w:val="28"/>
              </w:rPr>
              <w:t>8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</w:p>
        </w:tc>
      </w:tr>
      <w:tr w:rsidR="00192F39" w:rsidTr="00192F39">
        <w:trPr>
          <w:trHeight w:val="989"/>
        </w:trPr>
        <w:tc>
          <w:tcPr>
            <w:tcW w:w="653" w:type="dxa"/>
          </w:tcPr>
          <w:p w:rsidR="00192F39" w:rsidRDefault="00192F39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192F39" w:rsidRDefault="00192F39" w:rsidP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192F39" w:rsidRDefault="00192F39" w:rsidP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Комтех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192F39" w:rsidRDefault="00192F39" w:rsidP="00192F3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92F39" w:rsidRDefault="00192F39" w:rsidP="00192F3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92F39" w:rsidRDefault="00192F3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92F39" w:rsidRDefault="008431A3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F52ABA">
              <w:rPr>
                <w:sz w:val="28"/>
              </w:rPr>
              <w:t>Рівненська, 42</w:t>
            </w:r>
          </w:p>
        </w:tc>
        <w:tc>
          <w:tcPr>
            <w:tcW w:w="1747" w:type="dxa"/>
          </w:tcPr>
          <w:p w:rsidR="008431A3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3</w:t>
            </w:r>
            <w:r w:rsidR="00F52ABA">
              <w:rPr>
                <w:sz w:val="28"/>
              </w:rPr>
              <w:t>47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192F39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01.10.2005</w:t>
            </w:r>
          </w:p>
        </w:tc>
        <w:tc>
          <w:tcPr>
            <w:tcW w:w="1656" w:type="dxa"/>
          </w:tcPr>
          <w:p w:rsidR="00192F39" w:rsidRDefault="00192F39" w:rsidP="00192F3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12.08.2021–</w:t>
            </w:r>
          </w:p>
          <w:p w:rsidR="00192F39" w:rsidRDefault="00192F39" w:rsidP="00192F3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192F39" w:rsidTr="00192F39">
        <w:trPr>
          <w:trHeight w:val="823"/>
        </w:trPr>
        <w:tc>
          <w:tcPr>
            <w:tcW w:w="653" w:type="dxa"/>
          </w:tcPr>
          <w:p w:rsidR="00192F39" w:rsidRDefault="00192F39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192F39" w:rsidRDefault="00192F39" w:rsidP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192F39" w:rsidRDefault="00192F39" w:rsidP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Комтех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192F39" w:rsidRDefault="00192F39" w:rsidP="00192F3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92F39" w:rsidRDefault="00192F39" w:rsidP="00192F3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92F39" w:rsidRDefault="00192F3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92F39" w:rsidRDefault="008431A3" w:rsidP="00F52ABA">
            <w:pPr>
              <w:pStyle w:val="TableParagraph"/>
              <w:ind w:left="584" w:right="181" w:hanging="255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  <w:r w:rsidR="00F52ABA">
              <w:rPr>
                <w:sz w:val="28"/>
              </w:rPr>
              <w:t>, 6</w:t>
            </w:r>
          </w:p>
        </w:tc>
        <w:tc>
          <w:tcPr>
            <w:tcW w:w="1747" w:type="dxa"/>
          </w:tcPr>
          <w:p w:rsidR="008431A3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33</w:t>
            </w:r>
            <w:r w:rsidR="00F52ABA">
              <w:rPr>
                <w:sz w:val="28"/>
              </w:rPr>
              <w:t>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192F39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01.12.2005</w:t>
            </w:r>
          </w:p>
        </w:tc>
        <w:tc>
          <w:tcPr>
            <w:tcW w:w="1656" w:type="dxa"/>
          </w:tcPr>
          <w:p w:rsidR="00192F39" w:rsidRDefault="00192F39" w:rsidP="00192F3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12.08.2021–</w:t>
            </w:r>
          </w:p>
          <w:p w:rsidR="00192F39" w:rsidRDefault="00192F39" w:rsidP="00192F3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192F39" w:rsidTr="00192F39">
        <w:trPr>
          <w:trHeight w:val="940"/>
        </w:trPr>
        <w:tc>
          <w:tcPr>
            <w:tcW w:w="653" w:type="dxa"/>
          </w:tcPr>
          <w:p w:rsidR="00192F39" w:rsidRDefault="00192F39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192F39" w:rsidRDefault="00192F39" w:rsidP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192F39" w:rsidRDefault="00192F39" w:rsidP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Комтех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192F39" w:rsidRDefault="008431A3" w:rsidP="00192F3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Три</w:t>
            </w:r>
            <w:r w:rsidR="00192F39">
              <w:rPr>
                <w:sz w:val="28"/>
              </w:rPr>
              <w:t>сторонній рекламний щит</w:t>
            </w:r>
          </w:p>
          <w:p w:rsidR="00192F39" w:rsidRDefault="00192F39" w:rsidP="00192F3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92F39" w:rsidRDefault="008431A3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92F39" w:rsidRDefault="008431A3" w:rsidP="008431A3">
            <w:pPr>
              <w:pStyle w:val="TableParagraph"/>
              <w:ind w:left="442" w:right="181" w:hanging="142"/>
              <w:rPr>
                <w:sz w:val="28"/>
              </w:rPr>
            </w:pPr>
            <w:r>
              <w:rPr>
                <w:sz w:val="28"/>
              </w:rPr>
              <w:t xml:space="preserve">на розі </w:t>
            </w:r>
            <w:r w:rsidR="00F52ABA">
              <w:rPr>
                <w:sz w:val="28"/>
              </w:rPr>
              <w:t>пр-ту Соборності та пр-ту Молоді</w:t>
            </w:r>
          </w:p>
        </w:tc>
        <w:tc>
          <w:tcPr>
            <w:tcW w:w="1747" w:type="dxa"/>
          </w:tcPr>
          <w:p w:rsidR="008431A3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3</w:t>
            </w:r>
            <w:r w:rsidR="00F52ABA">
              <w:rPr>
                <w:sz w:val="28"/>
              </w:rPr>
              <w:t>45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192F39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01.1</w:t>
            </w:r>
            <w:r w:rsidR="00F52ABA">
              <w:rPr>
                <w:sz w:val="28"/>
              </w:rPr>
              <w:t>1</w:t>
            </w:r>
            <w:bookmarkStart w:id="0" w:name="_GoBack"/>
            <w:bookmarkEnd w:id="0"/>
            <w:r>
              <w:rPr>
                <w:sz w:val="28"/>
              </w:rPr>
              <w:t>.2005</w:t>
            </w:r>
          </w:p>
        </w:tc>
        <w:tc>
          <w:tcPr>
            <w:tcW w:w="1656" w:type="dxa"/>
          </w:tcPr>
          <w:p w:rsidR="00192F39" w:rsidRDefault="00192F39" w:rsidP="00192F3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12.08.2021–</w:t>
            </w:r>
          </w:p>
          <w:p w:rsidR="00192F39" w:rsidRDefault="00192F39" w:rsidP="00192F3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230B2C" w:rsidRDefault="00230B2C" w:rsidP="00230B2C">
      <w:pPr>
        <w:pStyle w:val="a3"/>
        <w:spacing w:before="89" w:line="305" w:lineRule="exact"/>
      </w:pPr>
    </w:p>
    <w:p w:rsidR="00094328" w:rsidRDefault="005F1185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28"/>
    <w:rsid w:val="00037CC2"/>
    <w:rsid w:val="00094328"/>
    <w:rsid w:val="00192F39"/>
    <w:rsid w:val="001A12D7"/>
    <w:rsid w:val="00230B2C"/>
    <w:rsid w:val="00332505"/>
    <w:rsid w:val="005F1185"/>
    <w:rsid w:val="005F75CE"/>
    <w:rsid w:val="006D2FD9"/>
    <w:rsid w:val="006F5D2A"/>
    <w:rsid w:val="008431A3"/>
    <w:rsid w:val="00F5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8BCA"/>
  <w15:docId w15:val="{577EE764-2097-46BC-883D-ECBFF669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2020-11-30T08:46:00Z</cp:lastPrinted>
  <dcterms:created xsi:type="dcterms:W3CDTF">2021-08-09T11:59:00Z</dcterms:created>
  <dcterms:modified xsi:type="dcterms:W3CDTF">2021-08-09T11:59:00Z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