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7pt;height:58.5pt" o:ole="">
            <v:imagedata r:id="rId3" o:title=""/>
          </v:shape>
          <o:OLEObject Type="Embed" ProgID="" ShapeID="ole_rId2" DrawAspect="Content" ObjectID="_809145142" r:id="rId2"/>
        </w:objec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Луцьк</w:t>
        <w:tab/>
        <w:tab/>
        <w:tab/>
        <w:tab/>
        <w:t>№____________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Про  переведення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О.Карабан </w:t>
      </w:r>
    </w:p>
    <w:p>
      <w:pPr>
        <w:pStyle w:val="Normal"/>
        <w:tabs>
          <w:tab w:val="clear" w:pos="709"/>
          <w:tab w:val="left" w:pos="3471" w:leader="none"/>
        </w:tabs>
        <w:rPr/>
      </w:pPr>
      <w:r>
        <w:rPr>
          <w:szCs w:val="28"/>
          <w:lang w:val="uk-UA"/>
        </w:rPr>
        <w:t xml:space="preserve"> </w:t>
      </w:r>
    </w:p>
    <w:p>
      <w:pPr>
        <w:pStyle w:val="Normal"/>
        <w:tabs>
          <w:tab w:val="clear" w:pos="709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/>
        </w:rPr>
        <w:t xml:space="preserve">Відповідно до статті 10 Закону України “Про службу в органах  місцевого самоврядування”, </w:t>
      </w:r>
      <w:r>
        <w:rPr>
          <w:sz w:val="28"/>
          <w:szCs w:val="28"/>
          <w:lang w:val="uk-UA"/>
        </w:rPr>
        <w:t>статті 32  КЗпП України,</w:t>
      </w:r>
      <w:r>
        <w:rPr>
          <w:szCs w:val="28"/>
          <w:lang w:val="uk-UA"/>
        </w:rPr>
        <w:t xml:space="preserve"> постанови  Кабінету  Міністрів  України від 09.03.2006 № 268 “Про упорядкування структури та умов оплати праці працівників апарату органів виконавчої влади, органів прокуратури, судів та інших органів”</w:t>
      </w:r>
      <w:r>
        <w:rPr>
          <w:color w:val="000000"/>
          <w:szCs w:val="28"/>
          <w:lang w:val="uk-UA"/>
        </w:rPr>
        <w:t>:</w:t>
      </w:r>
      <w:r>
        <w:rPr>
          <w:szCs w:val="28"/>
          <w:lang w:val="uk-UA"/>
        </w:rPr>
        <w:t xml:space="preserve">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60"/>
        <w:jc w:val="both"/>
        <w:rPr>
          <w:szCs w:val="28"/>
          <w:lang w:val="uk-UA"/>
        </w:rPr>
      </w:pPr>
      <w:r>
        <w:rPr>
          <w:szCs w:val="28"/>
          <w:lang w:val="uk-UA"/>
        </w:rPr>
        <w:t>1. ПЕРЕВЕСТИ  КАРАБАН Ольгу Леонідівну з 01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вересня</w:t>
      </w:r>
      <w:r>
        <w:rPr>
          <w:szCs w:val="28"/>
          <w:lang w:val="uk-UA"/>
        </w:rPr>
        <w:t xml:space="preserve"> 20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21</w:t>
      </w:r>
      <w:r>
        <w:rPr>
          <w:szCs w:val="28"/>
          <w:lang w:val="uk-UA"/>
        </w:rPr>
        <w:t xml:space="preserve"> року на </w:t>
      </w:r>
      <w:r>
        <w:rPr>
          <w:sz w:val="28"/>
          <w:szCs w:val="28"/>
          <w:lang w:val="uk-UA"/>
        </w:rPr>
        <w:t xml:space="preserve">посаду головного спеціаліста відділу розвитку туризму управління туризму та промоції міста Луцької міської ради </w:t>
      </w:r>
      <w:r>
        <w:rPr>
          <w:szCs w:val="28"/>
          <w:lang w:val="uk-UA"/>
        </w:rPr>
        <w:t xml:space="preserve">з посади головного спеціаліста відділу кадрової роботи управління персоналу Луцької міської ради у зв’язку з успішним проходженням стажування з посадовим окладом згідно зі штатним розписом. </w:t>
      </w:r>
    </w:p>
    <w:p>
      <w:pPr>
        <w:pStyle w:val="Normal"/>
        <w:widowControl/>
        <w:shd w:val="clear" w:fill="auto"/>
        <w:suppressAutoHyphens w:val="true"/>
        <w:bidi w:val="0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Western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>Підстава: заява О.Карабан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, індивідуальний план стажиста, доповідна записка  та  висновки про проходження стажування.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lang w:val="uk-UA"/>
        </w:rPr>
        <w:t xml:space="preserve">2. </w:t>
      </w:r>
      <w:r>
        <w:rPr>
          <w:szCs w:val="28"/>
          <w:lang w:val="uk-UA"/>
        </w:rPr>
        <w:t>УСТАНОВИТИ КАРАБАН Ользі Леонідівні головному спеціалісту</w:t>
      </w:r>
      <w:r>
        <w:rPr>
          <w:sz w:val="28"/>
          <w:szCs w:val="28"/>
          <w:lang w:val="uk-UA"/>
        </w:rPr>
        <w:t xml:space="preserve">  відділу розвитку туризму управління туризму та промоції міста </w:t>
      </w:r>
      <w:bookmarkStart w:id="0" w:name="__DdeLink__163_921287967"/>
      <w:r>
        <w:rPr>
          <w:b w:val="false"/>
          <w:bCs w:val="false"/>
          <w:sz w:val="28"/>
          <w:szCs w:val="28"/>
          <w:lang w:val="uk-UA"/>
        </w:rPr>
        <w:t>Луцької міської ради</w:t>
      </w:r>
      <w:bookmarkEnd w:id="0"/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>
        <w:rPr>
          <w:szCs w:val="28"/>
          <w:lang w:val="uk-UA"/>
        </w:rPr>
        <w:t>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 з 01 вересня 2021 року.</w:t>
      </w:r>
    </w:p>
    <w:p>
      <w:pPr>
        <w:pStyle w:val="Normal"/>
        <w:ind w:left="0" w:right="0" w:firstLine="54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0" w:right="0" w:firstLine="540"/>
        <w:jc w:val="both"/>
        <w:rPr>
          <w:b w:val="false"/>
          <w:b w:val="false"/>
          <w:bCs w:val="false"/>
          <w:szCs w:val="28"/>
          <w:lang w:val="uk-UA"/>
        </w:rPr>
      </w:pPr>
      <w:r>
        <w:rPr>
          <w:b w:val="false"/>
          <w:bCs w:val="false"/>
          <w:szCs w:val="28"/>
          <w:lang w:val="uk-UA"/>
        </w:rPr>
      </w:r>
    </w:p>
    <w:p>
      <w:pPr>
        <w:pStyle w:val="Normal"/>
        <w:ind w:left="0" w:right="0" w:firstLine="540"/>
        <w:jc w:val="both"/>
        <w:rPr>
          <w:b w:val="false"/>
          <w:b w:val="false"/>
          <w:bCs w:val="false"/>
          <w:szCs w:val="28"/>
          <w:lang w:val="uk-UA"/>
        </w:rPr>
      </w:pPr>
      <w:r>
        <w:rPr>
          <w:b w:val="false"/>
          <w:bCs w:val="false"/>
          <w:szCs w:val="28"/>
          <w:lang w:val="uk-UA"/>
        </w:rPr>
      </w:r>
    </w:p>
    <w:p>
      <w:pPr>
        <w:pStyle w:val="Style2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ind w:left="-283" w:right="0" w:hanging="0"/>
        <w:jc w:val="both"/>
        <w:rPr/>
      </w:pPr>
      <w:r>
        <w:rPr>
          <w:lang w:val="uk-UA"/>
        </w:rPr>
        <w:t xml:space="preserve">    </w:t>
      </w:r>
      <w:r>
        <w:rPr>
          <w:lang w:val="uk-UA"/>
        </w:rPr>
        <w:t xml:space="preserve">Міський голова                                            </w:t>
        <w:tab/>
        <w:t xml:space="preserve">                                   Ігор ПОЛІЩУК</w:t>
      </w:r>
    </w:p>
    <w:p>
      <w:pPr>
        <w:pStyle w:val="Normal"/>
        <w:ind w:left="-283" w:right="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 xml:space="preserve"> </w:t>
      </w:r>
      <w:r>
        <w:rPr>
          <w:sz w:val="24"/>
          <w:lang w:val="uk-UA"/>
        </w:rPr>
        <w:t>Гудима 777 942</w:t>
      </w:r>
    </w:p>
    <w:p>
      <w:pPr>
        <w:pStyle w:val="Normal"/>
        <w:jc w:val="both"/>
        <w:rPr/>
      </w:pPr>
      <w:r>
        <w:rPr>
          <w:sz w:val="24"/>
        </w:rPr>
        <w:t xml:space="preserve"> </w:t>
      </w:r>
      <w:r>
        <w:rPr>
          <w:sz w:val="24"/>
        </w:rPr>
        <w:t xml:space="preserve">Богдан </w:t>
      </w:r>
      <w:r>
        <w:rPr>
          <w:sz w:val="24"/>
          <w:lang w:val="uk-UA"/>
        </w:rPr>
        <w:t>741 080</w:t>
      </w:r>
    </w:p>
    <w:p>
      <w:pPr>
        <w:pStyle w:val="Normal"/>
        <w:jc w:val="both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240" w:top="297" w:footer="0" w:bottom="61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11">
    <w:name w:val="Основной шрифт абзаца1"/>
    <w:qFormat/>
    <w:rPr/>
  </w:style>
  <w:style w:type="character" w:styleId="Style14">
    <w:name w:val="Номер сторінки"/>
    <w:basedOn w:val="Style13"/>
    <w:rPr/>
  </w:style>
  <w:style w:type="character" w:styleId="Applestylespan">
    <w:name w:val="apple-style-span"/>
    <w:basedOn w:val="Style13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</w:rPr>
  </w:style>
  <w:style w:type="paragraph" w:styleId="Style24">
    <w:name w:val="Вміст рамки"/>
    <w:basedOn w:val="Normal"/>
    <w:qFormat/>
    <w:pPr/>
    <w:rPr/>
  </w:style>
  <w:style w:type="paragraph" w:styleId="Style25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661</TotalTime>
  <Application>LibreOffice/6.3.3.2$Windows_X86_64 LibreOffice_project/a64200df03143b798afd1ec74a12ab50359878ed</Application>
  <Pages>1</Pages>
  <Words>178</Words>
  <Characters>1152</Characters>
  <CharactersWithSpaces>1450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2017-05-22T15:07:00Z</dcterms:created>
  <dc:creator>*</dc:creator>
  <dc:description/>
  <dc:language>uk-UA</dc:language>
  <cp:lastModifiedBy/>
  <cp:lastPrinted>2021-08-27T11:46:17Z</cp:lastPrinted>
  <dcterms:modified xsi:type="dcterms:W3CDTF">2021-08-27T16:16:50Z</dcterms:modified>
  <cp:revision>49</cp:revision>
  <dc:subject/>
  <dc:title/>
</cp:coreProperties>
</file>