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322942466"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Cs w:val="28"/>
        </w:rPr>
      </w:pPr>
      <w:r>
        <w:rPr>
          <w:szCs w:val="28"/>
        </w:rPr>
        <w:t xml:space="preserve">Про   передачу   громадянам  </w:t>
      </w:r>
      <w:r>
        <w:rPr>
          <w:rFonts w:eastAsia="Times New Roman" w:cs="Times New Roman"/>
          <w:color w:val="00000A"/>
          <w:kern w:val="0"/>
          <w:sz w:val="28"/>
          <w:szCs w:val="28"/>
          <w:lang w:val="uk-UA" w:eastAsia="zh-CN" w:bidi="ar-SA"/>
        </w:rPr>
        <w:t>Антоновій С.І</w:t>
      </w:r>
      <w:r>
        <w:rPr>
          <w:szCs w:val="28"/>
        </w:rPr>
        <w:t>.,</w:t>
      </w:r>
    </w:p>
    <w:p>
      <w:pPr>
        <w:pStyle w:val="Normal"/>
        <w:tabs>
          <w:tab w:val="clear" w:pos="708"/>
          <w:tab w:val="left" w:pos="1843" w:leader="none"/>
        </w:tabs>
        <w:overflowPunct w:val="false"/>
        <w:ind w:left="0" w:right="-868" w:hanging="0"/>
        <w:jc w:val="both"/>
        <w:rPr/>
      </w:pPr>
      <w:r>
        <w:rPr>
          <w:rFonts w:eastAsia="Times New Roman" w:cs="Times New Roman"/>
          <w:color w:val="00000A"/>
          <w:kern w:val="0"/>
          <w:sz w:val="28"/>
          <w:szCs w:val="28"/>
          <w:lang w:val="uk-UA" w:eastAsia="zh-CN" w:bidi="ar-SA"/>
        </w:rPr>
        <w:t>Васейко А.А.</w:t>
      </w:r>
      <w:r>
        <w:rPr>
          <w:sz w:val="28"/>
          <w:szCs w:val="28"/>
          <w:lang w:val="uk-UA"/>
        </w:rPr>
        <w:t xml:space="preserve"> безоплатно у спільну часткову</w:t>
      </w:r>
    </w:p>
    <w:p>
      <w:pPr>
        <w:pStyle w:val="Normal"/>
        <w:tabs>
          <w:tab w:val="clear" w:pos="708"/>
          <w:tab w:val="left" w:pos="1843" w:leader="none"/>
        </w:tabs>
        <w:overflowPunct w:val="false"/>
        <w:ind w:left="0" w:right="-868" w:hanging="0"/>
        <w:jc w:val="both"/>
        <w:rPr/>
      </w:pPr>
      <w:r>
        <w:rPr>
          <w:sz w:val="28"/>
          <w:szCs w:val="28"/>
          <w:lang w:val="uk-UA"/>
        </w:rPr>
        <w:t>власність земельної ділянки для будівництва</w:t>
      </w:r>
    </w:p>
    <w:p>
      <w:pPr>
        <w:pStyle w:val="Normal"/>
        <w:tabs>
          <w:tab w:val="clear" w:pos="708"/>
          <w:tab w:val="left" w:pos="1843" w:leader="none"/>
        </w:tabs>
        <w:overflowPunct w:val="false"/>
        <w:ind w:left="0" w:right="-868" w:hanging="0"/>
        <w:jc w:val="both"/>
        <w:rPr/>
      </w:pPr>
      <w:r>
        <w:rPr>
          <w:sz w:val="28"/>
          <w:szCs w:val="28"/>
          <w:lang w:val="uk-UA"/>
        </w:rPr>
        <w:t xml:space="preserve">та  </w:t>
      </w:r>
      <w:r>
        <w:rPr>
          <w:szCs w:val="28"/>
        </w:rPr>
        <w:t>обслуговування  жи</w:t>
      </w:r>
      <w:r>
        <w:rPr>
          <w:b w:val="false"/>
          <w:bCs w:val="false"/>
          <w:szCs w:val="28"/>
        </w:rPr>
        <w:t>лого  будинку, госпо-</w:t>
      </w:r>
    </w:p>
    <w:p>
      <w:pPr>
        <w:pStyle w:val="Normal"/>
        <w:tabs>
          <w:tab w:val="clear" w:pos="708"/>
          <w:tab w:val="left" w:pos="1843" w:leader="none"/>
        </w:tabs>
        <w:overflowPunct w:val="false"/>
        <w:ind w:left="0" w:right="-868" w:hanging="0"/>
        <w:jc w:val="both"/>
        <w:rPr/>
      </w:pPr>
      <w:r>
        <w:rPr>
          <w:b w:val="false"/>
          <w:bCs w:val="false"/>
          <w:szCs w:val="28"/>
        </w:rPr>
        <w:t xml:space="preserve">дарських  будівель  </w:t>
      </w:r>
      <w:r>
        <w:rPr>
          <w:b w:val="false"/>
          <w:bCs w:val="false"/>
          <w:sz w:val="28"/>
          <w:szCs w:val="28"/>
        </w:rPr>
        <w:t xml:space="preserve">і  споруд  на  вул. </w:t>
      </w:r>
      <w:r>
        <w:rPr>
          <w:rFonts w:eastAsia="Times New Roman" w:cs="Times New Roman"/>
          <w:b w:val="false"/>
          <w:bCs w:val="false"/>
          <w:color w:val="00000A"/>
          <w:kern w:val="0"/>
          <w:sz w:val="28"/>
          <w:szCs w:val="28"/>
          <w:lang w:val="uk-UA" w:eastAsia="zh-CN" w:bidi="ar-SA"/>
        </w:rPr>
        <w:t xml:space="preserve">Клима </w:t>
      </w:r>
    </w:p>
    <w:p>
      <w:pPr>
        <w:pStyle w:val="Normal"/>
        <w:tabs>
          <w:tab w:val="clear" w:pos="708"/>
          <w:tab w:val="left" w:pos="1843" w:leader="none"/>
        </w:tabs>
        <w:overflowPunct w:val="false"/>
        <w:ind w:left="0" w:right="-868" w:hanging="0"/>
        <w:jc w:val="both"/>
        <w:rPr/>
      </w:pPr>
      <w:r>
        <w:rPr>
          <w:rFonts w:eastAsia="Times New Roman" w:cs="Times New Roman"/>
          <w:b w:val="false"/>
          <w:bCs w:val="false"/>
          <w:color w:val="00000A"/>
          <w:kern w:val="0"/>
          <w:sz w:val="28"/>
          <w:szCs w:val="28"/>
          <w:lang w:val="uk-UA" w:eastAsia="zh-CN" w:bidi="ar-SA"/>
        </w:rPr>
        <w:t>Савура, 47</w:t>
      </w:r>
      <w:r>
        <w:rPr>
          <w:b w:val="false"/>
          <w:bCs w:val="false"/>
          <w:sz w:val="28"/>
          <w:szCs w:val="28"/>
        </w:rPr>
        <w:t xml:space="preserve"> у м. Луцьку</w:t>
      </w:r>
    </w:p>
    <w:p>
      <w:pPr>
        <w:pStyle w:val="Normal"/>
        <w:overflowPunct w:val="fals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fals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true"/>
        <w:bidi w:val="0"/>
        <w:ind w:left="0" w:right="0" w:firstLine="567"/>
        <w:jc w:val="both"/>
        <w:rPr/>
      </w:pPr>
      <w:r>
        <w:rPr/>
        <w:t>Розглянувши</w:t>
      </w:r>
      <w:r>
        <w:rPr>
          <w:sz w:val="21"/>
          <w:szCs w:val="21"/>
        </w:rPr>
        <w:t xml:space="preserve"> </w:t>
      </w:r>
      <w:r>
        <w:rPr/>
        <w:t>заяву</w:t>
      </w:r>
      <w:r>
        <w:rPr>
          <w:sz w:val="21"/>
          <w:szCs w:val="21"/>
        </w:rPr>
        <w:t xml:space="preserve"> </w:t>
      </w:r>
      <w:r>
        <w:rPr>
          <w:szCs w:val="28"/>
        </w:rPr>
        <w:t>громадян</w:t>
      </w:r>
      <w:r>
        <w:rPr>
          <w:sz w:val="21"/>
          <w:szCs w:val="21"/>
        </w:rPr>
        <w:t xml:space="preserve"> </w:t>
      </w:r>
      <w:r>
        <w:rPr>
          <w:rFonts w:eastAsia="Times New Roman" w:cs="Times New Roman"/>
          <w:color w:val="00000A"/>
          <w:kern w:val="0"/>
          <w:sz w:val="28"/>
          <w:szCs w:val="28"/>
          <w:lang w:val="uk-UA" w:eastAsia="zh-CN" w:bidi="ar-SA"/>
        </w:rPr>
        <w:t>Антонової Світлани Іванівни, Васейко Антоніни Адамівни</w:t>
      </w:r>
      <w:r>
        <w:rPr>
          <w:szCs w:val="28"/>
        </w:rPr>
        <w:t xml:space="preserve"> </w:t>
      </w:r>
      <w:r>
        <w:rPr/>
        <w:t>щодо передачі безоплатно у с</w:t>
      </w:r>
      <w:r>
        <w:rPr>
          <w:szCs w:val="28"/>
        </w:rPr>
        <w:t>пільну часткову</w:t>
      </w:r>
      <w:r>
        <w:rPr/>
        <w:t xml:space="preserve"> власність земельної ділянки </w:t>
      </w:r>
      <w:r>
        <w:rPr>
          <w:szCs w:val="28"/>
        </w:rPr>
        <w:t>на вул. </w:t>
      </w:r>
      <w:r>
        <w:rPr>
          <w:rFonts w:eastAsia="Times New Roman" w:cs="Times New Roman"/>
          <w:b w:val="false"/>
          <w:bCs w:val="false"/>
          <w:color w:val="00000A"/>
          <w:kern w:val="0"/>
          <w:sz w:val="28"/>
          <w:szCs w:val="28"/>
          <w:lang w:val="uk-UA" w:eastAsia="zh-CN" w:bidi="ar-SA"/>
        </w:rPr>
        <w:t xml:space="preserve">Клима Савура, 47 </w:t>
      </w:r>
      <w:r>
        <w:rPr>
          <w:b w:val="false"/>
          <w:bCs w:val="false"/>
          <w:sz w:val="28"/>
          <w:szCs w:val="28"/>
        </w:rPr>
        <w:t xml:space="preserve">у м. Луцьку </w:t>
      </w:r>
      <w:r>
        <w:rPr/>
        <w:t>для будівництва та обслуговування жилого будинку, господарських будівель і споруд,</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 </w:t>
      </w:r>
      <w:r>
        <w:rPr>
          <w:rFonts w:eastAsia="Times New Roman" w:cs="Times New Roman"/>
          <w:b w:val="false"/>
          <w:bCs w:val="false"/>
          <w:color w:val="00000A"/>
          <w:kern w:val="0"/>
          <w:sz w:val="28"/>
          <w:szCs w:val="28"/>
          <w:lang w:val="uk-UA" w:eastAsia="zh-CN" w:bidi="ar-SA"/>
        </w:rPr>
        <w:t>Клима Савура, 47</w:t>
      </w:r>
      <w:r>
        <w:rPr>
          <w:b w:val="false"/>
          <w:bCs w:val="false"/>
          <w:sz w:val="28"/>
          <w:szCs w:val="28"/>
        </w:rPr>
        <w:t xml:space="preserve"> у м. Луцьку </w:t>
      </w:r>
      <w:r>
        <w:rPr>
          <w:szCs w:val="28"/>
        </w:rPr>
        <w:t xml:space="preserve">громадян </w:t>
      </w:r>
      <w:r>
        <w:rPr>
          <w:rFonts w:eastAsia="Times New Roman" w:cs="Times New Roman"/>
          <w:color w:val="00000A"/>
          <w:kern w:val="0"/>
          <w:sz w:val="28"/>
          <w:szCs w:val="28"/>
          <w:lang w:val="uk-UA" w:eastAsia="zh-CN" w:bidi="ar-SA"/>
        </w:rPr>
        <w:t>Антонової Світлани Іванівни, Васейко Антоніни Адамівни</w:t>
      </w:r>
      <w:r>
        <w:rPr>
          <w:szCs w:val="28"/>
        </w:rPr>
        <w:t xml:space="preserve">, витяг з Державного земельного кадастру про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Cs w:val="28"/>
        </w:rPr>
        <w:t xml:space="preserve">1. Затвердити громадянам </w:t>
      </w:r>
      <w:r>
        <w:rPr>
          <w:rFonts w:eastAsia="Times New Roman" w:cs="Times New Roman"/>
          <w:color w:val="00000A"/>
          <w:kern w:val="0"/>
          <w:sz w:val="28"/>
          <w:szCs w:val="28"/>
          <w:lang w:val="uk-UA" w:eastAsia="zh-CN" w:bidi="ar-SA"/>
        </w:rPr>
        <w:t>Антоновій Світлані Іванівні</w:t>
      </w:r>
      <w:r>
        <w:rPr>
          <w:rFonts w:eastAsia="Times New Roman" w:cs="Times New Roman"/>
          <w:color w:val="00000A"/>
          <w:sz w:val="28"/>
          <w:szCs w:val="28"/>
          <w:lang w:val="uk-UA" w:eastAsia="zh-CN" w:bidi="ar-SA"/>
        </w:rPr>
        <w:t xml:space="preserve"> </w:t>
      </w:r>
      <w:r>
        <w:rPr>
          <w:b w:val="false"/>
          <w:bCs w:val="false"/>
          <w:sz w:val="28"/>
          <w:szCs w:val="28"/>
          <w:lang w:val="uk-UA"/>
        </w:rPr>
        <w:t xml:space="preserve">(частка </w:t>
      </w:r>
      <w:r>
        <w:rPr>
          <w:b w:val="false"/>
          <w:bCs w:val="false"/>
          <w:sz w:val="28"/>
          <w:szCs w:val="28"/>
          <w:lang w:val="uk-UA"/>
        </w:rPr>
        <w:t>40</w:t>
      </w:r>
      <w:r>
        <w:rPr>
          <w:b w:val="false"/>
          <w:bCs w:val="false"/>
          <w:sz w:val="28"/>
          <w:szCs w:val="28"/>
          <w:lang w:val="uk-UA"/>
        </w:rPr>
        <w:t>/50)</w:t>
      </w:r>
      <w:r>
        <w:rPr>
          <w:szCs w:val="28"/>
        </w:rPr>
        <w:t xml:space="preserve">, </w:t>
      </w:r>
      <w:r>
        <w:rPr>
          <w:rFonts w:eastAsia="Times New Roman" w:cs="Times New Roman"/>
          <w:color w:val="00000A"/>
          <w:kern w:val="0"/>
          <w:sz w:val="28"/>
          <w:szCs w:val="28"/>
          <w:lang w:val="uk-UA" w:eastAsia="zh-CN" w:bidi="ar-SA"/>
        </w:rPr>
        <w:t>Васейко Антоніні Адамівні</w:t>
      </w:r>
      <w:r>
        <w:rPr>
          <w:szCs w:val="28"/>
        </w:rPr>
        <w:t xml:space="preserve"> </w:t>
      </w:r>
      <w:r>
        <w:rPr>
          <w:b w:val="false"/>
          <w:bCs w:val="false"/>
          <w:sz w:val="28"/>
          <w:szCs w:val="28"/>
          <w:lang w:val="uk-UA"/>
        </w:rPr>
        <w:t>(частка 1</w:t>
      </w:r>
      <w:r>
        <w:rPr>
          <w:b w:val="false"/>
          <w:bCs w:val="false"/>
          <w:sz w:val="28"/>
          <w:szCs w:val="28"/>
          <w:lang w:val="uk-UA"/>
        </w:rPr>
        <w:t>0</w:t>
      </w:r>
      <w:r>
        <w:rPr>
          <w:b w:val="false"/>
          <w:bCs w:val="false"/>
          <w:sz w:val="28"/>
          <w:szCs w:val="28"/>
          <w:lang w:val="uk-UA"/>
        </w:rPr>
        <w:t>/50)</w:t>
      </w:r>
      <w:r>
        <w:rPr>
          <w:sz w:val="28"/>
          <w:szCs w:val="28"/>
          <w:lang w:val="uk-UA"/>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 </w:t>
      </w:r>
      <w:r>
        <w:rPr>
          <w:rFonts w:eastAsia="Times New Roman" w:cs="Times New Roman"/>
          <w:b w:val="false"/>
          <w:bCs w:val="false"/>
          <w:color w:val="00000A"/>
          <w:kern w:val="0"/>
          <w:sz w:val="28"/>
          <w:szCs w:val="28"/>
          <w:lang w:val="uk-UA" w:eastAsia="zh-CN" w:bidi="ar-SA"/>
        </w:rPr>
        <w:t>Клима Савура, 47</w:t>
      </w:r>
      <w:r>
        <w:rPr>
          <w:b w:val="false"/>
          <w:bCs w:val="false"/>
          <w:sz w:val="28"/>
          <w:szCs w:val="28"/>
        </w:rPr>
        <w:t xml:space="preserve"> у м. Луцьку </w:t>
      </w:r>
      <w:r>
        <w:rPr>
          <w:szCs w:val="28"/>
        </w:rPr>
        <w:t>площею 0,0</w:t>
      </w:r>
      <w:r>
        <w:rPr>
          <w:szCs w:val="28"/>
        </w:rPr>
        <w:t>604</w:t>
      </w:r>
      <w:r>
        <w:rPr>
          <w:szCs w:val="28"/>
        </w:rPr>
        <w:t> га, кадастровим</w:t>
      </w:r>
      <w:r>
        <w:rPr>
          <w:sz w:val="14"/>
          <w:szCs w:val="14"/>
        </w:rPr>
        <w:t xml:space="preserve"> </w:t>
      </w:r>
      <w:r>
        <w:rPr>
          <w:szCs w:val="28"/>
        </w:rPr>
        <w:t>номером</w:t>
      </w:r>
      <w:r>
        <w:rPr>
          <w:sz w:val="12"/>
          <w:szCs w:val="12"/>
        </w:rPr>
        <w:t xml:space="preserve"> </w:t>
      </w:r>
      <w:r>
        <w:rPr>
          <w:szCs w:val="28"/>
        </w:rPr>
        <w:t>0710100000:</w:t>
      </w:r>
      <w:r>
        <w:rPr>
          <w:szCs w:val="28"/>
        </w:rPr>
        <w:t>1</w:t>
      </w:r>
      <w:r>
        <w:rPr>
          <w:szCs w:val="28"/>
        </w:rPr>
        <w:t>1:0</w:t>
      </w:r>
      <w:r>
        <w:rPr>
          <w:szCs w:val="28"/>
        </w:rPr>
        <w:t>89</w:t>
      </w:r>
      <w:r>
        <w:rPr>
          <w:szCs w:val="28"/>
        </w:rPr>
        <w:t>:</w:t>
      </w:r>
      <w:r>
        <w:rPr>
          <w:sz w:val="28"/>
          <w:szCs w:val="28"/>
        </w:rPr>
        <w:t>00</w:t>
      </w:r>
      <w:r>
        <w:rPr>
          <w:sz w:val="28"/>
          <w:szCs w:val="28"/>
        </w:rPr>
        <w:t>35</w:t>
      </w:r>
      <w:r>
        <w:rPr>
          <w:sz w:val="28"/>
          <w:szCs w:val="28"/>
        </w:rPr>
        <w:t xml:space="preserve"> для</w:t>
      </w:r>
      <w:r>
        <w:rPr>
          <w:sz w:val="12"/>
          <w:szCs w:val="12"/>
        </w:rPr>
        <w:t xml:space="preserve"> </w:t>
      </w:r>
      <w:r>
        <w:rPr>
          <w:szCs w:val="28"/>
        </w:rPr>
        <w:t>будівництва</w:t>
      </w:r>
      <w:r>
        <w:rPr>
          <w:sz w:val="12"/>
          <w:szCs w:val="12"/>
        </w:rPr>
        <w:t xml:space="preserve"> </w:t>
      </w:r>
      <w:r>
        <w:rPr>
          <w:szCs w:val="28"/>
        </w:rPr>
        <w:t>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Антоновій Світлані Іванівні</w:t>
      </w:r>
      <w:r>
        <w:rPr>
          <w:rFonts w:eastAsia="Times New Roman" w:cs="Times New Roman"/>
          <w:b w:val="false"/>
          <w:bCs w:val="false"/>
          <w:color w:val="00000A"/>
          <w:sz w:val="28"/>
          <w:szCs w:val="28"/>
          <w:lang w:val="uk-UA" w:eastAsia="zh-CN" w:bidi="ar-SA"/>
        </w:rPr>
        <w:t xml:space="preserve"> </w:t>
      </w:r>
      <w:r>
        <w:rPr>
          <w:b w:val="false"/>
          <w:bCs w:val="false"/>
          <w:sz w:val="28"/>
          <w:szCs w:val="28"/>
          <w:lang w:val="uk-UA"/>
        </w:rPr>
        <w:t xml:space="preserve">(частка </w:t>
      </w:r>
      <w:r>
        <w:rPr>
          <w:b w:val="false"/>
          <w:bCs w:val="false"/>
          <w:sz w:val="28"/>
          <w:szCs w:val="28"/>
          <w:lang w:val="uk-UA"/>
        </w:rPr>
        <w:t>40</w:t>
      </w:r>
      <w:r>
        <w:rPr>
          <w:b w:val="false"/>
          <w:bCs w:val="false"/>
          <w:sz w:val="28"/>
          <w:szCs w:val="28"/>
          <w:lang w:val="uk-UA"/>
        </w:rPr>
        <w:t xml:space="preserve">/50), </w:t>
      </w:r>
      <w:r>
        <w:rPr>
          <w:rFonts w:eastAsia="Times New Roman" w:cs="Times New Roman"/>
          <w:b w:val="false"/>
          <w:bCs w:val="false"/>
          <w:color w:val="00000A"/>
          <w:kern w:val="0"/>
          <w:sz w:val="28"/>
          <w:szCs w:val="28"/>
          <w:lang w:val="uk-UA" w:eastAsia="zh-CN" w:bidi="ar-SA"/>
        </w:rPr>
        <w:t>Васейко Антоніні Адамівні</w:t>
      </w:r>
      <w:r>
        <w:rPr>
          <w:b w:val="false"/>
          <w:bCs w:val="false"/>
          <w:sz w:val="28"/>
          <w:szCs w:val="28"/>
          <w:lang w:val="uk-UA"/>
        </w:rPr>
        <w:t xml:space="preserve"> (частка 1</w:t>
      </w:r>
      <w:r>
        <w:rPr>
          <w:b w:val="false"/>
          <w:bCs w:val="false"/>
          <w:sz w:val="28"/>
          <w:szCs w:val="28"/>
          <w:lang w:val="uk-UA"/>
        </w:rPr>
        <w:t>0</w:t>
      </w:r>
      <w:r>
        <w:rPr>
          <w:b w:val="false"/>
          <w:bCs w:val="false"/>
          <w:sz w:val="28"/>
          <w:szCs w:val="28"/>
          <w:lang w:val="uk-UA"/>
        </w:rPr>
        <w:t xml:space="preserve">/50)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вул. </w:t>
      </w:r>
      <w:r>
        <w:rPr>
          <w:rFonts w:eastAsia="Times New Roman" w:cs="Times New Roman"/>
          <w:b w:val="false"/>
          <w:bCs w:val="false"/>
          <w:color w:val="00000A"/>
          <w:kern w:val="0"/>
          <w:sz w:val="28"/>
          <w:szCs w:val="28"/>
          <w:lang w:val="uk-UA" w:eastAsia="zh-CN" w:bidi="ar-SA"/>
        </w:rPr>
        <w:t xml:space="preserve">Клима Савура, 47 </w:t>
      </w:r>
      <w:r>
        <w:rPr>
          <w:b w:val="false"/>
          <w:bCs w:val="false"/>
          <w:sz w:val="28"/>
          <w:szCs w:val="28"/>
        </w:rPr>
        <w:t xml:space="preserve">у м. Луцьку </w:t>
      </w:r>
      <w:r>
        <w:rPr>
          <w:szCs w:val="28"/>
        </w:rPr>
        <w:t>площею 0,0</w:t>
      </w:r>
      <w:r>
        <w:rPr>
          <w:szCs w:val="28"/>
        </w:rPr>
        <w:t>604</w:t>
      </w:r>
      <w:r>
        <w:rPr>
          <w:szCs w:val="28"/>
        </w:rPr>
        <w:t> га, кадастровим номером 0710100000:</w:t>
      </w:r>
      <w:r>
        <w:rPr>
          <w:szCs w:val="28"/>
        </w:rPr>
        <w:t>1</w:t>
      </w:r>
      <w:r>
        <w:rPr>
          <w:szCs w:val="28"/>
        </w:rPr>
        <w:t>1:0</w:t>
      </w:r>
      <w:r>
        <w:rPr>
          <w:szCs w:val="28"/>
        </w:rPr>
        <w:t>89</w:t>
      </w:r>
      <w:r>
        <w:rPr>
          <w:szCs w:val="28"/>
        </w:rPr>
        <w:t>:</w:t>
      </w:r>
      <w:r>
        <w:rPr>
          <w:sz w:val="28"/>
          <w:szCs w:val="28"/>
        </w:rPr>
        <w:t>00</w:t>
      </w:r>
      <w:r>
        <w:rPr>
          <w:sz w:val="28"/>
          <w:szCs w:val="28"/>
        </w:rPr>
        <w:t>35</w:t>
      </w:r>
      <w:r>
        <w:rPr>
          <w:sz w:val="28"/>
          <w:szCs w:val="28"/>
        </w:rPr>
        <w:t xml:space="preserve">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Антонову Світлану Іванівну, Васейко Антоніну Адамівну</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rFonts w:eastAsia="Times New Roman" w:cs="Times New Roman"/>
          <w:color w:val="00000A"/>
          <w:sz w:val="24"/>
          <w:szCs w:val="24"/>
          <w:lang w:val="uk-UA" w:eastAsia="zh-CN" w:bidi="ar-SA"/>
        </w:rPr>
        <w:t>Туз</w:t>
      </w:r>
      <w:r>
        <w:rPr>
          <w:sz w:val="24"/>
          <w:szCs w:val="24"/>
          <w:lang w:val="uk-UA"/>
        </w:rPr>
        <w:t xml:space="preserve">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1398</TotalTime>
  <Application>LibreOffice/7.1.4.2$Windows_X86_64 LibreOffice_project/a529a4fab45b75fefc5b6226684193eb000654f6</Application>
  <AppVersion>15.0000</AppVersion>
  <Pages>2</Pages>
  <Words>388</Words>
  <Characters>2522</Characters>
  <CharactersWithSpaces>3099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2021-09-06T17:24:14Z</dcterms:modified>
  <cp:revision>197</cp:revision>
  <dc:subject/>
  <dc:title>  </dc:title>
</cp:coreProperties>
</file>

<file path=docProps/custom.xml><?xml version="1.0" encoding="utf-8"?>
<Properties xmlns="http://schemas.openxmlformats.org/officeDocument/2006/custom-properties" xmlns:vt="http://schemas.openxmlformats.org/officeDocument/2006/docPropsVTypes"/>
</file>