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547453120"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громадянці </w:t>
      </w:r>
      <w:r>
        <w:rPr>
          <w:rFonts w:eastAsia="Times New Roman" w:cs="Times New Roman"/>
          <w:color w:val="auto"/>
          <w:sz w:val="28"/>
          <w:szCs w:val="28"/>
          <w:lang w:val="uk-UA" w:eastAsia="zh-CN" w:bidi="ar-SA"/>
        </w:rPr>
        <w:t>Антонюк М.О</w:t>
      </w:r>
      <w:r>
        <w:rPr>
          <w:szCs w:val="28"/>
        </w:rPr>
        <w:t>. д</w:t>
      </w:r>
      <w:r>
        <w:rPr>
          <w:sz w:val="28"/>
          <w:szCs w:val="28"/>
        </w:rPr>
        <w:t>оз-</w:t>
      </w:r>
    </w:p>
    <w:p>
      <w:pPr>
        <w:pStyle w:val="Normal"/>
        <w:widowControl w:val="false"/>
        <w:jc w:val="both"/>
        <w:rPr>
          <w:szCs w:val="28"/>
        </w:rPr>
      </w:pPr>
      <w:r>
        <w:rPr>
          <w:sz w:val="28"/>
          <w:szCs w:val="28"/>
        </w:rPr>
        <w:t xml:space="preserve">волу </w:t>
      </w:r>
      <w:r>
        <w:rPr>
          <w:szCs w:val="28"/>
        </w:rPr>
        <w:t>на розроблення технічної документації</w:t>
      </w:r>
    </w:p>
    <w:p>
      <w:pPr>
        <w:pStyle w:val="Normal"/>
        <w:widowControl w:val="false"/>
        <w:jc w:val="both"/>
        <w:rPr>
          <w:szCs w:val="28"/>
        </w:rPr>
      </w:pPr>
      <w:r>
        <w:rPr>
          <w:szCs w:val="28"/>
        </w:rPr>
        <w:t xml:space="preserve">із землеустрою щодо  </w:t>
      </w:r>
      <w:r>
        <w:rPr>
          <w:color w:val="000000"/>
          <w:sz w:val="28"/>
          <w:szCs w:val="28"/>
        </w:rPr>
        <w:t>встановлення (віднов-</w:t>
      </w:r>
    </w:p>
    <w:p>
      <w:pPr>
        <w:pStyle w:val="Normal"/>
        <w:widowControl w:val="false"/>
        <w:jc w:val="both"/>
        <w:rPr>
          <w:szCs w:val="28"/>
        </w:rPr>
      </w:pPr>
      <w:r>
        <w:rPr>
          <w:color w:val="000000"/>
          <w:sz w:val="28"/>
          <w:szCs w:val="28"/>
        </w:rPr>
        <w:t>лення) меж  земель</w:t>
      </w:r>
      <w:r>
        <w:rPr>
          <w:sz w:val="28"/>
          <w:szCs w:val="28"/>
        </w:rPr>
        <w:t xml:space="preserve">ної  ділянки  в натурі (на </w:t>
      </w:r>
    </w:p>
    <w:p>
      <w:pPr>
        <w:pStyle w:val="Normal"/>
        <w:widowControl w:val="false"/>
        <w:jc w:val="both"/>
        <w:rPr>
          <w:szCs w:val="28"/>
        </w:rPr>
      </w:pPr>
      <w:r>
        <w:rPr>
          <w:sz w:val="28"/>
          <w:szCs w:val="28"/>
        </w:rPr>
        <w:t>місцевості) на вул. Дубнівській в садівничо-</w:t>
      </w:r>
    </w:p>
    <w:p>
      <w:pPr>
        <w:pStyle w:val="Normal"/>
        <w:widowControl w:val="false"/>
        <w:jc w:val="both"/>
        <w:rPr>
          <w:szCs w:val="28"/>
        </w:rPr>
      </w:pPr>
      <w:r>
        <w:rPr>
          <w:sz w:val="28"/>
          <w:szCs w:val="28"/>
        </w:rPr>
        <w:t xml:space="preserve">му </w:t>
      </w:r>
      <w:r>
        <w:rPr>
          <w:color w:val="000000"/>
          <w:sz w:val="28"/>
          <w:szCs w:val="28"/>
        </w:rPr>
        <w:t>товаристві «Маяк» № </w:t>
      </w:r>
      <w:r>
        <w:rPr>
          <w:rFonts w:eastAsia="Times New Roman" w:cs="Times New Roman"/>
          <w:color w:val="000000"/>
          <w:kern w:val="0"/>
          <w:sz w:val="28"/>
          <w:szCs w:val="28"/>
          <w:lang w:val="uk-UA" w:eastAsia="zh-CN" w:bidi="ar-SA"/>
        </w:rPr>
        <w:t>152</w:t>
      </w:r>
      <w:r>
        <w:rPr>
          <w:rFonts w:eastAsia="Times New Roman" w:cs="Times New Roman"/>
          <w:color w:val="000000"/>
          <w:sz w:val="28"/>
          <w:szCs w:val="28"/>
          <w:lang w:val="uk-UA" w:eastAsia="zh-CN" w:bidi="ar-SA"/>
        </w:rPr>
        <w:t>-а</w:t>
      </w:r>
      <w:r>
        <w:rPr>
          <w:color w:val="000000"/>
          <w:sz w:val="28"/>
          <w:szCs w:val="28"/>
        </w:rPr>
        <w:t xml:space="preserve"> у м. Луцьку</w:t>
      </w:r>
    </w:p>
    <w:p>
      <w:pPr>
        <w:pStyle w:val="Normal"/>
        <w:overflowPunct w:val="true"/>
        <w:ind w:left="0" w:right="-868" w:hanging="0"/>
        <w:jc w:val="both"/>
        <w:rPr>
          <w:sz w:val="28"/>
          <w:szCs w:val="28"/>
          <w:lang w:val="ru-RU"/>
        </w:rPr>
      </w:pPr>
      <w:r>
        <w:rPr>
          <w:sz w:val="28"/>
          <w:szCs w:val="28"/>
          <w:lang w:val="ru-RU"/>
        </w:rPr>
      </w:r>
    </w:p>
    <w:p>
      <w:pPr>
        <w:pStyle w:val="Normal"/>
        <w:overflowPunct w:val="tru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громадянки </w:t>
      </w:r>
      <w:bookmarkEnd w:id="0"/>
      <w:r>
        <w:rPr>
          <w:rFonts w:eastAsia="Times New Roman" w:cs="Times New Roman"/>
          <w:color w:val="auto"/>
          <w:kern w:val="0"/>
          <w:sz w:val="28"/>
          <w:szCs w:val="28"/>
          <w:lang w:val="uk-UA" w:eastAsia="zh-CN" w:bidi="ar-SA"/>
        </w:rPr>
        <w:t>Антонюк Маріанни Олександрівни</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152</w:t>
      </w:r>
      <w:r>
        <w:rPr>
          <w:rFonts w:eastAsia="Times New Roman" w:cs="Times New Roman"/>
          <w:color w:val="000000"/>
          <w:sz w:val="28"/>
          <w:szCs w:val="28"/>
          <w:lang w:val="uk-UA" w:eastAsia="zh-CN" w:bidi="ar-SA"/>
        </w:rPr>
        <w:t>-а</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 xml:space="preserve">керуючись статтями 12, </w:t>
      </w:r>
      <w:r>
        <w:rPr>
          <w:szCs w:val="28"/>
        </w:rPr>
        <w:t>35,</w:t>
      </w:r>
      <w:r>
        <w:rPr>
          <w:szCs w:val="28"/>
        </w:rPr>
        <w:t xml:space="preserve">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Надати громадян</w:t>
      </w:r>
      <w:r>
        <w:rPr>
          <w:rFonts w:eastAsia="Times New Roman" w:cs="Times New Roman"/>
          <w:color w:val="auto"/>
          <w:spacing w:val="-4"/>
          <w:kern w:val="0"/>
          <w:sz w:val="28"/>
          <w:szCs w:val="28"/>
          <w:lang w:val="uk-UA" w:eastAsia="zh-CN" w:bidi="ar-SA"/>
        </w:rPr>
        <w:t>ці</w:t>
      </w:r>
      <w:r>
        <w:rPr>
          <w:spacing w:val="-4"/>
          <w:szCs w:val="28"/>
        </w:rPr>
        <w:t xml:space="preserve"> </w:t>
      </w:r>
      <w:r>
        <w:rPr>
          <w:rFonts w:eastAsia="Times New Roman" w:cs="Times New Roman"/>
          <w:color w:val="auto"/>
          <w:spacing w:val="-4"/>
          <w:kern w:val="0"/>
          <w:sz w:val="28"/>
          <w:szCs w:val="28"/>
          <w:lang w:val="uk-UA" w:eastAsia="zh-CN" w:bidi="ar-SA"/>
        </w:rPr>
        <w:t>Антонюк Маріанні Олександрівні</w:t>
      </w:r>
      <w:r>
        <w:rPr>
          <w:szCs w:val="28"/>
        </w:rPr>
        <w:t xml:space="preserve">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kern w:val="0"/>
          <w:sz w:val="28"/>
          <w:szCs w:val="28"/>
          <w:lang w:val="uk-UA" w:eastAsia="zh-CN" w:bidi="ar-SA"/>
        </w:rPr>
        <w:t>152</w:t>
      </w:r>
      <w:r>
        <w:rPr>
          <w:rFonts w:eastAsia="Times New Roman" w:cs="Times New Roman"/>
          <w:color w:val="000000"/>
          <w:sz w:val="28"/>
          <w:szCs w:val="28"/>
          <w:lang w:val="uk-UA" w:eastAsia="zh-CN" w:bidi="ar-SA"/>
        </w:rPr>
        <w:t>-а</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w:t>
      </w:r>
      <w:bookmarkStart w:id="1" w:name="__DdeLink__0_2130012631"/>
      <w:r>
        <w:rPr>
          <w:spacing w:val="-4"/>
          <w:szCs w:val="28"/>
        </w:rPr>
        <w:t xml:space="preserve">громадянку </w:t>
      </w:r>
      <w:bookmarkEnd w:id="1"/>
      <w:r>
        <w:rPr>
          <w:rFonts w:eastAsia="Times New Roman" w:cs="Times New Roman"/>
          <w:color w:val="auto"/>
          <w:spacing w:val="-4"/>
          <w:kern w:val="0"/>
          <w:sz w:val="28"/>
          <w:szCs w:val="28"/>
          <w:lang w:val="uk-UA" w:eastAsia="zh-CN" w:bidi="ar-SA"/>
        </w:rPr>
        <w:t xml:space="preserve">Антонюк Маріанну Олександрівну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pPr>
      <w:r>
        <w:rPr>
          <w:spacing w:val="-4"/>
          <w:sz w:val="28"/>
          <w:szCs w:val="28"/>
        </w:rPr>
        <w:t>3. Контроль за виконанням даного рішення покласти на постійну  комісію міської ради з питань земельних відносин та земельного кадастру (Козлюк О.Є.).</w:t>
      </w:r>
      <w:r>
        <w:rPr>
          <w:spacing w:val="-4"/>
          <w:szCs w:val="28"/>
        </w:rPr>
        <w:t xml:space="preserve"> </w:t>
      </w:r>
    </w:p>
    <w:p>
      <w:pPr>
        <w:pStyle w:val="Normal"/>
        <w:tabs>
          <w:tab w:val="clear" w:pos="708"/>
          <w:tab w:val="left" w:pos="720" w:leader="none"/>
        </w:tabs>
        <w:ind w:left="0" w:right="0" w:firstLine="709"/>
        <w:jc w:val="both"/>
        <w:rPr>
          <w:sz w:val="20"/>
          <w:szCs w:val="20"/>
        </w:rPr>
      </w:pPr>
      <w:r>
        <w:rPr>
          <w:sz w:val="20"/>
          <w:szCs w:val="20"/>
        </w:rPr>
      </w:r>
    </w:p>
    <w:p>
      <w:pPr>
        <w:pStyle w:val="Normal"/>
        <w:tabs>
          <w:tab w:val="clear" w:pos="708"/>
          <w:tab w:val="left" w:pos="720" w:leader="none"/>
        </w:tabs>
        <w:ind w:left="0" w:right="0" w:firstLine="709"/>
        <w:jc w:val="both"/>
        <w:rPr>
          <w:sz w:val="24"/>
          <w:szCs w:val="24"/>
        </w:rPr>
      </w:pPr>
      <w:r>
        <w:rPr>
          <w:sz w:val="24"/>
          <w:szCs w:val="24"/>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497</TotalTime>
  <Application>LibreOffice/7.1.4.2$Windows_X86_64 LibreOffice_project/a529a4fab45b75fefc5b6226684193eb000654f6</Application>
  <AppVersion>15.0000</AppVersion>
  <Pages>2</Pages>
  <Words>295</Words>
  <Characters>1908</Characters>
  <CharactersWithSpaces>2402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2021-09-13T10:47:00Z</dcterms:modified>
  <cp:revision>98</cp:revision>
  <dc:subject/>
  <dc:title>  </dc:title>
</cp:coreProperties>
</file>

<file path=docProps/custom.xml><?xml version="1.0" encoding="utf-8"?>
<Properties xmlns="http://schemas.openxmlformats.org/officeDocument/2006/custom-properties" xmlns:vt="http://schemas.openxmlformats.org/officeDocument/2006/docPropsVTypes"/>
</file>