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A48" w:rsidRDefault="00157A48" w:rsidP="00157A48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pt" o:ole="" fillcolor="window">
            <v:imagedata r:id="rId7" o:title=""/>
          </v:shape>
          <o:OLEObject Type="Embed" ProgID="PBrush" ShapeID="_x0000_i1025" DrawAspect="Content" ObjectID="_1692794192" r:id="rId8"/>
        </w:object>
      </w:r>
    </w:p>
    <w:p w:rsidR="00157A48" w:rsidRPr="0063670C" w:rsidRDefault="00157A48" w:rsidP="00157A48">
      <w:pPr>
        <w:jc w:val="center"/>
        <w:rPr>
          <w:sz w:val="16"/>
          <w:szCs w:val="16"/>
        </w:rPr>
      </w:pPr>
    </w:p>
    <w:p w:rsidR="00157A48" w:rsidRDefault="00157A48" w:rsidP="00157A48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157A48" w:rsidRPr="000A5628" w:rsidRDefault="00157A48" w:rsidP="00157A48">
      <w:pPr>
        <w:rPr>
          <w:sz w:val="20"/>
          <w:szCs w:val="20"/>
        </w:rPr>
      </w:pPr>
    </w:p>
    <w:p w:rsidR="00157A48" w:rsidRPr="000A5628" w:rsidRDefault="00157A48" w:rsidP="00157A48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57A48" w:rsidRPr="00233154" w:rsidRDefault="00157A48" w:rsidP="00157A48">
      <w:pPr>
        <w:jc w:val="center"/>
        <w:rPr>
          <w:b/>
          <w:bCs w:val="0"/>
          <w:sz w:val="40"/>
          <w:szCs w:val="40"/>
        </w:rPr>
      </w:pPr>
    </w:p>
    <w:p w:rsidR="00157A48" w:rsidRDefault="00157A48" w:rsidP="00157A4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57A48" w:rsidRDefault="00157A48" w:rsidP="00157A48">
      <w:pPr>
        <w:rPr>
          <w:sz w:val="24"/>
        </w:rPr>
      </w:pPr>
      <w:r>
        <w:rPr>
          <w:sz w:val="24"/>
        </w:rPr>
        <w:t xml:space="preserve">                      </w:t>
      </w:r>
    </w:p>
    <w:p w:rsidR="002915AD" w:rsidRDefault="002915AD" w:rsidP="00BC6282">
      <w:pPr>
        <w:rPr>
          <w:szCs w:val="28"/>
        </w:rPr>
      </w:pPr>
      <w:r w:rsidRPr="00D350B0">
        <w:rPr>
          <w:szCs w:val="28"/>
        </w:rPr>
        <w:t xml:space="preserve">Про </w:t>
      </w:r>
      <w:r w:rsidR="00BC6282">
        <w:rPr>
          <w:szCs w:val="28"/>
        </w:rPr>
        <w:t xml:space="preserve">затвердження передавального </w:t>
      </w:r>
      <w:proofErr w:type="spellStart"/>
      <w:r w:rsidR="00BC6282">
        <w:rPr>
          <w:szCs w:val="28"/>
        </w:rPr>
        <w:t>акта</w:t>
      </w:r>
      <w:proofErr w:type="spellEnd"/>
    </w:p>
    <w:p w:rsidR="00BB2297" w:rsidRDefault="006A67F3" w:rsidP="00BC6282">
      <w:pPr>
        <w:rPr>
          <w:szCs w:val="28"/>
        </w:rPr>
      </w:pPr>
      <w:bookmarkStart w:id="0" w:name="_Hlk82099044"/>
      <w:r>
        <w:rPr>
          <w:szCs w:val="28"/>
        </w:rPr>
        <w:t>м</w:t>
      </w:r>
      <w:r w:rsidR="00BC6282">
        <w:rPr>
          <w:szCs w:val="28"/>
        </w:rPr>
        <w:t>айна</w:t>
      </w:r>
      <w:bookmarkEnd w:id="0"/>
      <w:r>
        <w:rPr>
          <w:szCs w:val="28"/>
        </w:rPr>
        <w:t xml:space="preserve"> </w:t>
      </w:r>
      <w:r w:rsidR="00BB2297">
        <w:rPr>
          <w:szCs w:val="28"/>
        </w:rPr>
        <w:t xml:space="preserve">та активів </w:t>
      </w:r>
      <w:r w:rsidR="00BC6282">
        <w:rPr>
          <w:szCs w:val="28"/>
        </w:rPr>
        <w:t>управління</w:t>
      </w:r>
      <w:r>
        <w:rPr>
          <w:szCs w:val="28"/>
        </w:rPr>
        <w:t xml:space="preserve"> </w:t>
      </w:r>
      <w:r w:rsidR="00BC6282">
        <w:rPr>
          <w:szCs w:val="28"/>
        </w:rPr>
        <w:t xml:space="preserve">освіти </w:t>
      </w:r>
    </w:p>
    <w:p w:rsidR="00BC6282" w:rsidRPr="00D350B0" w:rsidRDefault="00BC6282" w:rsidP="00BC6282">
      <w:pPr>
        <w:rPr>
          <w:szCs w:val="28"/>
        </w:rPr>
      </w:pPr>
      <w:r>
        <w:rPr>
          <w:szCs w:val="28"/>
        </w:rPr>
        <w:t>Луцької міської ради</w:t>
      </w:r>
    </w:p>
    <w:p w:rsidR="002915AD" w:rsidRPr="00D350B0" w:rsidRDefault="002915AD" w:rsidP="002915AD">
      <w:pPr>
        <w:rPr>
          <w:szCs w:val="28"/>
        </w:rPr>
      </w:pPr>
    </w:p>
    <w:p w:rsidR="002915AD" w:rsidRDefault="00BC6282" w:rsidP="002915AD">
      <w:pPr>
        <w:ind w:firstLine="708"/>
        <w:jc w:val="both"/>
        <w:rPr>
          <w:szCs w:val="28"/>
        </w:rPr>
      </w:pPr>
      <w:r>
        <w:rPr>
          <w:szCs w:val="28"/>
        </w:rPr>
        <w:t>К</w:t>
      </w:r>
      <w:r w:rsidR="002915AD">
        <w:rPr>
          <w:szCs w:val="28"/>
        </w:rPr>
        <w:t xml:space="preserve">еруючись законами України </w:t>
      </w:r>
      <w:r w:rsidR="002915AD" w:rsidRPr="00D350B0">
        <w:rPr>
          <w:szCs w:val="28"/>
        </w:rPr>
        <w:t>«Про місцеве самоврядування в Україні</w:t>
      </w:r>
      <w:r w:rsidR="002915AD">
        <w:rPr>
          <w:szCs w:val="28"/>
        </w:rPr>
        <w:t>»</w:t>
      </w:r>
      <w:r w:rsidR="006A67F3">
        <w:rPr>
          <w:szCs w:val="28"/>
        </w:rPr>
        <w:t>,</w:t>
      </w:r>
      <w:r w:rsidRPr="00BC628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«Про державну реєстрацію юридичних осіб та фізичних осіб-підприємців та громадських формувань», «Про бухгалтерський облік та фінансову звітність в Україні»</w:t>
      </w:r>
      <w:r w:rsidR="002915AD">
        <w:rPr>
          <w:szCs w:val="28"/>
        </w:rPr>
        <w:t xml:space="preserve">, враховуючи рішення Луцької міської ради від </w:t>
      </w:r>
      <w:r w:rsidR="001D5C5A">
        <w:rPr>
          <w:szCs w:val="28"/>
        </w:rPr>
        <w:t xml:space="preserve">28.04.2021 № 10/97 </w:t>
      </w:r>
      <w:r w:rsidR="004E584F">
        <w:t>«Про ліквідацію управління освіти Луцької міської ради», від 28.04.2021 № 10/69 «Про затвердження структури виконавчих органів міської ради, загальної чисельності апарату міської ради та її виконавчих органів»</w:t>
      </w:r>
      <w:r w:rsidR="002915AD">
        <w:rPr>
          <w:szCs w:val="28"/>
        </w:rPr>
        <w:t xml:space="preserve">, </w:t>
      </w:r>
      <w:r w:rsidR="00787C04">
        <w:rPr>
          <w:szCs w:val="28"/>
        </w:rPr>
        <w:t>від 23.06.2021 № 13/89 «</w:t>
      </w:r>
      <w:r w:rsidR="00787C04">
        <w:t>Про передачу функцій замовника, визначення правонаступника та балансоутримувача майна»</w:t>
      </w:r>
      <w:r w:rsidR="00142E20">
        <w:t>,</w:t>
      </w:r>
      <w:r w:rsidR="00787C04">
        <w:t xml:space="preserve"> </w:t>
      </w:r>
      <w:r w:rsidR="002915AD" w:rsidRPr="00D350B0">
        <w:rPr>
          <w:szCs w:val="28"/>
        </w:rPr>
        <w:t xml:space="preserve">міська рада  </w:t>
      </w:r>
    </w:p>
    <w:p w:rsidR="002915AD" w:rsidRPr="00D350B0" w:rsidRDefault="002915AD" w:rsidP="002915AD">
      <w:pPr>
        <w:ind w:firstLine="720"/>
        <w:jc w:val="both"/>
        <w:rPr>
          <w:szCs w:val="28"/>
        </w:rPr>
      </w:pPr>
    </w:p>
    <w:p w:rsidR="002915AD" w:rsidRPr="00D350B0" w:rsidRDefault="002915AD" w:rsidP="002915AD">
      <w:pPr>
        <w:rPr>
          <w:szCs w:val="28"/>
        </w:rPr>
      </w:pPr>
      <w:r w:rsidRPr="00D350B0">
        <w:rPr>
          <w:szCs w:val="28"/>
        </w:rPr>
        <w:t>ВИРІШИЛА:</w:t>
      </w:r>
    </w:p>
    <w:p w:rsidR="002915AD" w:rsidRPr="00D350B0" w:rsidRDefault="002915AD" w:rsidP="002915AD">
      <w:pPr>
        <w:ind w:firstLine="720"/>
        <w:jc w:val="center"/>
        <w:rPr>
          <w:szCs w:val="28"/>
        </w:rPr>
      </w:pPr>
    </w:p>
    <w:p w:rsidR="004F3887" w:rsidRDefault="00F72C1E" w:rsidP="004F3887">
      <w:pPr>
        <w:pStyle w:val="a6"/>
        <w:spacing w:before="0" w:beforeAutospacing="0" w:after="0" w:afterAutospacing="0"/>
        <w:ind w:right="-1" w:firstLine="708"/>
        <w:jc w:val="both"/>
      </w:pPr>
      <w:r w:rsidRPr="00D55BEB">
        <w:rPr>
          <w:sz w:val="28"/>
          <w:szCs w:val="28"/>
          <w:lang w:val="uk-UA"/>
        </w:rPr>
        <w:t>1</w:t>
      </w:r>
      <w:r w:rsidR="0071689C" w:rsidRPr="00D55BEB">
        <w:rPr>
          <w:sz w:val="28"/>
          <w:szCs w:val="28"/>
          <w:lang w:val="uk-UA"/>
        </w:rPr>
        <w:t>.</w:t>
      </w:r>
      <w:r w:rsidR="0071689C" w:rsidRPr="00D55BEB">
        <w:rPr>
          <w:sz w:val="28"/>
          <w:szCs w:val="28"/>
        </w:rPr>
        <w:t> </w:t>
      </w:r>
      <w:r w:rsidR="00BC6282" w:rsidRPr="00D55BEB">
        <w:rPr>
          <w:color w:val="000000"/>
          <w:sz w:val="28"/>
          <w:szCs w:val="28"/>
          <w:lang w:val="uk-UA"/>
        </w:rPr>
        <w:t>Затвердити</w:t>
      </w:r>
      <w:r w:rsidR="00BC6282" w:rsidRPr="00BC6282">
        <w:rPr>
          <w:color w:val="000000"/>
          <w:sz w:val="28"/>
          <w:szCs w:val="28"/>
          <w:lang w:val="uk-UA"/>
        </w:rPr>
        <w:t xml:space="preserve"> </w:t>
      </w:r>
      <w:r w:rsidR="000A255E">
        <w:rPr>
          <w:color w:val="000000"/>
          <w:sz w:val="28"/>
          <w:szCs w:val="28"/>
          <w:lang w:val="uk-UA"/>
        </w:rPr>
        <w:t>п</w:t>
      </w:r>
      <w:r w:rsidR="00BC6282" w:rsidRPr="00BC6282">
        <w:rPr>
          <w:color w:val="000000"/>
          <w:sz w:val="28"/>
          <w:szCs w:val="28"/>
          <w:lang w:val="uk-UA"/>
        </w:rPr>
        <w:t xml:space="preserve">ередавальний акт </w:t>
      </w:r>
      <w:r w:rsidR="000A255E" w:rsidRPr="000A255E">
        <w:rPr>
          <w:color w:val="000000"/>
          <w:sz w:val="28"/>
          <w:szCs w:val="28"/>
          <w:lang w:val="uk-UA"/>
        </w:rPr>
        <w:t>майна</w:t>
      </w:r>
      <w:r w:rsidR="006A67F3">
        <w:rPr>
          <w:color w:val="000000"/>
          <w:sz w:val="28"/>
          <w:szCs w:val="28"/>
          <w:lang w:val="uk-UA"/>
        </w:rPr>
        <w:t xml:space="preserve"> </w:t>
      </w:r>
      <w:r w:rsidR="00B86FC0">
        <w:rPr>
          <w:color w:val="000000"/>
          <w:sz w:val="28"/>
          <w:szCs w:val="28"/>
          <w:lang w:val="uk-UA"/>
        </w:rPr>
        <w:t xml:space="preserve">та активів </w:t>
      </w:r>
      <w:r w:rsidR="00BC6282" w:rsidRPr="00BC6282">
        <w:rPr>
          <w:color w:val="000000"/>
          <w:sz w:val="28"/>
          <w:szCs w:val="28"/>
          <w:lang w:val="uk-UA"/>
        </w:rPr>
        <w:t>управління освіти Луцької міської ради, ЄДРПОУ 02141673, місцезнаходження: Волинська обл., м.</w:t>
      </w:r>
      <w:r w:rsidR="006A67F3">
        <w:rPr>
          <w:color w:val="000000"/>
          <w:sz w:val="28"/>
          <w:szCs w:val="28"/>
          <w:lang w:val="uk-UA"/>
        </w:rPr>
        <w:t> </w:t>
      </w:r>
      <w:r w:rsidR="00BC6282" w:rsidRPr="00BC6282">
        <w:rPr>
          <w:color w:val="000000"/>
          <w:sz w:val="28"/>
          <w:szCs w:val="28"/>
          <w:lang w:val="uk-UA"/>
        </w:rPr>
        <w:t xml:space="preserve">Луцьк, вул. </w:t>
      </w:r>
      <w:r w:rsidR="00BC6282">
        <w:rPr>
          <w:color w:val="000000"/>
          <w:sz w:val="28"/>
          <w:szCs w:val="28"/>
        </w:rPr>
        <w:t>Шевченка,1</w:t>
      </w:r>
      <w:r w:rsidR="00BC6282">
        <w:rPr>
          <w:color w:val="000000"/>
          <w:sz w:val="28"/>
          <w:szCs w:val="28"/>
          <w:lang w:val="uk-UA"/>
        </w:rPr>
        <w:t>, 43025</w:t>
      </w:r>
      <w:r w:rsidR="00BC6282">
        <w:rPr>
          <w:color w:val="000000"/>
          <w:sz w:val="28"/>
          <w:szCs w:val="28"/>
        </w:rPr>
        <w:t xml:space="preserve"> (</w:t>
      </w:r>
      <w:proofErr w:type="spellStart"/>
      <w:r w:rsidR="00BC6282">
        <w:rPr>
          <w:color w:val="000000"/>
          <w:sz w:val="28"/>
          <w:szCs w:val="28"/>
        </w:rPr>
        <w:t>додається</w:t>
      </w:r>
      <w:proofErr w:type="spellEnd"/>
      <w:r w:rsidR="00BC6282">
        <w:rPr>
          <w:color w:val="000000"/>
          <w:sz w:val="28"/>
          <w:szCs w:val="28"/>
        </w:rPr>
        <w:t>).</w:t>
      </w:r>
    </w:p>
    <w:p w:rsidR="002915AD" w:rsidRPr="00D350B0" w:rsidRDefault="00272276" w:rsidP="00BC6282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2915AD">
        <w:rPr>
          <w:szCs w:val="28"/>
        </w:rPr>
        <w:t>.</w:t>
      </w:r>
      <w:r w:rsidR="00DF0BD4">
        <w:rPr>
          <w:szCs w:val="28"/>
        </w:rPr>
        <w:t> </w:t>
      </w:r>
      <w:r w:rsidR="002915AD" w:rsidRPr="00D13363">
        <w:rPr>
          <w:rFonts w:eastAsia="Calibri"/>
          <w:szCs w:val="28"/>
        </w:rPr>
        <w:t xml:space="preserve">Контроль за </w:t>
      </w:r>
      <w:r w:rsidR="002915AD">
        <w:rPr>
          <w:rFonts w:eastAsia="Calibri"/>
          <w:szCs w:val="28"/>
        </w:rPr>
        <w:t>виконанням рішення покласти на заступника міського</w:t>
      </w:r>
      <w:r w:rsidR="002915AD" w:rsidRPr="00D13363">
        <w:rPr>
          <w:rFonts w:eastAsia="Calibri"/>
          <w:szCs w:val="28"/>
        </w:rPr>
        <w:t xml:space="preserve"> </w:t>
      </w:r>
      <w:r w:rsidR="002915AD">
        <w:rPr>
          <w:rFonts w:eastAsia="Calibri"/>
          <w:szCs w:val="28"/>
        </w:rPr>
        <w:t xml:space="preserve">голови </w:t>
      </w:r>
      <w:proofErr w:type="spellStart"/>
      <w:r w:rsidR="002915AD">
        <w:rPr>
          <w:rFonts w:eastAsia="Calibri"/>
          <w:szCs w:val="28"/>
        </w:rPr>
        <w:t>Чебелюк</w:t>
      </w:r>
      <w:proofErr w:type="spellEnd"/>
      <w:r w:rsidR="002915AD">
        <w:rPr>
          <w:rFonts w:eastAsia="Calibri"/>
          <w:szCs w:val="28"/>
        </w:rPr>
        <w:t xml:space="preserve"> І.І. </w:t>
      </w:r>
      <w:r w:rsidR="002915AD" w:rsidRPr="002C54BE">
        <w:rPr>
          <w:szCs w:val="28"/>
        </w:rPr>
        <w:t xml:space="preserve">та </w:t>
      </w:r>
      <w:r w:rsidR="002915AD">
        <w:rPr>
          <w:szCs w:val="28"/>
        </w:rPr>
        <w:t xml:space="preserve">на </w:t>
      </w:r>
      <w:r w:rsidR="002915AD" w:rsidRPr="002C54BE">
        <w:rPr>
          <w:szCs w:val="28"/>
        </w:rPr>
        <w:t>постійну комісію міської ради з питань соціального захисту, охорони здоро</w:t>
      </w:r>
      <w:bookmarkStart w:id="1" w:name="_GoBack"/>
      <w:bookmarkEnd w:id="1"/>
      <w:r w:rsidR="002915AD" w:rsidRPr="002C54BE">
        <w:rPr>
          <w:szCs w:val="28"/>
        </w:rPr>
        <w:t>в’я, материнства та дитинства, освіти, науки, культури, мови (</w:t>
      </w:r>
      <w:proofErr w:type="spellStart"/>
      <w:r w:rsidR="00DF0BD4">
        <w:rPr>
          <w:szCs w:val="28"/>
        </w:rPr>
        <w:t>Лєщинська</w:t>
      </w:r>
      <w:proofErr w:type="spellEnd"/>
      <w:r w:rsidR="00DF0BD4">
        <w:rPr>
          <w:szCs w:val="28"/>
        </w:rPr>
        <w:t xml:space="preserve"> О.П</w:t>
      </w:r>
      <w:r w:rsidR="002915AD" w:rsidRPr="002C54BE">
        <w:rPr>
          <w:szCs w:val="28"/>
        </w:rPr>
        <w:t>.).</w:t>
      </w:r>
    </w:p>
    <w:p w:rsidR="002915AD" w:rsidRDefault="002915AD" w:rsidP="002915AD">
      <w:pPr>
        <w:ind w:left="360" w:hanging="360"/>
      </w:pPr>
    </w:p>
    <w:p w:rsidR="004F3887" w:rsidRDefault="004F3887" w:rsidP="002915AD">
      <w:pPr>
        <w:ind w:left="360" w:hanging="360"/>
      </w:pPr>
    </w:p>
    <w:p w:rsidR="002915AD" w:rsidRDefault="002915AD" w:rsidP="002915AD">
      <w:pPr>
        <w:ind w:left="360" w:hanging="360"/>
      </w:pPr>
      <w:r>
        <w:t>Міський голова</w:t>
      </w:r>
      <w:r w:rsidR="00276249">
        <w:tab/>
      </w:r>
      <w:r w:rsidR="00276249">
        <w:tab/>
      </w:r>
      <w:r w:rsidR="00276249">
        <w:tab/>
      </w:r>
      <w:r w:rsidR="00276249">
        <w:tab/>
      </w:r>
      <w:r w:rsidR="00276249">
        <w:tab/>
      </w:r>
      <w:r w:rsidR="00276249">
        <w:tab/>
      </w:r>
      <w:r w:rsidR="00276249">
        <w:tab/>
      </w:r>
      <w:r w:rsidR="00276249">
        <w:tab/>
      </w:r>
      <w:r>
        <w:t>Ігор ПОЛІЩУК</w:t>
      </w:r>
    </w:p>
    <w:p w:rsidR="002915AD" w:rsidRDefault="002915AD" w:rsidP="002915AD">
      <w:pPr>
        <w:ind w:left="360" w:hanging="360"/>
        <w:rPr>
          <w:sz w:val="24"/>
        </w:rPr>
      </w:pPr>
    </w:p>
    <w:p w:rsidR="006D0A3A" w:rsidRDefault="00DF0BD4" w:rsidP="00FD6A26">
      <w:pPr>
        <w:ind w:left="360" w:hanging="360"/>
        <w:rPr>
          <w:sz w:val="24"/>
        </w:rPr>
      </w:pPr>
      <w:r>
        <w:rPr>
          <w:sz w:val="24"/>
        </w:rPr>
        <w:t>Бондар</w:t>
      </w:r>
      <w:r w:rsidR="002915AD" w:rsidRPr="006D0A3A">
        <w:rPr>
          <w:sz w:val="24"/>
        </w:rPr>
        <w:t xml:space="preserve"> 724</w:t>
      </w:r>
      <w:r w:rsidR="0059070B">
        <w:rPr>
          <w:sz w:val="24"/>
        </w:rPr>
        <w:t> </w:t>
      </w:r>
      <w:r w:rsidR="002915AD" w:rsidRPr="006D0A3A">
        <w:rPr>
          <w:sz w:val="24"/>
        </w:rPr>
        <w:t>800</w:t>
      </w:r>
    </w:p>
    <w:p w:rsidR="0059070B" w:rsidRDefault="0059070B" w:rsidP="00FD6A26">
      <w:pPr>
        <w:ind w:left="360" w:hanging="360"/>
        <w:rPr>
          <w:sz w:val="24"/>
        </w:rPr>
      </w:pPr>
    </w:p>
    <w:p w:rsidR="0059070B" w:rsidRPr="0059070B" w:rsidRDefault="0059070B" w:rsidP="00FD6A26">
      <w:pPr>
        <w:ind w:left="360" w:hanging="360"/>
        <w:rPr>
          <w:sz w:val="24"/>
          <w:lang w:val="ru-RU"/>
        </w:rPr>
      </w:pPr>
    </w:p>
    <w:sectPr w:rsidR="0059070B" w:rsidRPr="0059070B" w:rsidSect="008B7335">
      <w:headerReference w:type="even" r:id="rId9"/>
      <w:headerReference w:type="default" r:id="rId10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181" w:rsidRDefault="00E71181">
      <w:r>
        <w:separator/>
      </w:r>
    </w:p>
  </w:endnote>
  <w:endnote w:type="continuationSeparator" w:id="0">
    <w:p w:rsidR="00E71181" w:rsidRDefault="00E7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181" w:rsidRDefault="00E71181">
      <w:r>
        <w:separator/>
      </w:r>
    </w:p>
  </w:footnote>
  <w:footnote w:type="continuationSeparator" w:id="0">
    <w:p w:rsidR="00E71181" w:rsidRDefault="00E7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43F" w:rsidRDefault="0084143F" w:rsidP="004D55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143F" w:rsidRDefault="008414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43F" w:rsidRDefault="0084143F" w:rsidP="004D55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223A">
      <w:rPr>
        <w:rStyle w:val="a4"/>
        <w:noProof/>
      </w:rPr>
      <w:t>2</w:t>
    </w:r>
    <w:r>
      <w:rPr>
        <w:rStyle w:val="a4"/>
      </w:rPr>
      <w:fldChar w:fldCharType="end"/>
    </w:r>
  </w:p>
  <w:p w:rsidR="0084143F" w:rsidRDefault="008414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4589E"/>
    <w:multiLevelType w:val="hybridMultilevel"/>
    <w:tmpl w:val="646635D2"/>
    <w:lvl w:ilvl="0" w:tplc="FD86B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18240F"/>
    <w:multiLevelType w:val="hybridMultilevel"/>
    <w:tmpl w:val="2A8459AC"/>
    <w:lvl w:ilvl="0" w:tplc="0FA0C6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48"/>
    <w:rsid w:val="00007F71"/>
    <w:rsid w:val="00036240"/>
    <w:rsid w:val="00060E8F"/>
    <w:rsid w:val="00093855"/>
    <w:rsid w:val="000A255E"/>
    <w:rsid w:val="000C26EC"/>
    <w:rsid w:val="000F214E"/>
    <w:rsid w:val="000F40CC"/>
    <w:rsid w:val="000F6C7D"/>
    <w:rsid w:val="00126C77"/>
    <w:rsid w:val="00142E20"/>
    <w:rsid w:val="00157A48"/>
    <w:rsid w:val="00174DC7"/>
    <w:rsid w:val="001D1663"/>
    <w:rsid w:val="001D5C5A"/>
    <w:rsid w:val="00257DB0"/>
    <w:rsid w:val="00260ED3"/>
    <w:rsid w:val="00262F57"/>
    <w:rsid w:val="00272276"/>
    <w:rsid w:val="00276249"/>
    <w:rsid w:val="002915AD"/>
    <w:rsid w:val="00295A9B"/>
    <w:rsid w:val="002F6F5B"/>
    <w:rsid w:val="00303860"/>
    <w:rsid w:val="00322142"/>
    <w:rsid w:val="003262D8"/>
    <w:rsid w:val="00377490"/>
    <w:rsid w:val="003C1BCD"/>
    <w:rsid w:val="003C3BBF"/>
    <w:rsid w:val="00423B9B"/>
    <w:rsid w:val="0045223A"/>
    <w:rsid w:val="004621C5"/>
    <w:rsid w:val="004C30B5"/>
    <w:rsid w:val="004C5B7F"/>
    <w:rsid w:val="004D55B7"/>
    <w:rsid w:val="004E0972"/>
    <w:rsid w:val="004E584F"/>
    <w:rsid w:val="004F3887"/>
    <w:rsid w:val="004F5F52"/>
    <w:rsid w:val="00517349"/>
    <w:rsid w:val="0052633D"/>
    <w:rsid w:val="005764D2"/>
    <w:rsid w:val="0057660F"/>
    <w:rsid w:val="0059070B"/>
    <w:rsid w:val="005A160E"/>
    <w:rsid w:val="00620E28"/>
    <w:rsid w:val="00630595"/>
    <w:rsid w:val="00647AA3"/>
    <w:rsid w:val="0066160D"/>
    <w:rsid w:val="00661D68"/>
    <w:rsid w:val="006A1B33"/>
    <w:rsid w:val="006A452C"/>
    <w:rsid w:val="006A67F3"/>
    <w:rsid w:val="006D0105"/>
    <w:rsid w:val="006D0882"/>
    <w:rsid w:val="006D0A3A"/>
    <w:rsid w:val="0071689C"/>
    <w:rsid w:val="00730F41"/>
    <w:rsid w:val="00787C04"/>
    <w:rsid w:val="007E17B9"/>
    <w:rsid w:val="00826E21"/>
    <w:rsid w:val="0084143F"/>
    <w:rsid w:val="008431FC"/>
    <w:rsid w:val="00843A4F"/>
    <w:rsid w:val="00852AF9"/>
    <w:rsid w:val="00865467"/>
    <w:rsid w:val="0086608F"/>
    <w:rsid w:val="0087113D"/>
    <w:rsid w:val="008B4EDB"/>
    <w:rsid w:val="008B7335"/>
    <w:rsid w:val="008D1593"/>
    <w:rsid w:val="008D3917"/>
    <w:rsid w:val="00911F52"/>
    <w:rsid w:val="00916C4C"/>
    <w:rsid w:val="00923112"/>
    <w:rsid w:val="009465D1"/>
    <w:rsid w:val="009B5F00"/>
    <w:rsid w:val="009D4E91"/>
    <w:rsid w:val="00A906C9"/>
    <w:rsid w:val="00AA7A53"/>
    <w:rsid w:val="00AD41D7"/>
    <w:rsid w:val="00B20AB8"/>
    <w:rsid w:val="00B428D0"/>
    <w:rsid w:val="00B615F4"/>
    <w:rsid w:val="00B86FC0"/>
    <w:rsid w:val="00B938D4"/>
    <w:rsid w:val="00BB2297"/>
    <w:rsid w:val="00BC197B"/>
    <w:rsid w:val="00BC4B2F"/>
    <w:rsid w:val="00BC6282"/>
    <w:rsid w:val="00C02094"/>
    <w:rsid w:val="00C341D5"/>
    <w:rsid w:val="00CD6DD1"/>
    <w:rsid w:val="00CF4856"/>
    <w:rsid w:val="00D5032F"/>
    <w:rsid w:val="00D55BEB"/>
    <w:rsid w:val="00D61650"/>
    <w:rsid w:val="00D65981"/>
    <w:rsid w:val="00D776AA"/>
    <w:rsid w:val="00DD1A5C"/>
    <w:rsid w:val="00DE0EBF"/>
    <w:rsid w:val="00DF0BD4"/>
    <w:rsid w:val="00E52080"/>
    <w:rsid w:val="00E52140"/>
    <w:rsid w:val="00E65A73"/>
    <w:rsid w:val="00E71181"/>
    <w:rsid w:val="00E717CA"/>
    <w:rsid w:val="00EB105E"/>
    <w:rsid w:val="00ED39C4"/>
    <w:rsid w:val="00ED78FF"/>
    <w:rsid w:val="00F16428"/>
    <w:rsid w:val="00F4640C"/>
    <w:rsid w:val="00F72C1E"/>
    <w:rsid w:val="00F867CB"/>
    <w:rsid w:val="00F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81C62"/>
  <w15:chartTrackingRefBased/>
  <w15:docId w15:val="{6E688BA7-F21C-4145-B83F-A401A391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A48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157A4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57A48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010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D0105"/>
  </w:style>
  <w:style w:type="paragraph" w:styleId="a5">
    <w:name w:val="Balloon Text"/>
    <w:basedOn w:val="a"/>
    <w:semiHidden/>
    <w:rsid w:val="00865467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7986,baiaagaaboqcaaadab0aaav2hqaaaaaaaaaaaaaaaaaaaaaaaaaaaaaaaaaaaaaaaaaaaaaaaaaaaaaaaaaaaaaaaaaaaaaaaaaaaaaaaaaaaaaaaaaaaaaaaaaaaaaaaaaaaaaaaaaaaaaaaaaaaaaaaaaaaaaaaaaaaaaaaaaaaaaaaaaaaaaaaaaaaaaaaaaaaaaaaaaaaaaaaaaaaaaaaaaaaaaaaaaaaaaa"/>
    <w:basedOn w:val="a"/>
    <w:rsid w:val="0059070B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a6">
    <w:name w:val="Normal (Web)"/>
    <w:basedOn w:val="a"/>
    <w:uiPriority w:val="99"/>
    <w:unhideWhenUsed/>
    <w:rsid w:val="0059070B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RePack by SPecialiST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karpuko</dc:creator>
  <cp:keywords/>
  <cp:lastModifiedBy>K3-0</cp:lastModifiedBy>
  <cp:revision>20</cp:revision>
  <cp:lastPrinted>2021-09-10T07:21:00Z</cp:lastPrinted>
  <dcterms:created xsi:type="dcterms:W3CDTF">2021-09-08T09:36:00Z</dcterms:created>
  <dcterms:modified xsi:type="dcterms:W3CDTF">2021-09-10T12:50:00Z</dcterms:modified>
</cp:coreProperties>
</file>