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88" w:rsidRDefault="00D42788" w:rsidP="00D427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8" DrawAspect="Content" ObjectID="_1693830338" r:id="rId6"/>
        </w:object>
      </w:r>
    </w:p>
    <w:p w:rsidR="00D42788" w:rsidRDefault="00D42788" w:rsidP="00D42788">
      <w:pPr>
        <w:jc w:val="center"/>
        <w:rPr>
          <w:sz w:val="16"/>
          <w:szCs w:val="16"/>
        </w:rPr>
      </w:pPr>
    </w:p>
    <w:p w:rsidR="00D42788" w:rsidRDefault="00D42788" w:rsidP="00D42788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МІСЬКА РАДА</w:t>
      </w:r>
    </w:p>
    <w:p w:rsidR="00D42788" w:rsidRDefault="00D42788" w:rsidP="00D42788">
      <w:pPr>
        <w:rPr>
          <w:sz w:val="20"/>
          <w:szCs w:val="20"/>
        </w:rPr>
      </w:pPr>
    </w:p>
    <w:p w:rsidR="00D42788" w:rsidRDefault="00D42788" w:rsidP="00D42788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42788" w:rsidRDefault="00D42788" w:rsidP="00D42788">
      <w:pPr>
        <w:jc w:val="center"/>
        <w:rPr>
          <w:b/>
          <w:bCs w:val="0"/>
          <w:i/>
          <w:sz w:val="40"/>
          <w:szCs w:val="40"/>
        </w:rPr>
      </w:pPr>
    </w:p>
    <w:p w:rsidR="00D42788" w:rsidRDefault="00D42788" w:rsidP="00D4278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42788" w:rsidRDefault="00D42788" w:rsidP="00D42788">
      <w:pPr>
        <w:shd w:val="clear" w:color="auto" w:fill="FFFFFF"/>
        <w:spacing w:line="317" w:lineRule="exact"/>
        <w:ind w:right="14"/>
        <w:jc w:val="both"/>
        <w:rPr>
          <w:spacing w:val="-1"/>
          <w:sz w:val="24"/>
          <w:szCs w:val="28"/>
        </w:rPr>
      </w:pPr>
    </w:p>
    <w:p w:rsidR="00D42788" w:rsidRDefault="00D42788" w:rsidP="00D42788">
      <w:pPr>
        <w:rPr>
          <w:szCs w:val="28"/>
        </w:rPr>
      </w:pPr>
      <w:r w:rsidRPr="00D42788">
        <w:rPr>
          <w:szCs w:val="28"/>
        </w:rPr>
        <w:t>Про звернення до Президента України,</w:t>
      </w:r>
    </w:p>
    <w:p w:rsidR="00D42788" w:rsidRPr="00D42788" w:rsidRDefault="00D42788" w:rsidP="00D42788">
      <w:pPr>
        <w:rPr>
          <w:szCs w:val="28"/>
        </w:rPr>
      </w:pPr>
      <w:r w:rsidRPr="00D42788">
        <w:rPr>
          <w:szCs w:val="28"/>
        </w:rPr>
        <w:t>Кабінету Міністрів України,</w:t>
      </w:r>
    </w:p>
    <w:p w:rsidR="00D42788" w:rsidRDefault="00D42788" w:rsidP="00D42788">
      <w:pPr>
        <w:rPr>
          <w:szCs w:val="28"/>
        </w:rPr>
      </w:pPr>
      <w:r w:rsidRPr="00D42788">
        <w:rPr>
          <w:szCs w:val="28"/>
        </w:rPr>
        <w:t>Верховної Ради України</w:t>
      </w:r>
    </w:p>
    <w:p w:rsidR="00D42788" w:rsidRPr="00D42788" w:rsidRDefault="00D42788" w:rsidP="00D42788">
      <w:pPr>
        <w:rPr>
          <w:szCs w:val="28"/>
        </w:rPr>
      </w:pPr>
      <w:r w:rsidRPr="00D42788">
        <w:rPr>
          <w:szCs w:val="28"/>
        </w:rPr>
        <w:t>щодо необхідності підвищення пенсій</w:t>
      </w:r>
    </w:p>
    <w:p w:rsidR="00D42788" w:rsidRPr="00D42788" w:rsidRDefault="00D42788" w:rsidP="00D42788">
      <w:pPr>
        <w:pStyle w:val="HTML"/>
        <w:ind w:right="4392"/>
        <w:rPr>
          <w:rFonts w:ascii="Times New Roman" w:hAnsi="Times New Roman" w:cs="Times New Roman"/>
          <w:sz w:val="28"/>
          <w:szCs w:val="28"/>
        </w:rPr>
      </w:pPr>
      <w:r w:rsidRPr="00D42788">
        <w:rPr>
          <w:rFonts w:ascii="Times New Roman" w:hAnsi="Times New Roman" w:cs="Times New Roman"/>
          <w:sz w:val="28"/>
          <w:szCs w:val="28"/>
        </w:rPr>
        <w:t>і виплати додаткової пенсії у 2021 році</w:t>
      </w:r>
    </w:p>
    <w:p w:rsidR="00D42788" w:rsidRDefault="00D42788" w:rsidP="00D42788">
      <w:pPr>
        <w:pStyle w:val="HTML"/>
        <w:ind w:right="4392"/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</w:pPr>
    </w:p>
    <w:p w:rsidR="00D42788" w:rsidRPr="005F155D" w:rsidRDefault="00D42788" w:rsidP="00D42788">
      <w:pPr>
        <w:pStyle w:val="HTML"/>
        <w:ind w:right="4392"/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</w:pPr>
    </w:p>
    <w:p w:rsidR="00D42788" w:rsidRDefault="00D42788" w:rsidP="00D42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Керуючись статтею 26 Закону України «Про місцеве самоврядування в Україні» міська рада </w:t>
      </w:r>
    </w:p>
    <w:p w:rsidR="00D42788" w:rsidRDefault="00D42788" w:rsidP="00D42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</w:p>
    <w:p w:rsidR="00D42788" w:rsidRDefault="00D42788" w:rsidP="00D42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  <w:r>
        <w:rPr>
          <w:bCs w:val="0"/>
          <w:caps/>
          <w:szCs w:val="28"/>
          <w:lang w:eastAsia="uk-UA"/>
        </w:rPr>
        <w:t>вирішила:</w:t>
      </w:r>
    </w:p>
    <w:p w:rsidR="00D42788" w:rsidRDefault="00D42788" w:rsidP="00D42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</w:p>
    <w:p w:rsidR="00D42788" w:rsidRPr="00D42788" w:rsidRDefault="00D42788" w:rsidP="00D42788">
      <w:pPr>
        <w:ind w:firstLine="708"/>
        <w:jc w:val="both"/>
      </w:pPr>
      <w:r w:rsidRPr="00D42788">
        <w:rPr>
          <w:bCs w:val="0"/>
          <w:szCs w:val="28"/>
          <w:lang w:eastAsia="uk-UA"/>
        </w:rPr>
        <w:t>1.</w:t>
      </w:r>
      <w:r w:rsidRPr="00D42788">
        <w:rPr>
          <w:rFonts w:ascii="Courier New" w:hAnsi="Courier New" w:cs="Courier New"/>
          <w:bCs w:val="0"/>
          <w:sz w:val="20"/>
          <w:szCs w:val="20"/>
          <w:lang w:eastAsia="uk-UA"/>
        </w:rPr>
        <w:tab/>
      </w:r>
      <w:r w:rsidRPr="00D42788">
        <w:rPr>
          <w:bCs w:val="0"/>
          <w:szCs w:val="28"/>
          <w:lang w:eastAsia="uk-UA"/>
        </w:rPr>
        <w:t xml:space="preserve">Звернутися </w:t>
      </w:r>
      <w:r w:rsidRPr="00D42788">
        <w:rPr>
          <w:szCs w:val="28"/>
        </w:rPr>
        <w:t>до Президента України, Кабінету Міністрів України,</w:t>
      </w:r>
      <w:r>
        <w:rPr>
          <w:szCs w:val="28"/>
        </w:rPr>
        <w:t xml:space="preserve"> </w:t>
      </w:r>
      <w:r w:rsidRPr="00D42788">
        <w:rPr>
          <w:szCs w:val="28"/>
        </w:rPr>
        <w:t>Верховної Ради України щодо необхідності підвищення пенсій</w:t>
      </w:r>
      <w:r>
        <w:rPr>
          <w:szCs w:val="28"/>
        </w:rPr>
        <w:t xml:space="preserve"> </w:t>
      </w:r>
      <w:r w:rsidRPr="00D42788">
        <w:rPr>
          <w:szCs w:val="28"/>
        </w:rPr>
        <w:t>і виплати додаткової пенсії у 2021 році (</w:t>
      </w:r>
      <w:r w:rsidRPr="00D42788">
        <w:rPr>
          <w:bCs w:val="0"/>
          <w:szCs w:val="28"/>
          <w:lang w:eastAsia="uk-UA"/>
        </w:rPr>
        <w:t xml:space="preserve">звернення </w:t>
      </w:r>
      <w:r w:rsidRPr="00D42788">
        <w:rPr>
          <w:szCs w:val="28"/>
        </w:rPr>
        <w:t>додається)</w:t>
      </w:r>
      <w:r w:rsidRPr="00D42788">
        <w:rPr>
          <w:bCs w:val="0"/>
          <w:szCs w:val="28"/>
          <w:lang w:eastAsia="uk-UA"/>
        </w:rPr>
        <w:t>.</w:t>
      </w:r>
    </w:p>
    <w:p w:rsidR="00D42788" w:rsidRPr="00D42788" w:rsidRDefault="00D42788" w:rsidP="00D4278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2.</w:t>
      </w:r>
      <w:r>
        <w:rPr>
          <w:bCs w:val="0"/>
          <w:szCs w:val="28"/>
          <w:lang w:eastAsia="uk-UA"/>
        </w:rPr>
        <w:tab/>
        <w:t xml:space="preserve">Контроль за виконанням рішення покласти на постійну комісію міської ради </w:t>
      </w:r>
      <w:r w:rsidRPr="00D42788">
        <w:rPr>
          <w:bCs w:val="0"/>
          <w:szCs w:val="28"/>
          <w:lang w:eastAsia="uk-UA"/>
        </w:rPr>
        <w:t>з питань соціального захисту, охорони здоров’я, материнства та дитинства, освіти, науки, культури, мови</w:t>
      </w:r>
      <w:r w:rsidRPr="00D42788">
        <w:rPr>
          <w:bCs w:val="0"/>
          <w:szCs w:val="28"/>
          <w:lang w:eastAsia="uk-UA"/>
        </w:rPr>
        <w:t xml:space="preserve"> </w:t>
      </w:r>
      <w:r w:rsidRPr="00D42788">
        <w:rPr>
          <w:bCs w:val="0"/>
          <w:szCs w:val="28"/>
          <w:lang w:eastAsia="uk-UA"/>
        </w:rPr>
        <w:t>(</w:t>
      </w:r>
      <w:proofErr w:type="spellStart"/>
      <w:r w:rsidRPr="00D42788">
        <w:rPr>
          <w:bCs w:val="0"/>
          <w:szCs w:val="28"/>
          <w:lang w:eastAsia="uk-UA"/>
        </w:rPr>
        <w:t>Лєщинська</w:t>
      </w:r>
      <w:proofErr w:type="spellEnd"/>
      <w:r w:rsidRPr="00D42788">
        <w:rPr>
          <w:bCs w:val="0"/>
          <w:szCs w:val="28"/>
          <w:lang w:eastAsia="uk-UA"/>
        </w:rPr>
        <w:t xml:space="preserve"> О</w:t>
      </w:r>
      <w:r>
        <w:rPr>
          <w:bCs w:val="0"/>
          <w:szCs w:val="28"/>
          <w:lang w:eastAsia="uk-UA"/>
        </w:rPr>
        <w:t>.</w:t>
      </w:r>
      <w:r w:rsidRPr="00D42788">
        <w:rPr>
          <w:bCs w:val="0"/>
          <w:szCs w:val="28"/>
          <w:lang w:eastAsia="uk-UA"/>
        </w:rPr>
        <w:t xml:space="preserve"> П</w:t>
      </w:r>
      <w:r>
        <w:rPr>
          <w:bCs w:val="0"/>
          <w:szCs w:val="28"/>
          <w:lang w:eastAsia="uk-UA"/>
        </w:rPr>
        <w:t>.</w:t>
      </w:r>
      <w:r>
        <w:rPr>
          <w:bCs w:val="0"/>
          <w:szCs w:val="28"/>
          <w:lang w:eastAsia="uk-UA"/>
        </w:rPr>
        <w:t>).</w:t>
      </w:r>
    </w:p>
    <w:p w:rsidR="00D42788" w:rsidRDefault="00D42788" w:rsidP="00D42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</w:p>
    <w:p w:rsidR="00D42788" w:rsidRDefault="00D42788" w:rsidP="00D42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</w:p>
    <w:p w:rsidR="00D42788" w:rsidRDefault="00D42788" w:rsidP="00D42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</w:p>
    <w:p w:rsidR="00D42788" w:rsidRDefault="00D42788" w:rsidP="00D42788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Міський голова                                                                           Ігор ПОЛІЩУК</w:t>
      </w:r>
    </w:p>
    <w:p w:rsidR="00D42788" w:rsidRDefault="00D42788" w:rsidP="00D42788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D42788" w:rsidRDefault="00D42788" w:rsidP="00D42788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</w:p>
    <w:p w:rsidR="00D42788" w:rsidRPr="005F155D" w:rsidRDefault="00D42788" w:rsidP="00D42788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4"/>
        </w:rPr>
      </w:pPr>
      <w:r w:rsidRPr="005F155D">
        <w:rPr>
          <w:sz w:val="24"/>
        </w:rPr>
        <w:t>Д</w:t>
      </w:r>
      <w:r>
        <w:rPr>
          <w:sz w:val="24"/>
        </w:rPr>
        <w:t>оманська</w:t>
      </w:r>
      <w:r w:rsidRPr="005F155D">
        <w:rPr>
          <w:sz w:val="24"/>
        </w:rPr>
        <w:t xml:space="preserve"> </w:t>
      </w:r>
      <w:r>
        <w:rPr>
          <w:sz w:val="24"/>
        </w:rPr>
        <w:t>097-863-29-89</w:t>
      </w:r>
      <w:bookmarkStart w:id="0" w:name="_GoBack"/>
      <w:bookmarkEnd w:id="0"/>
    </w:p>
    <w:p w:rsidR="00963DED" w:rsidRPr="00D42788" w:rsidRDefault="00963DED" w:rsidP="00D42788"/>
    <w:sectPr w:rsidR="00963DED" w:rsidRPr="00D42788" w:rsidSect="00E063A8">
      <w:pgSz w:w="11906" w:h="16838"/>
      <w:pgMar w:top="624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E4DB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7B7925FC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1B"/>
    <w:rsid w:val="00244E3A"/>
    <w:rsid w:val="002F54C2"/>
    <w:rsid w:val="005B78D4"/>
    <w:rsid w:val="005D684F"/>
    <w:rsid w:val="007F35AC"/>
    <w:rsid w:val="00963DED"/>
    <w:rsid w:val="00A07307"/>
    <w:rsid w:val="00A402FC"/>
    <w:rsid w:val="00A77D92"/>
    <w:rsid w:val="00BA1B1B"/>
    <w:rsid w:val="00BA2989"/>
    <w:rsid w:val="00D4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85B8"/>
  <w15:chartTrackingRefBased/>
  <w15:docId w15:val="{42948B13-0D11-483F-B4C1-137BDB98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788"/>
    <w:pPr>
      <w:suppressAutoHyphens/>
      <w:spacing w:after="0" w:line="240" w:lineRule="auto"/>
    </w:pPr>
    <w:rPr>
      <w:rFonts w:ascii="Times New Roman" w:eastAsia="NSimSu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4278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4278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5AC"/>
    <w:pPr>
      <w:spacing w:before="100" w:beforeAutospacing="1" w:after="100" w:afterAutospacing="1"/>
    </w:pPr>
    <w:rPr>
      <w:rFonts w:eastAsia="Times New Roman"/>
      <w:sz w:val="24"/>
      <w:lang w:eastAsia="uk-UA"/>
    </w:rPr>
  </w:style>
  <w:style w:type="character" w:styleId="a4">
    <w:name w:val="Emphasis"/>
    <w:basedOn w:val="a0"/>
    <w:uiPriority w:val="20"/>
    <w:qFormat/>
    <w:rsid w:val="00A402FC"/>
    <w:rPr>
      <w:i/>
      <w:iCs/>
    </w:rPr>
  </w:style>
  <w:style w:type="character" w:styleId="a5">
    <w:name w:val="Strong"/>
    <w:basedOn w:val="a0"/>
    <w:uiPriority w:val="22"/>
    <w:qFormat/>
    <w:rsid w:val="00A402FC"/>
    <w:rPr>
      <w:b/>
      <w:bCs/>
    </w:rPr>
  </w:style>
  <w:style w:type="character" w:styleId="a6">
    <w:name w:val="Hyperlink"/>
    <w:basedOn w:val="a0"/>
    <w:uiPriority w:val="99"/>
    <w:semiHidden/>
    <w:unhideWhenUsed/>
    <w:rsid w:val="00A402F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42788"/>
    <w:rPr>
      <w:rFonts w:ascii="Times New Roman" w:eastAsia="NSimSu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D42788"/>
    <w:rPr>
      <w:rFonts w:ascii="Arial" w:eastAsia="NSimSun" w:hAnsi="Arial" w:cs="Arial"/>
      <w:b/>
      <w:bCs/>
      <w:i/>
      <w:iCs/>
      <w:sz w:val="28"/>
      <w:szCs w:val="28"/>
      <w:lang w:eastAsia="zh-CN"/>
    </w:rPr>
  </w:style>
  <w:style w:type="paragraph" w:styleId="HTML">
    <w:name w:val="HTML Preformatted"/>
    <w:basedOn w:val="a"/>
    <w:link w:val="HTML0"/>
    <w:uiPriority w:val="99"/>
    <w:rsid w:val="00D42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42788"/>
    <w:rPr>
      <w:rFonts w:ascii="Courier New" w:eastAsia="NSimSu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2021-09-22T12:04:00Z</dcterms:created>
  <dcterms:modified xsi:type="dcterms:W3CDTF">2021-09-22T12:39:00Z</dcterms:modified>
</cp:coreProperties>
</file>