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6.75pt;height:58.55pt" o:ole="">
            <v:imagedata r:id="rId3" o:title=""/>
          </v:shape>
          <o:OLEObject Type="Embed" ProgID="" ShapeID="ole_rId2" DrawAspect="Content" ObjectID="_1691234463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Про  надання</w:t>
      </w:r>
    </w:p>
    <w:p>
      <w:pPr>
        <w:pStyle w:val="Normal"/>
        <w:rPr>
          <w:szCs w:val="28"/>
        </w:rPr>
      </w:pPr>
      <w:r>
        <w:rPr>
          <w:szCs w:val="28"/>
        </w:rPr>
        <w:t>матеріальної допомоги</w:t>
      </w:r>
    </w:p>
    <w:p>
      <w:pPr>
        <w:pStyle w:val="Normal"/>
        <w:spacing w:lineRule="auto" w:line="360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2017–2021 роки, затвердженої рішенням Луцької міської ради від 01.12.2016 № 15/3</w:t>
      </w:r>
      <w:r>
        <w:rPr>
          <w:lang w:val="ru-RU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9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9"/>
        <w:jc w:val="both"/>
        <w:rPr/>
      </w:pPr>
      <w:r>
        <w:rPr/>
        <w:t>- Маркітан Оксані Володимирівні в розмірі 1000,00 грн;</w:t>
      </w:r>
    </w:p>
    <w:p>
      <w:pPr>
        <w:pStyle w:val="Normal"/>
        <w:ind w:left="0" w:right="0" w:firstLine="709"/>
        <w:jc w:val="both"/>
        <w:rPr/>
      </w:pPr>
      <w:r>
        <w:rPr/>
        <w:t>- Крулік Наталії Василівні в розмірі 2000,00 грн;</w:t>
      </w:r>
    </w:p>
    <w:p>
      <w:pPr>
        <w:pStyle w:val="Normal"/>
        <w:ind w:left="0" w:right="0" w:firstLine="709"/>
        <w:jc w:val="both"/>
        <w:rPr/>
      </w:pPr>
      <w:r>
        <w:rPr/>
        <w:t>- Данильченко Ірині Станіславівні в розмірі 1000,00 грн.</w:t>
      </w:r>
    </w:p>
    <w:p>
      <w:pPr>
        <w:pStyle w:val="Normal"/>
        <w:ind w:left="0" w:right="0" w:firstLine="709"/>
        <w:jc w:val="both"/>
        <w:rPr/>
      </w:pPr>
      <w:r>
        <w:rPr/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ind w:left="0" w:right="0" w:firstLine="709"/>
        <w:jc w:val="both"/>
        <w:rPr/>
      </w:pPr>
      <w:r>
        <w:rPr/>
        <w:t>3. Визначити відповідальним за проведення виплати інспектора, головного спеціаліста служби у справах дітей Луцької міської ради Волошин Тетяну Романівну. Волошин Т.Р.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ind w:left="0" w:right="0" w:firstLine="709"/>
        <w:jc w:val="both"/>
        <w:rPr/>
      </w:pPr>
      <w:r>
        <w:rPr/>
        <w:t>4. Контроль за виконанням розпорядження покласти на заступника міського голови Чебелюк І.І.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Шульган 777 923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11">
    <w:name w:val="Основной шрифт абзаца1"/>
    <w:qFormat/>
    <w:rPr/>
  </w:style>
  <w:style w:type="character" w:styleId="FontStyle13">
    <w:name w:val="Font Style13"/>
    <w:basedOn w:val="11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11"/>
    <w:rPr/>
  </w:style>
  <w:style w:type="character" w:styleId="Style15">
    <w:name w:val="Виділення жирним"/>
    <w:basedOn w:val="11"/>
    <w:qFormat/>
    <w:rPr>
      <w:b/>
      <w:bCs/>
    </w:rPr>
  </w:style>
  <w:style w:type="character" w:styleId="Appleconvertedspace">
    <w:name w:val="apple-converted-space"/>
    <w:basedOn w:val="11"/>
    <w:qFormat/>
    <w:rPr>
      <w:rFonts w:cs="Times New Roman"/>
    </w:rPr>
  </w:style>
  <w:style w:type="character" w:styleId="Rvts6">
    <w:name w:val="rvts6"/>
    <w:basedOn w:val="11"/>
    <w:qFormat/>
    <w:rPr/>
  </w:style>
  <w:style w:type="character" w:styleId="Style16">
    <w:name w:val="Гіперпосилання"/>
    <w:basedOn w:val="11"/>
    <w:rPr>
      <w:color w:val="0000FF"/>
      <w:u w:val="single"/>
    </w:rPr>
  </w:style>
  <w:style w:type="character" w:styleId="Style17">
    <w:name w:val="Нижний колонтитул Знак"/>
    <w:basedOn w:val="11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ascii="Times New Roman" w:hAnsi="Times New Roman" w:cs="Mangal"/>
    </w:rPr>
  </w:style>
  <w:style w:type="paragraph" w:styleId="Style24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5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4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2">
    <w:name w:val="Маркированный список 2"/>
    <w:basedOn w:val="Normal"/>
    <w:qFormat/>
    <w:pPr>
      <w:ind w:left="566" w:right="0" w:hanging="283"/>
    </w:pPr>
    <w:rPr>
      <w:bCs w:val="false"/>
      <w:lang w:val="ru-RU"/>
    </w:rPr>
  </w:style>
  <w:style w:type="paragraph" w:styleId="15">
    <w:name w:val="Прощание1"/>
    <w:basedOn w:val="Normal"/>
    <w:qFormat/>
    <w:pPr>
      <w:ind w:left="4252" w:right="0" w:hanging="0"/>
    </w:pPr>
    <w:rPr>
      <w:bCs w:val="false"/>
      <w:lang w:val="ru-RU"/>
    </w:rPr>
  </w:style>
  <w:style w:type="paragraph" w:styleId="31">
    <w:name w:val="Маркированный список 31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16">
    <w:name w:val="Обычный отступ1"/>
    <w:basedOn w:val="Normal"/>
    <w:qFormat/>
    <w:pPr>
      <w:ind w:left="708" w:right="0" w:hanging="0"/>
    </w:pPr>
    <w:rPr>
      <w:bCs w:val="false"/>
      <w:lang w:val="ru-RU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>
    <w:name w:val="Основной текст с отступом 31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29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1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LibreOffice/6.3.4.2$Windows_X86_64 LibreOffice_project/60da17e045e08f1793c57c00ba83cdfce946d0aa</Application>
  <Pages>1</Pages>
  <Words>175</Words>
  <Characters>1098</Characters>
  <CharactersWithSpaces>1399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khmel</dc:creator>
  <dc:description/>
  <dc:language>uk-UA</dc:language>
  <cp:lastModifiedBy/>
  <cp:lastPrinted>1995-11-21T17:41:00Z</cp:lastPrinted>
  <dcterms:modified xsi:type="dcterms:W3CDTF">2021-09-22T09:15:41Z</dcterms:modified>
  <cp:revision>10</cp:revision>
  <dc:subject/>
  <dc:title/>
</cp:coreProperties>
</file>