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694001727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2021 рік”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</w:p>
    <w:p w:rsidR="008679AE" w:rsidRDefault="008679AE" w:rsidP="008679AE">
      <w:pPr>
        <w:ind w:firstLine="708"/>
        <w:jc w:val="both"/>
        <w:rPr>
          <w:color w:val="000000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статті 78 Бюджетного кодексу України,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міської ради від 23.12.2020 № 2/53 </w:t>
      </w:r>
      <w:r w:rsidR="000D78B4" w:rsidRPr="000D78B4">
        <w:rPr>
          <w:color w:val="000000"/>
          <w:szCs w:val="28"/>
        </w:rPr>
        <w:t>”Про бюджет Луцької міської тери</w:t>
      </w:r>
      <w:r w:rsidR="000D78B4">
        <w:rPr>
          <w:color w:val="000000"/>
          <w:szCs w:val="28"/>
        </w:rPr>
        <w:t>торіальної громади на 2021 рік”</w:t>
      </w:r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а) в абзаці другому цифри „2</w:t>
      </w:r>
      <w:r>
        <w:rPr>
          <w:color w:val="000000"/>
          <w:szCs w:val="28"/>
        </w:rPr>
        <w:t> 458 </w:t>
      </w:r>
      <w:r w:rsidRPr="005C2C92">
        <w:rPr>
          <w:color w:val="000000"/>
          <w:szCs w:val="28"/>
        </w:rPr>
        <w:t>397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424”, „2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395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225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924”</w:t>
      </w:r>
      <w:r w:rsidR="007B0416">
        <w:rPr>
          <w:color w:val="000000"/>
          <w:szCs w:val="28"/>
        </w:rPr>
        <w:t>,</w:t>
      </w:r>
      <w:r w:rsidRPr="005C2C92">
        <w:rPr>
          <w:color w:val="000000"/>
          <w:szCs w:val="28"/>
        </w:rPr>
        <w:t xml:space="preserve"> </w:t>
      </w:r>
      <w:r w:rsidR="007B0416" w:rsidRPr="007B0416">
        <w:rPr>
          <w:color w:val="000000"/>
          <w:szCs w:val="28"/>
        </w:rPr>
        <w:t>„</w:t>
      </w:r>
      <w:r w:rsidR="007B0416">
        <w:rPr>
          <w:color w:val="000000"/>
          <w:szCs w:val="28"/>
        </w:rPr>
        <w:t>63 171 500</w:t>
      </w:r>
      <w:r w:rsidR="007B0416" w:rsidRPr="007B0416">
        <w:rPr>
          <w:color w:val="000000"/>
          <w:szCs w:val="28"/>
        </w:rPr>
        <w:t xml:space="preserve">” </w:t>
      </w:r>
      <w:r w:rsidR="00B5116E">
        <w:rPr>
          <w:color w:val="000000"/>
          <w:szCs w:val="28"/>
        </w:rPr>
        <w:t>замінити відповідно цифрами „2 6</w:t>
      </w:r>
      <w:r w:rsidR="00C65878">
        <w:rPr>
          <w:color w:val="000000"/>
          <w:szCs w:val="28"/>
        </w:rPr>
        <w:t>34</w:t>
      </w:r>
      <w:r w:rsidR="00B5116E">
        <w:rPr>
          <w:color w:val="000000"/>
          <w:szCs w:val="28"/>
        </w:rPr>
        <w:t> </w:t>
      </w:r>
      <w:r w:rsidR="00C65878">
        <w:rPr>
          <w:color w:val="000000"/>
          <w:szCs w:val="28"/>
        </w:rPr>
        <w:t>413</w:t>
      </w:r>
      <w:r w:rsidR="00B5116E">
        <w:rPr>
          <w:color w:val="000000"/>
          <w:szCs w:val="28"/>
        </w:rPr>
        <w:t> 9</w:t>
      </w:r>
      <w:r w:rsidR="00C65878">
        <w:rPr>
          <w:color w:val="000000"/>
          <w:szCs w:val="28"/>
        </w:rPr>
        <w:t>73</w:t>
      </w:r>
      <w:r w:rsidR="00B5116E">
        <w:rPr>
          <w:color w:val="000000"/>
          <w:szCs w:val="28"/>
        </w:rPr>
        <w:t>,75</w:t>
      </w:r>
      <w:r w:rsidRPr="005C2C92">
        <w:rPr>
          <w:color w:val="000000"/>
          <w:szCs w:val="28"/>
        </w:rPr>
        <w:t>”, „</w:t>
      </w:r>
      <w:r w:rsidR="00B5116E">
        <w:rPr>
          <w:color w:val="000000"/>
          <w:szCs w:val="28"/>
        </w:rPr>
        <w:t>2 504 957 015,75</w:t>
      </w:r>
      <w:r w:rsidRPr="005C2C92">
        <w:rPr>
          <w:color w:val="000000"/>
          <w:szCs w:val="28"/>
        </w:rPr>
        <w:t>”</w:t>
      </w:r>
      <w:r w:rsidR="007B0416">
        <w:rPr>
          <w:color w:val="000000"/>
          <w:szCs w:val="28"/>
        </w:rPr>
        <w:t xml:space="preserve">, </w:t>
      </w:r>
      <w:r w:rsidR="007B0416" w:rsidRPr="007B0416">
        <w:rPr>
          <w:color w:val="000000"/>
          <w:szCs w:val="28"/>
        </w:rPr>
        <w:t>„</w:t>
      </w:r>
      <w:r w:rsidR="00B5116E">
        <w:rPr>
          <w:color w:val="000000"/>
          <w:szCs w:val="28"/>
        </w:rPr>
        <w:t>1</w:t>
      </w:r>
      <w:r w:rsidR="00C65878">
        <w:rPr>
          <w:color w:val="000000"/>
          <w:szCs w:val="28"/>
        </w:rPr>
        <w:t>29</w:t>
      </w:r>
      <w:r w:rsidR="00B5116E">
        <w:rPr>
          <w:color w:val="000000"/>
          <w:szCs w:val="28"/>
        </w:rPr>
        <w:t> </w:t>
      </w:r>
      <w:r w:rsidR="00C65878">
        <w:rPr>
          <w:color w:val="000000"/>
          <w:szCs w:val="28"/>
        </w:rPr>
        <w:t>456</w:t>
      </w:r>
      <w:r w:rsidR="00B5116E">
        <w:rPr>
          <w:color w:val="000000"/>
          <w:szCs w:val="28"/>
        </w:rPr>
        <w:t xml:space="preserve"> 9</w:t>
      </w:r>
      <w:r w:rsidR="00C65878">
        <w:rPr>
          <w:color w:val="000000"/>
          <w:szCs w:val="28"/>
        </w:rPr>
        <w:t>58</w:t>
      </w:r>
      <w:r w:rsidR="007B0416" w:rsidRPr="007B0416">
        <w:rPr>
          <w:color w:val="000000"/>
          <w:szCs w:val="28"/>
        </w:rPr>
        <w:t>”</w:t>
      </w:r>
      <w:r w:rsidRPr="005C2C92">
        <w:rPr>
          <w:color w:val="000000"/>
          <w:szCs w:val="28"/>
        </w:rPr>
        <w:t>.</w:t>
      </w:r>
    </w:p>
    <w:p w:rsidR="005C2C92" w:rsidRPr="005C2C92" w:rsidRDefault="005C2C92" w:rsidP="00E71D2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б) в абзаці третьому цифри „2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593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840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424”, „2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135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000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393”, „458</w:t>
      </w:r>
      <w:r w:rsidR="0085503E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840</w:t>
      </w:r>
      <w:r w:rsidR="0085503E">
        <w:rPr>
          <w:color w:val="000000"/>
          <w:szCs w:val="28"/>
        </w:rPr>
        <w:t> </w:t>
      </w:r>
      <w:r w:rsidR="00E71D22">
        <w:rPr>
          <w:color w:val="000000"/>
          <w:szCs w:val="28"/>
        </w:rPr>
        <w:t xml:space="preserve">031” замінити відповідно </w:t>
      </w:r>
      <w:r w:rsidRPr="005C2C92">
        <w:rPr>
          <w:color w:val="000000"/>
          <w:szCs w:val="28"/>
        </w:rPr>
        <w:t>цифрами „2</w:t>
      </w:r>
      <w:r w:rsidR="00E71D22">
        <w:rPr>
          <w:color w:val="000000"/>
          <w:szCs w:val="28"/>
        </w:rPr>
        <w:t> 8</w:t>
      </w:r>
      <w:r w:rsidR="00C65878">
        <w:rPr>
          <w:color w:val="000000"/>
          <w:szCs w:val="28"/>
        </w:rPr>
        <w:t>30 558 730</w:t>
      </w:r>
      <w:r w:rsidR="000656D4">
        <w:rPr>
          <w:color w:val="000000"/>
          <w:szCs w:val="28"/>
        </w:rPr>
        <w:t>,84</w:t>
      </w:r>
      <w:r w:rsidRPr="005C2C92">
        <w:rPr>
          <w:color w:val="000000"/>
          <w:szCs w:val="28"/>
        </w:rPr>
        <w:t>”, „2</w:t>
      </w:r>
      <w:r w:rsidR="000656D4">
        <w:rPr>
          <w:color w:val="000000"/>
          <w:szCs w:val="28"/>
        </w:rPr>
        <w:t> 182 9</w:t>
      </w:r>
      <w:r w:rsidR="00C65878">
        <w:rPr>
          <w:color w:val="000000"/>
          <w:szCs w:val="28"/>
        </w:rPr>
        <w:t>76</w:t>
      </w:r>
      <w:r w:rsidR="000656D4">
        <w:rPr>
          <w:color w:val="000000"/>
          <w:szCs w:val="28"/>
        </w:rPr>
        <w:t> </w:t>
      </w:r>
      <w:r w:rsidR="00C65878">
        <w:rPr>
          <w:color w:val="000000"/>
          <w:szCs w:val="28"/>
        </w:rPr>
        <w:t>852</w:t>
      </w:r>
      <w:r w:rsidR="000656D4">
        <w:rPr>
          <w:color w:val="000000"/>
          <w:szCs w:val="28"/>
        </w:rPr>
        <w:t>,09</w:t>
      </w:r>
      <w:r w:rsidRPr="005C2C92">
        <w:rPr>
          <w:color w:val="000000"/>
          <w:szCs w:val="28"/>
        </w:rPr>
        <w:t>”, „</w:t>
      </w:r>
      <w:r w:rsidR="00547BFC">
        <w:rPr>
          <w:color w:val="000000"/>
          <w:szCs w:val="28"/>
        </w:rPr>
        <w:t>6</w:t>
      </w:r>
      <w:r w:rsidR="00C65878">
        <w:rPr>
          <w:color w:val="000000"/>
          <w:szCs w:val="28"/>
        </w:rPr>
        <w:t>47</w:t>
      </w:r>
      <w:r w:rsidR="00547BFC">
        <w:rPr>
          <w:color w:val="000000"/>
          <w:szCs w:val="28"/>
        </w:rPr>
        <w:t> </w:t>
      </w:r>
      <w:r w:rsidR="00C65878">
        <w:rPr>
          <w:color w:val="000000"/>
          <w:szCs w:val="28"/>
        </w:rPr>
        <w:t>581</w:t>
      </w:r>
      <w:r w:rsidR="000656D4">
        <w:rPr>
          <w:color w:val="000000"/>
          <w:szCs w:val="28"/>
        </w:rPr>
        <w:t> </w:t>
      </w:r>
      <w:r w:rsidR="00C65878">
        <w:rPr>
          <w:color w:val="000000"/>
          <w:szCs w:val="28"/>
        </w:rPr>
        <w:t>878</w:t>
      </w:r>
      <w:r w:rsidR="000656D4">
        <w:rPr>
          <w:color w:val="000000"/>
          <w:szCs w:val="28"/>
        </w:rPr>
        <w:t>,75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C65878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в)</w:t>
      </w:r>
      <w:r w:rsidR="00AE5107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в</w:t>
      </w:r>
      <w:r w:rsidR="00C65878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абзаці</w:t>
      </w:r>
      <w:r w:rsidR="00E00118">
        <w:rPr>
          <w:color w:val="000000"/>
          <w:szCs w:val="28"/>
        </w:rPr>
        <w:t xml:space="preserve"> </w:t>
      </w:r>
      <w:r w:rsidR="0017426E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шостому цифр</w:t>
      </w:r>
      <w:r w:rsidR="006D5B0F">
        <w:rPr>
          <w:color w:val="000000"/>
          <w:szCs w:val="28"/>
        </w:rPr>
        <w:t>и</w:t>
      </w:r>
      <w:r w:rsidR="00AE5107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„260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225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 xml:space="preserve">531” </w:t>
      </w:r>
      <w:r w:rsidR="00337CFD">
        <w:rPr>
          <w:color w:val="000000"/>
          <w:szCs w:val="28"/>
        </w:rPr>
        <w:t>з</w:t>
      </w:r>
      <w:r w:rsidRPr="005C2C92">
        <w:rPr>
          <w:color w:val="000000"/>
          <w:szCs w:val="28"/>
        </w:rPr>
        <w:t>амінити</w:t>
      </w:r>
      <w:r w:rsidR="00E00118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цифр</w:t>
      </w:r>
      <w:r w:rsidR="006D5B0F">
        <w:rPr>
          <w:color w:val="000000"/>
          <w:szCs w:val="28"/>
        </w:rPr>
        <w:t>ами</w:t>
      </w:r>
      <w:r w:rsidR="00C65878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„</w:t>
      </w:r>
      <w:r w:rsidR="00E00118">
        <w:rPr>
          <w:color w:val="000000"/>
          <w:szCs w:val="28"/>
        </w:rPr>
        <w:t>321</w:t>
      </w:r>
      <w:r w:rsidR="00C65878">
        <w:rPr>
          <w:color w:val="000000"/>
          <w:szCs w:val="28"/>
        </w:rPr>
        <w:t> </w:t>
      </w:r>
      <w:r w:rsidR="00E00118">
        <w:rPr>
          <w:color w:val="000000"/>
          <w:szCs w:val="28"/>
        </w:rPr>
        <w:t>9</w:t>
      </w:r>
      <w:r w:rsidR="00C65878">
        <w:rPr>
          <w:color w:val="000000"/>
          <w:szCs w:val="28"/>
        </w:rPr>
        <w:t>80 163</w:t>
      </w:r>
      <w:r w:rsidR="00E00118">
        <w:rPr>
          <w:color w:val="000000"/>
          <w:szCs w:val="28"/>
        </w:rPr>
        <w:t>,66</w:t>
      </w:r>
      <w:r w:rsidRPr="005C2C92">
        <w:rPr>
          <w:color w:val="000000"/>
          <w:szCs w:val="28"/>
        </w:rPr>
        <w:t>”.</w:t>
      </w:r>
    </w:p>
    <w:p w:rsidR="000656D4" w:rsidRPr="005C2C92" w:rsidRDefault="005C2C92" w:rsidP="001A38B0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г) в абзаці сьомому цифр</w:t>
      </w:r>
      <w:r w:rsidR="006D5B0F">
        <w:rPr>
          <w:color w:val="000000"/>
          <w:szCs w:val="28"/>
        </w:rPr>
        <w:t>и</w:t>
      </w:r>
      <w:r w:rsidRPr="005C2C92">
        <w:rPr>
          <w:color w:val="000000"/>
          <w:szCs w:val="28"/>
        </w:rPr>
        <w:t xml:space="preserve"> „395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673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531” замінити цифр</w:t>
      </w:r>
      <w:r w:rsidR="006D5B0F">
        <w:rPr>
          <w:color w:val="000000"/>
          <w:szCs w:val="28"/>
        </w:rPr>
        <w:t>ами</w:t>
      </w:r>
      <w:r w:rsidRPr="005C2C92">
        <w:rPr>
          <w:color w:val="000000"/>
          <w:szCs w:val="28"/>
        </w:rPr>
        <w:t xml:space="preserve"> „</w:t>
      </w:r>
      <w:r w:rsidR="00AE5107">
        <w:rPr>
          <w:color w:val="000000"/>
          <w:szCs w:val="28"/>
        </w:rPr>
        <w:t>518 23</w:t>
      </w:r>
      <w:r w:rsidR="00C65878">
        <w:rPr>
          <w:color w:val="000000"/>
          <w:szCs w:val="28"/>
        </w:rPr>
        <w:t>8</w:t>
      </w:r>
      <w:r w:rsidR="00AE5107">
        <w:rPr>
          <w:color w:val="000000"/>
          <w:szCs w:val="28"/>
        </w:rPr>
        <w:t> </w:t>
      </w:r>
      <w:r w:rsidR="00C65878">
        <w:rPr>
          <w:color w:val="000000"/>
          <w:szCs w:val="28"/>
        </w:rPr>
        <w:t>920</w:t>
      </w:r>
      <w:r w:rsidR="00AE5107">
        <w:rPr>
          <w:color w:val="000000"/>
          <w:szCs w:val="28"/>
        </w:rPr>
        <w:t>,75</w:t>
      </w:r>
      <w:r w:rsidRPr="005C2C92">
        <w:rPr>
          <w:color w:val="000000"/>
          <w:szCs w:val="28"/>
        </w:rPr>
        <w:t>”.</w:t>
      </w:r>
    </w:p>
    <w:p w:rsidR="005C2C92" w:rsidRPr="005C2C92" w:rsidRDefault="00337CFD" w:rsidP="00C6587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д) в абзаці дев'ятому цифр</w:t>
      </w:r>
      <w:r w:rsidR="006D5B0F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„12 </w:t>
      </w:r>
      <w:r w:rsidR="005C2C92" w:rsidRPr="005C2C92">
        <w:rPr>
          <w:color w:val="000000"/>
          <w:szCs w:val="28"/>
        </w:rPr>
        <w:t>200</w:t>
      </w:r>
      <w:r>
        <w:rPr>
          <w:color w:val="000000"/>
          <w:szCs w:val="28"/>
        </w:rPr>
        <w:t> </w:t>
      </w:r>
      <w:r w:rsidR="005C2C92" w:rsidRPr="005C2C92">
        <w:rPr>
          <w:color w:val="000000"/>
          <w:szCs w:val="28"/>
        </w:rPr>
        <w:t>000” замінити цифр</w:t>
      </w:r>
      <w:r w:rsidR="006D5B0F">
        <w:rPr>
          <w:color w:val="000000"/>
          <w:szCs w:val="28"/>
        </w:rPr>
        <w:t>ами</w:t>
      </w:r>
      <w:r w:rsidR="005C2C92" w:rsidRPr="005C2C92">
        <w:rPr>
          <w:color w:val="000000"/>
          <w:szCs w:val="28"/>
        </w:rPr>
        <w:t xml:space="preserve"> „</w:t>
      </w:r>
      <w:r w:rsidR="00C65878">
        <w:rPr>
          <w:color w:val="000000"/>
          <w:szCs w:val="28"/>
        </w:rPr>
        <w:t>1 </w:t>
      </w:r>
      <w:r w:rsidR="00FF7CB6">
        <w:rPr>
          <w:color w:val="000000"/>
          <w:szCs w:val="28"/>
        </w:rPr>
        <w:t>3</w:t>
      </w:r>
      <w:r w:rsidR="00C65878">
        <w:rPr>
          <w:color w:val="000000"/>
          <w:szCs w:val="28"/>
        </w:rPr>
        <w:t>08 66</w:t>
      </w:r>
      <w:r w:rsidR="00FF7CB6">
        <w:rPr>
          <w:color w:val="000000"/>
          <w:szCs w:val="28"/>
        </w:rPr>
        <w:t>6</w:t>
      </w:r>
      <w:r w:rsidR="005C2C92"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t xml:space="preserve">2. </w:t>
      </w:r>
      <w:proofErr w:type="spellStart"/>
      <w:r w:rsidRPr="00B76D18">
        <w:rPr>
          <w:color w:val="000000"/>
          <w:szCs w:val="28"/>
        </w:rPr>
        <w:t>Внести</w:t>
      </w:r>
      <w:proofErr w:type="spellEnd"/>
      <w:r w:rsidRPr="00B76D18">
        <w:rPr>
          <w:color w:val="000000"/>
          <w:szCs w:val="28"/>
        </w:rPr>
        <w:t xml:space="preserve">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r w:rsidRPr="00B76D18">
        <w:rPr>
          <w:color w:val="000000"/>
          <w:szCs w:val="28"/>
        </w:rPr>
        <w:t>”Про бюджет Луцької міської територіальної громади на 2021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 до цього рішення.</w:t>
      </w: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3. У пункті 5 цифр</w:t>
      </w:r>
      <w:r w:rsidR="000D78B4">
        <w:rPr>
          <w:color w:val="000000"/>
          <w:szCs w:val="28"/>
        </w:rPr>
        <w:t>и</w:t>
      </w:r>
      <w:r w:rsidRPr="005C2C92">
        <w:rPr>
          <w:color w:val="000000"/>
          <w:szCs w:val="28"/>
        </w:rPr>
        <w:t xml:space="preserve"> „598 189 100” замінити цифр</w:t>
      </w:r>
      <w:r w:rsidR="000D78B4">
        <w:rPr>
          <w:color w:val="000000"/>
          <w:szCs w:val="28"/>
        </w:rPr>
        <w:t>ами</w:t>
      </w:r>
      <w:r w:rsidRPr="005C2C92">
        <w:rPr>
          <w:color w:val="000000"/>
          <w:szCs w:val="28"/>
        </w:rPr>
        <w:t xml:space="preserve"> „7</w:t>
      </w:r>
      <w:r w:rsidR="00FF7CB6">
        <w:rPr>
          <w:color w:val="000000"/>
          <w:szCs w:val="28"/>
        </w:rPr>
        <w:t>7</w:t>
      </w:r>
      <w:r w:rsidR="001D6A98">
        <w:rPr>
          <w:color w:val="000000"/>
          <w:szCs w:val="28"/>
        </w:rPr>
        <w:t>1</w:t>
      </w:r>
      <w:r w:rsidR="00FF7CB6">
        <w:rPr>
          <w:color w:val="000000"/>
          <w:szCs w:val="28"/>
        </w:rPr>
        <w:t> </w:t>
      </w:r>
      <w:r w:rsidR="001D6A98">
        <w:rPr>
          <w:color w:val="000000"/>
          <w:szCs w:val="28"/>
        </w:rPr>
        <w:t>707</w:t>
      </w:r>
      <w:r w:rsidR="00FF7CB6">
        <w:rPr>
          <w:color w:val="000000"/>
          <w:szCs w:val="28"/>
        </w:rPr>
        <w:t xml:space="preserve"> </w:t>
      </w:r>
      <w:r w:rsidR="001D6A98">
        <w:rPr>
          <w:color w:val="000000"/>
          <w:szCs w:val="28"/>
        </w:rPr>
        <w:t>2</w:t>
      </w:r>
      <w:r w:rsidR="00FF7CB6">
        <w:rPr>
          <w:color w:val="000000"/>
          <w:szCs w:val="28"/>
        </w:rPr>
        <w:t>4</w:t>
      </w:r>
      <w:bookmarkStart w:id="0" w:name="_GoBack"/>
      <w:bookmarkEnd w:id="0"/>
      <w:r w:rsidR="00FF7CB6">
        <w:rPr>
          <w:color w:val="000000"/>
          <w:szCs w:val="28"/>
        </w:rPr>
        <w:t>9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Pr="005C2C92">
        <w:rPr>
          <w:color w:val="000000"/>
          <w:szCs w:val="28"/>
        </w:rPr>
        <w:t>Разумовський</w:t>
      </w:r>
      <w:proofErr w:type="spellEnd"/>
      <w:r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27" w:rsidRDefault="00E37327" w:rsidP="00FE7E08">
      <w:r>
        <w:separator/>
      </w:r>
    </w:p>
  </w:endnote>
  <w:endnote w:type="continuationSeparator" w:id="0">
    <w:p w:rsidR="00E37327" w:rsidRDefault="00E37327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27" w:rsidRDefault="00E37327" w:rsidP="00FE7E08">
      <w:r>
        <w:separator/>
      </w:r>
    </w:p>
  </w:footnote>
  <w:footnote w:type="continuationSeparator" w:id="0">
    <w:p w:rsidR="00E37327" w:rsidRDefault="00E37327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08" w:rsidRDefault="00FE7E0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1D6A98" w:rsidRPr="001D6A98">
      <w:rPr>
        <w:noProof/>
        <w:lang w:val="ru-RU"/>
      </w:rPr>
      <w:t>2</w:t>
    </w:r>
    <w:r>
      <w:fldChar w:fldCharType="end"/>
    </w:r>
  </w:p>
  <w:p w:rsidR="00FE7E08" w:rsidRDefault="00FE7E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C27"/>
    <w:rsid w:val="001C13AA"/>
    <w:rsid w:val="001C5E78"/>
    <w:rsid w:val="001C6892"/>
    <w:rsid w:val="001D1F30"/>
    <w:rsid w:val="001D2E8C"/>
    <w:rsid w:val="001D66BE"/>
    <w:rsid w:val="001D6A98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8794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0416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5</cp:revision>
  <cp:lastPrinted>2021-09-24T12:15:00Z</cp:lastPrinted>
  <dcterms:created xsi:type="dcterms:W3CDTF">2021-09-17T09:52:00Z</dcterms:created>
  <dcterms:modified xsi:type="dcterms:W3CDTF">2021-09-24T12:16:00Z</dcterms:modified>
</cp:coreProperties>
</file>