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19491807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/>
      </w:pPr>
      <w:bookmarkStart w:id="0" w:name="__DdeLink__366_29445503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І.Щербініної</w:t>
      </w:r>
      <w:bookmarkEnd w:id="0"/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Відповідно до статт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10 Закону України 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139-ра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№129 - 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ЩЕРБІНІНУ Ірину Василівну </w:t>
      </w:r>
      <w:r>
        <w:rPr>
          <w:szCs w:val="28"/>
          <w:lang w:val="uk-UA"/>
        </w:rPr>
        <w:t>з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 жовтня 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на </w:t>
      </w:r>
      <w:r>
        <w:rPr>
          <w:sz w:val="28"/>
          <w:szCs w:val="28"/>
          <w:lang w:val="uk-UA"/>
        </w:rPr>
        <w:t xml:space="preserve">посаду головного спеціаліста департаменту державної реєстрації Луцької міської ради </w:t>
      </w:r>
      <w:r>
        <w:rPr>
          <w:szCs w:val="28"/>
          <w:lang w:val="uk-UA"/>
        </w:rPr>
        <w:t>з посади спеціаліста І категорії департаменту державної реєстрації Луцької міської ради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ває в кадровому резерві,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bookmarkStart w:id="1" w:name="__DdeLink__91_2282792308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</w:t>
      </w:r>
      <w:bookmarkEnd w:id="1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.Щербініної</w:t>
      </w:r>
      <w:bookmarkStart w:id="2" w:name="__DdeLink__73_2644259515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  <w:bookmarkEnd w:id="2"/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2. </w:t>
      </w:r>
      <w:r>
        <w:rPr>
          <w:szCs w:val="28"/>
          <w:lang w:val="uk-UA"/>
        </w:rPr>
        <w:t xml:space="preserve">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ЩЕРБІНІНІЙ Ірині Василівні головному спеціалісту департаменту державної реєстрації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</w:t>
      </w:r>
      <w:r>
        <w:rPr>
          <w:color w:val="000000"/>
          <w:szCs w:val="28"/>
          <w:lang w:val="uk-UA"/>
        </w:rPr>
        <w:t xml:space="preserve">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45 </w:t>
      </w:r>
      <w:r>
        <w:rPr>
          <w:color w:val="000000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та вислугу років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 01.10.2021.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Взяти до уваги, що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bookmarkStart w:id="3" w:name="__DdeLink__416_1065115026"/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І.Щербініній</w:t>
      </w:r>
      <w:bookmarkEnd w:id="3"/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присвоєний 12-й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дванадцятий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Міс</w:t>
      </w:r>
      <w:r>
        <w:rPr>
          <w:lang w:val="uk-UA"/>
        </w:rPr>
        <w:t xml:space="preserve">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-283" w:right="0" w:firstLine="283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797</TotalTime>
  <Application>LibreOffice/6.3.3.2$Windows_X86_64 LibreOffice_project/a64200df03143b798afd1ec74a12ab50359878ed</Application>
  <Pages>1</Pages>
  <Words>197</Words>
  <Characters>1317</Characters>
  <CharactersWithSpaces>1618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2021-09-30T13:50:57Z</cp:lastPrinted>
  <dcterms:modified xsi:type="dcterms:W3CDTF">2021-09-30T13:56:52Z</dcterms:modified>
  <cp:revision>72</cp:revision>
  <dc:subject/>
  <dc:title/>
</cp:coreProperties>
</file>