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1B4" w:rsidRDefault="00C71269">
      <w:pPr>
        <w:jc w:val="center"/>
      </w:pPr>
      <w:r>
        <w:object w:dxaOrig="648" w:dyaOrig="664">
          <v:shape id="_x0000_i1025" style="width:56.95pt;height:59.1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_x0000_i1025" DrawAspect="Content" ObjectID="_1694329117" r:id="rId8"/>
        </w:object>
      </w:r>
    </w:p>
    <w:p w:rsidR="009E51B4" w:rsidRDefault="009E51B4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9E51B4" w:rsidRDefault="00C71269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9E51B4" w:rsidRDefault="009E51B4">
      <w:pPr>
        <w:jc w:val="center"/>
        <w:rPr>
          <w:b/>
          <w:bCs/>
          <w:sz w:val="24"/>
          <w:szCs w:val="28"/>
          <w:lang w:val="uk-UA"/>
        </w:rPr>
      </w:pPr>
    </w:p>
    <w:p w:rsidR="009E51B4" w:rsidRDefault="00C71269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9E51B4" w:rsidRDefault="009E51B4">
      <w:pPr>
        <w:jc w:val="center"/>
        <w:rPr>
          <w:b/>
          <w:bCs/>
          <w:sz w:val="32"/>
          <w:szCs w:val="32"/>
          <w:lang w:val="uk-UA"/>
        </w:rPr>
      </w:pPr>
    </w:p>
    <w:p w:rsidR="009E51B4" w:rsidRDefault="00C71269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9E51B4" w:rsidRDefault="009E51B4">
      <w:pPr>
        <w:jc w:val="both"/>
        <w:rPr>
          <w:sz w:val="24"/>
          <w:lang w:val="uk-UA"/>
        </w:rPr>
      </w:pPr>
    </w:p>
    <w:p w:rsidR="004D287E" w:rsidRPr="004D287E" w:rsidRDefault="00C71269">
      <w:pPr>
        <w:jc w:val="both"/>
        <w:rPr>
          <w:color w:val="000000" w:themeColor="text1"/>
          <w:szCs w:val="28"/>
          <w:lang w:val="uk-UA"/>
        </w:rPr>
      </w:pPr>
      <w:r w:rsidRPr="004D287E">
        <w:rPr>
          <w:color w:val="000000" w:themeColor="text1"/>
          <w:szCs w:val="28"/>
          <w:lang w:val="uk-UA"/>
        </w:rPr>
        <w:t>Про відзначення</w:t>
      </w:r>
      <w:r w:rsidRPr="004D287E">
        <w:rPr>
          <w:color w:val="000000" w:themeColor="text1"/>
          <w:lang w:val="uk-UA"/>
        </w:rPr>
        <w:t xml:space="preserve"> з нагоди</w:t>
      </w:r>
      <w:r w:rsidR="004D287E" w:rsidRPr="004D287E">
        <w:rPr>
          <w:color w:val="000000" w:themeColor="text1"/>
          <w:lang w:val="uk-UA"/>
        </w:rPr>
        <w:t xml:space="preserve"> </w:t>
      </w:r>
      <w:r w:rsidR="004D287E" w:rsidRPr="004D287E">
        <w:rPr>
          <w:color w:val="000000" w:themeColor="text1"/>
          <w:szCs w:val="28"/>
          <w:lang w:val="uk-UA"/>
        </w:rPr>
        <w:t xml:space="preserve">70-річчя </w:t>
      </w:r>
    </w:p>
    <w:p w:rsidR="004D287E" w:rsidRPr="004D287E" w:rsidRDefault="004D287E">
      <w:pPr>
        <w:jc w:val="both"/>
        <w:rPr>
          <w:color w:val="000000" w:themeColor="text1"/>
          <w:szCs w:val="28"/>
          <w:lang w:val="uk-UA"/>
        </w:rPr>
      </w:pPr>
      <w:r w:rsidRPr="004D287E">
        <w:rPr>
          <w:color w:val="000000" w:themeColor="text1"/>
          <w:szCs w:val="28"/>
          <w:lang w:val="uk-UA"/>
        </w:rPr>
        <w:t xml:space="preserve">Державного професійно-технічного </w:t>
      </w:r>
    </w:p>
    <w:p w:rsidR="004D287E" w:rsidRPr="004D287E" w:rsidRDefault="004D287E">
      <w:pPr>
        <w:jc w:val="both"/>
        <w:rPr>
          <w:color w:val="000000" w:themeColor="text1"/>
          <w:szCs w:val="28"/>
          <w:lang w:val="uk-UA"/>
        </w:rPr>
      </w:pPr>
      <w:r w:rsidRPr="004D287E">
        <w:rPr>
          <w:color w:val="000000" w:themeColor="text1"/>
          <w:szCs w:val="28"/>
          <w:lang w:val="uk-UA"/>
        </w:rPr>
        <w:t xml:space="preserve">навчального закладу «Луцьке вище </w:t>
      </w:r>
    </w:p>
    <w:p w:rsidR="004D287E" w:rsidRPr="004D287E" w:rsidRDefault="004D287E">
      <w:pPr>
        <w:jc w:val="both"/>
        <w:rPr>
          <w:color w:val="000000" w:themeColor="text1"/>
          <w:szCs w:val="28"/>
          <w:lang w:val="uk-UA"/>
        </w:rPr>
      </w:pPr>
      <w:r w:rsidRPr="004D287E">
        <w:rPr>
          <w:color w:val="000000" w:themeColor="text1"/>
          <w:szCs w:val="28"/>
          <w:lang w:val="uk-UA"/>
        </w:rPr>
        <w:t>професійне училище будівництва</w:t>
      </w:r>
    </w:p>
    <w:p w:rsidR="004D287E" w:rsidRPr="004D287E" w:rsidRDefault="004D287E">
      <w:pPr>
        <w:jc w:val="both"/>
        <w:rPr>
          <w:color w:val="000000" w:themeColor="text1"/>
          <w:lang w:val="uk-UA"/>
        </w:rPr>
      </w:pPr>
      <w:r w:rsidRPr="004D287E">
        <w:rPr>
          <w:color w:val="000000" w:themeColor="text1"/>
          <w:szCs w:val="28"/>
          <w:lang w:val="uk-UA"/>
        </w:rPr>
        <w:t>та архітектури»</w:t>
      </w:r>
    </w:p>
    <w:p w:rsidR="009E51B4" w:rsidRDefault="009E51B4">
      <w:pPr>
        <w:jc w:val="both"/>
        <w:rPr>
          <w:szCs w:val="28"/>
          <w:lang w:val="uk-UA"/>
        </w:rPr>
      </w:pPr>
    </w:p>
    <w:p w:rsidR="009E51B4" w:rsidRDefault="009E51B4">
      <w:pPr>
        <w:jc w:val="both"/>
        <w:rPr>
          <w:szCs w:val="28"/>
          <w:lang w:val="uk-UA"/>
        </w:rPr>
      </w:pPr>
    </w:p>
    <w:p w:rsidR="009E51B4" w:rsidRDefault="00C71269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r>
        <w:rPr>
          <w:szCs w:val="28"/>
          <w:lang w:val="uk-UA"/>
        </w:rPr>
        <w:t xml:space="preserve"> Відповідно до рішення Луцької міської ради від 23.12.2020 № 2/10 «Про Програму фінансування заходів державного, обласного, місцевого значення на 2021 рік» та Положення про відзнаки міського голови, затвердженого  розпорядженням міського голови від 01.06.2021 №</w:t>
      </w:r>
      <w:r w:rsidR="007B2028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111-ра, а також розглянувши </w:t>
      </w:r>
      <w:r w:rsidR="00F67285">
        <w:rPr>
          <w:color w:val="000000"/>
          <w:szCs w:val="28"/>
          <w:lang w:val="uk-UA"/>
        </w:rPr>
        <w:t xml:space="preserve">лист </w:t>
      </w:r>
      <w:r w:rsidR="0076430A">
        <w:rPr>
          <w:color w:val="000000"/>
          <w:szCs w:val="28"/>
          <w:lang w:val="uk-UA"/>
        </w:rPr>
        <w:t>департаменту освіти Луцької міської ради</w:t>
      </w:r>
      <w:r w:rsidR="00F67285">
        <w:rPr>
          <w:color w:val="000000"/>
          <w:szCs w:val="28"/>
          <w:lang w:val="uk-UA"/>
        </w:rPr>
        <w:t xml:space="preserve"> від </w:t>
      </w:r>
      <w:r w:rsidR="00F04E98">
        <w:rPr>
          <w:color w:val="000000"/>
          <w:szCs w:val="28"/>
          <w:lang w:val="uk-UA"/>
        </w:rPr>
        <w:t>2</w:t>
      </w:r>
      <w:r w:rsidR="0076430A">
        <w:rPr>
          <w:color w:val="000000"/>
          <w:szCs w:val="28"/>
          <w:lang w:val="uk-UA"/>
        </w:rPr>
        <w:t>4</w:t>
      </w:r>
      <w:r w:rsidR="00F04E98">
        <w:rPr>
          <w:color w:val="000000"/>
          <w:szCs w:val="28"/>
          <w:lang w:val="uk-UA"/>
        </w:rPr>
        <w:t>.</w:t>
      </w:r>
      <w:r w:rsidR="00F67285">
        <w:rPr>
          <w:color w:val="000000"/>
          <w:szCs w:val="28"/>
          <w:lang w:val="uk-UA"/>
        </w:rPr>
        <w:t xml:space="preserve">09.2021 </w:t>
      </w:r>
      <w:r w:rsidR="00F04E98">
        <w:rPr>
          <w:color w:val="000000"/>
          <w:szCs w:val="28"/>
          <w:lang w:val="uk-UA"/>
        </w:rPr>
        <w:t xml:space="preserve">                  </w:t>
      </w:r>
      <w:r w:rsidR="00F67285">
        <w:rPr>
          <w:color w:val="000000"/>
          <w:szCs w:val="28"/>
          <w:lang w:val="uk-UA"/>
        </w:rPr>
        <w:t xml:space="preserve">№ </w:t>
      </w:r>
      <w:r w:rsidR="0076430A">
        <w:rPr>
          <w:color w:val="000000"/>
          <w:szCs w:val="28"/>
          <w:lang w:val="uk-UA"/>
        </w:rPr>
        <w:t>16-16/413</w:t>
      </w:r>
      <w:r>
        <w:rPr>
          <w:color w:val="000000"/>
          <w:szCs w:val="28"/>
          <w:lang w:val="uk-UA"/>
        </w:rPr>
        <w:t>:</w:t>
      </w:r>
    </w:p>
    <w:p w:rsidR="009E51B4" w:rsidRDefault="009E51B4">
      <w:pPr>
        <w:jc w:val="both"/>
        <w:rPr>
          <w:szCs w:val="28"/>
          <w:lang w:val="uk-UA"/>
        </w:rPr>
      </w:pPr>
    </w:p>
    <w:p w:rsidR="009E51B4" w:rsidRPr="004D287E" w:rsidRDefault="004D287E" w:rsidP="004D287E">
      <w:pPr>
        <w:pStyle w:val="af"/>
        <w:ind w:left="0" w:firstLine="851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>1. </w:t>
      </w:r>
      <w:r w:rsidR="00C71269" w:rsidRPr="00C54E7C">
        <w:rPr>
          <w:szCs w:val="28"/>
          <w:lang w:val="uk-UA"/>
        </w:rPr>
        <w:t xml:space="preserve">ОГОЛОСИТИ Подяку </w:t>
      </w:r>
      <w:r w:rsidRPr="004D287E">
        <w:rPr>
          <w:color w:val="000000" w:themeColor="text1"/>
          <w:szCs w:val="28"/>
          <w:lang w:val="uk-UA"/>
        </w:rPr>
        <w:t xml:space="preserve">міського голови за сумлінне виконання службових </w:t>
      </w:r>
      <w:proofErr w:type="spellStart"/>
      <w:r w:rsidRPr="004D287E">
        <w:rPr>
          <w:color w:val="000000" w:themeColor="text1"/>
          <w:szCs w:val="28"/>
          <w:lang w:val="uk-UA"/>
        </w:rPr>
        <w:t>обов</w:t>
      </w:r>
      <w:proofErr w:type="spellEnd"/>
      <w:r w:rsidRPr="004D287E">
        <w:rPr>
          <w:color w:val="000000" w:themeColor="text1"/>
          <w:szCs w:val="28"/>
          <w:lang w:val="en-US"/>
        </w:rPr>
        <w:t>’</w:t>
      </w:r>
      <w:proofErr w:type="spellStart"/>
      <w:r w:rsidRPr="004D287E">
        <w:rPr>
          <w:color w:val="000000" w:themeColor="text1"/>
          <w:szCs w:val="28"/>
          <w:lang w:val="uk-UA"/>
        </w:rPr>
        <w:t>язків</w:t>
      </w:r>
      <w:proofErr w:type="spellEnd"/>
      <w:r w:rsidRPr="004D287E">
        <w:rPr>
          <w:color w:val="000000" w:themeColor="text1"/>
          <w:szCs w:val="28"/>
          <w:lang w:val="uk-UA"/>
        </w:rPr>
        <w:t>, досягнуті успіхи у справі навчання виховання учнівської молоді, професійні здобутки у сфері освіти і науки</w:t>
      </w:r>
      <w:r w:rsidR="0021648F" w:rsidRPr="004D287E">
        <w:rPr>
          <w:color w:val="000000" w:themeColor="text1"/>
          <w:szCs w:val="28"/>
          <w:lang w:val="uk-UA"/>
        </w:rPr>
        <w:t>, а також з нагоди</w:t>
      </w:r>
      <w:r w:rsidR="00C71269" w:rsidRPr="004D287E">
        <w:rPr>
          <w:color w:val="000000" w:themeColor="text1"/>
          <w:szCs w:val="28"/>
          <w:lang w:val="uk-UA"/>
        </w:rPr>
        <w:t xml:space="preserve"> </w:t>
      </w:r>
      <w:r w:rsidRPr="004D287E">
        <w:rPr>
          <w:color w:val="000000" w:themeColor="text1"/>
          <w:szCs w:val="28"/>
          <w:lang w:val="uk-UA"/>
        </w:rPr>
        <w:t>70-річчя Державного професійно-технічного навчального закладу «Луцьке вище професійне училище будівництва та архітектури»</w:t>
      </w:r>
      <w:r w:rsidR="00C71269" w:rsidRPr="004D287E">
        <w:rPr>
          <w:color w:val="000000" w:themeColor="text1"/>
          <w:szCs w:val="28"/>
          <w:lang w:val="uk-UA"/>
        </w:rPr>
        <w:t>:</w:t>
      </w:r>
    </w:p>
    <w:p w:rsidR="00C54E7C" w:rsidRDefault="00C54E7C" w:rsidP="00C54E7C">
      <w:pPr>
        <w:jc w:val="both"/>
        <w:rPr>
          <w:color w:val="FF0000"/>
          <w:szCs w:val="28"/>
          <w:lang w:val="uk-UA"/>
        </w:rPr>
      </w:pPr>
    </w:p>
    <w:p w:rsidR="00C54E7C" w:rsidRPr="00D84BD6" w:rsidRDefault="00D84BD6" w:rsidP="00D84BD6">
      <w:pPr>
        <w:pStyle w:val="af"/>
        <w:tabs>
          <w:tab w:val="left" w:pos="540"/>
        </w:tabs>
        <w:ind w:left="0" w:firstLine="709"/>
        <w:jc w:val="both"/>
        <w:rPr>
          <w:rStyle w:val="a8"/>
          <w:kern w:val="1"/>
          <w:szCs w:val="28"/>
          <w:highlight w:val="white"/>
        </w:rPr>
      </w:pPr>
      <w:r>
        <w:rPr>
          <w:rStyle w:val="apple-converted-space"/>
          <w:color w:val="000000" w:themeColor="text1"/>
          <w:kern w:val="1"/>
          <w:szCs w:val="28"/>
          <w:highlight w:val="white"/>
          <w:lang w:val="uk-UA"/>
        </w:rPr>
        <w:t>- </w:t>
      </w:r>
      <w:r w:rsidRPr="00D84BD6">
        <w:rPr>
          <w:rStyle w:val="apple-converted-space"/>
          <w:color w:val="000000" w:themeColor="text1"/>
          <w:kern w:val="1"/>
          <w:szCs w:val="28"/>
          <w:highlight w:val="white"/>
        </w:rPr>
        <w:t>БАРАНОВСЬК</w:t>
      </w:r>
      <w:r w:rsidRPr="00D84BD6">
        <w:rPr>
          <w:rStyle w:val="apple-converted-space"/>
          <w:color w:val="000000" w:themeColor="text1"/>
          <w:kern w:val="1"/>
          <w:szCs w:val="28"/>
          <w:highlight w:val="white"/>
          <w:lang w:val="uk-UA"/>
        </w:rPr>
        <w:t>ІЙ</w:t>
      </w:r>
      <w:r w:rsidR="00C54E7C" w:rsidRPr="00D84BD6">
        <w:rPr>
          <w:rStyle w:val="apple-converted-space"/>
          <w:color w:val="000000" w:themeColor="text1"/>
          <w:kern w:val="1"/>
          <w:szCs w:val="28"/>
          <w:highlight w:val="white"/>
        </w:rPr>
        <w:t xml:space="preserve"> </w:t>
      </w:r>
      <w:proofErr w:type="spellStart"/>
      <w:r w:rsidR="00C54E7C" w:rsidRPr="00D84BD6">
        <w:rPr>
          <w:rStyle w:val="apple-converted-space"/>
          <w:color w:val="000000" w:themeColor="text1"/>
          <w:kern w:val="1"/>
          <w:szCs w:val="28"/>
          <w:highlight w:val="white"/>
        </w:rPr>
        <w:t>Вірі</w:t>
      </w:r>
      <w:proofErr w:type="spellEnd"/>
      <w:r w:rsidR="00C54E7C" w:rsidRPr="00D84BD6">
        <w:rPr>
          <w:rStyle w:val="apple-converted-space"/>
          <w:color w:val="000000" w:themeColor="text1"/>
          <w:kern w:val="1"/>
          <w:szCs w:val="28"/>
          <w:highlight w:val="white"/>
        </w:rPr>
        <w:t xml:space="preserve"> </w:t>
      </w:r>
      <w:proofErr w:type="spellStart"/>
      <w:r w:rsidR="00C54E7C" w:rsidRPr="00D84BD6">
        <w:rPr>
          <w:rStyle w:val="apple-converted-space"/>
          <w:color w:val="000000" w:themeColor="text1"/>
          <w:kern w:val="1"/>
          <w:szCs w:val="28"/>
          <w:highlight w:val="white"/>
        </w:rPr>
        <w:t>Дмитрівні</w:t>
      </w:r>
      <w:proofErr w:type="spellEnd"/>
      <w:r w:rsidR="00C54E7C" w:rsidRPr="00D84BD6">
        <w:rPr>
          <w:rStyle w:val="apple-converted-space"/>
          <w:color w:val="000000" w:themeColor="text1"/>
          <w:kern w:val="1"/>
          <w:szCs w:val="28"/>
          <w:highlight w:val="white"/>
        </w:rPr>
        <w:t xml:space="preserve"> </w:t>
      </w:r>
      <w:r w:rsidR="00C54E7C" w:rsidRPr="00D84BD6">
        <w:rPr>
          <w:rStyle w:val="apple-converted-space"/>
          <w:color w:val="000000" w:themeColor="text1"/>
          <w:kern w:val="1"/>
          <w:szCs w:val="28"/>
          <w:lang w:val="uk-UA"/>
        </w:rPr>
        <w:t>в</w:t>
      </w:r>
      <w:proofErr w:type="spellStart"/>
      <w:r w:rsidR="00C54E7C" w:rsidRPr="00D84BD6">
        <w:rPr>
          <w:rStyle w:val="apple-converted-space"/>
          <w:color w:val="000000" w:themeColor="text1"/>
          <w:kern w:val="1"/>
          <w:szCs w:val="28"/>
        </w:rPr>
        <w:t>икладач</w:t>
      </w:r>
      <w:proofErr w:type="spellEnd"/>
      <w:r w:rsidR="00C54E7C" w:rsidRPr="00D84BD6">
        <w:rPr>
          <w:rStyle w:val="apple-converted-space"/>
          <w:color w:val="000000" w:themeColor="text1"/>
          <w:kern w:val="1"/>
          <w:szCs w:val="28"/>
          <w:lang w:val="uk-UA"/>
        </w:rPr>
        <w:t>у</w:t>
      </w:r>
      <w:r w:rsidR="00C54E7C" w:rsidRPr="00D84BD6">
        <w:rPr>
          <w:rStyle w:val="apple-converted-space"/>
          <w:color w:val="000000" w:themeColor="text1"/>
          <w:kern w:val="1"/>
          <w:szCs w:val="28"/>
        </w:rPr>
        <w:t xml:space="preserve"> </w:t>
      </w:r>
      <w:proofErr w:type="spellStart"/>
      <w:r w:rsidR="00C54E7C" w:rsidRPr="00D84BD6">
        <w:rPr>
          <w:rStyle w:val="apple-converted-space"/>
          <w:color w:val="000000" w:themeColor="text1"/>
          <w:kern w:val="1"/>
          <w:szCs w:val="28"/>
        </w:rPr>
        <w:t>історії</w:t>
      </w:r>
      <w:proofErr w:type="spellEnd"/>
      <w:r w:rsidR="00C54E7C" w:rsidRPr="00D84BD6">
        <w:rPr>
          <w:rStyle w:val="apple-converted-space"/>
          <w:color w:val="000000" w:themeColor="text1"/>
          <w:kern w:val="1"/>
          <w:szCs w:val="28"/>
        </w:rPr>
        <w:t xml:space="preserve"> Державного </w:t>
      </w:r>
      <w:proofErr w:type="spellStart"/>
      <w:r w:rsidR="00C54E7C" w:rsidRPr="00D84BD6">
        <w:rPr>
          <w:rStyle w:val="apple-converted-space"/>
          <w:color w:val="000000" w:themeColor="text1"/>
          <w:kern w:val="1"/>
          <w:szCs w:val="28"/>
        </w:rPr>
        <w:t>професійно-технічного</w:t>
      </w:r>
      <w:proofErr w:type="spellEnd"/>
      <w:r w:rsidR="00C54E7C" w:rsidRPr="00D84BD6">
        <w:rPr>
          <w:rStyle w:val="apple-converted-space"/>
          <w:color w:val="000000" w:themeColor="text1"/>
          <w:kern w:val="1"/>
          <w:szCs w:val="28"/>
        </w:rPr>
        <w:t xml:space="preserve"> </w:t>
      </w:r>
      <w:proofErr w:type="spellStart"/>
      <w:r w:rsidR="00C54E7C" w:rsidRPr="00D84BD6">
        <w:rPr>
          <w:rStyle w:val="apple-converted-space"/>
          <w:color w:val="000000" w:themeColor="text1"/>
          <w:kern w:val="1"/>
          <w:szCs w:val="28"/>
        </w:rPr>
        <w:t>навчального</w:t>
      </w:r>
      <w:proofErr w:type="spellEnd"/>
      <w:r w:rsidR="00C54E7C" w:rsidRPr="00D84BD6">
        <w:rPr>
          <w:rStyle w:val="apple-converted-space"/>
          <w:color w:val="000000" w:themeColor="text1"/>
          <w:kern w:val="1"/>
          <w:szCs w:val="28"/>
        </w:rPr>
        <w:t xml:space="preserve"> закладу  «</w:t>
      </w:r>
      <w:proofErr w:type="spellStart"/>
      <w:r w:rsidR="00C54E7C" w:rsidRPr="00D84BD6">
        <w:rPr>
          <w:rStyle w:val="apple-converted-space"/>
          <w:color w:val="000000" w:themeColor="text1"/>
          <w:kern w:val="1"/>
          <w:szCs w:val="28"/>
        </w:rPr>
        <w:t>Луцьке</w:t>
      </w:r>
      <w:proofErr w:type="spellEnd"/>
      <w:r w:rsidR="00C54E7C" w:rsidRPr="00D84BD6">
        <w:rPr>
          <w:rStyle w:val="apple-converted-space"/>
          <w:color w:val="000000" w:themeColor="text1"/>
          <w:kern w:val="1"/>
          <w:szCs w:val="28"/>
        </w:rPr>
        <w:t xml:space="preserve"> </w:t>
      </w:r>
      <w:proofErr w:type="spellStart"/>
      <w:r w:rsidR="00C54E7C" w:rsidRPr="00D84BD6">
        <w:rPr>
          <w:rStyle w:val="apple-converted-space"/>
          <w:color w:val="000000" w:themeColor="text1"/>
          <w:kern w:val="1"/>
          <w:szCs w:val="28"/>
        </w:rPr>
        <w:t>вище</w:t>
      </w:r>
      <w:proofErr w:type="spellEnd"/>
      <w:r w:rsidR="00C54E7C" w:rsidRPr="00D84BD6">
        <w:rPr>
          <w:rStyle w:val="apple-converted-space"/>
          <w:color w:val="000000" w:themeColor="text1"/>
          <w:kern w:val="1"/>
          <w:szCs w:val="28"/>
        </w:rPr>
        <w:t xml:space="preserve"> </w:t>
      </w:r>
      <w:proofErr w:type="spellStart"/>
      <w:r w:rsidR="00C54E7C" w:rsidRPr="00D84BD6">
        <w:rPr>
          <w:rStyle w:val="apple-converted-space"/>
          <w:color w:val="000000" w:themeColor="text1"/>
          <w:kern w:val="1"/>
          <w:szCs w:val="28"/>
        </w:rPr>
        <w:t>професійне</w:t>
      </w:r>
      <w:proofErr w:type="spellEnd"/>
      <w:r w:rsidR="00C54E7C" w:rsidRPr="00D84BD6">
        <w:rPr>
          <w:rStyle w:val="apple-converted-space"/>
          <w:color w:val="000000" w:themeColor="text1"/>
          <w:kern w:val="1"/>
          <w:szCs w:val="28"/>
        </w:rPr>
        <w:t xml:space="preserve"> училище </w:t>
      </w:r>
      <w:proofErr w:type="spellStart"/>
      <w:r w:rsidR="00C54E7C" w:rsidRPr="00D84BD6">
        <w:rPr>
          <w:rStyle w:val="apple-converted-space"/>
          <w:color w:val="000000" w:themeColor="text1"/>
          <w:kern w:val="1"/>
          <w:szCs w:val="28"/>
        </w:rPr>
        <w:t>будівництва</w:t>
      </w:r>
      <w:proofErr w:type="spellEnd"/>
      <w:r w:rsidR="00C54E7C" w:rsidRPr="00D84BD6">
        <w:rPr>
          <w:rStyle w:val="apple-converted-space"/>
          <w:color w:val="000000" w:themeColor="text1"/>
          <w:kern w:val="1"/>
          <w:szCs w:val="28"/>
        </w:rPr>
        <w:t xml:space="preserve"> та </w:t>
      </w:r>
      <w:proofErr w:type="spellStart"/>
      <w:r w:rsidR="00C54E7C" w:rsidRPr="00D84BD6">
        <w:rPr>
          <w:rStyle w:val="apple-converted-space"/>
          <w:color w:val="000000" w:themeColor="text1"/>
          <w:kern w:val="1"/>
          <w:szCs w:val="28"/>
        </w:rPr>
        <w:t>архітектури</w:t>
      </w:r>
      <w:proofErr w:type="spellEnd"/>
      <w:r w:rsidR="00C54E7C" w:rsidRPr="00D84BD6">
        <w:rPr>
          <w:rStyle w:val="apple-converted-space"/>
          <w:color w:val="000000" w:themeColor="text1"/>
          <w:kern w:val="1"/>
          <w:szCs w:val="28"/>
        </w:rPr>
        <w:t>»</w:t>
      </w:r>
      <w:r w:rsidR="00C54E7C" w:rsidRPr="00D84BD6">
        <w:rPr>
          <w:rStyle w:val="apple-converted-space"/>
          <w:color w:val="000000" w:themeColor="text1"/>
          <w:kern w:val="1"/>
          <w:szCs w:val="28"/>
          <w:lang w:val="uk-UA"/>
        </w:rPr>
        <w:t>;</w:t>
      </w:r>
      <w:r w:rsidR="00C54E7C" w:rsidRPr="00D84BD6">
        <w:rPr>
          <w:rStyle w:val="a8"/>
          <w:kern w:val="1"/>
          <w:szCs w:val="28"/>
          <w:highlight w:val="white"/>
        </w:rPr>
        <w:t xml:space="preserve"> </w:t>
      </w:r>
    </w:p>
    <w:p w:rsidR="00C54E7C" w:rsidRPr="00D84BD6" w:rsidRDefault="00D84BD6" w:rsidP="00D84BD6">
      <w:pPr>
        <w:pStyle w:val="af"/>
        <w:tabs>
          <w:tab w:val="left" w:pos="540"/>
        </w:tabs>
        <w:ind w:left="0" w:firstLine="709"/>
        <w:jc w:val="both"/>
        <w:rPr>
          <w:bCs/>
          <w:color w:val="auto"/>
          <w:kern w:val="1"/>
          <w:szCs w:val="28"/>
          <w:lang w:val="uk-UA"/>
        </w:rPr>
      </w:pPr>
      <w:r>
        <w:rPr>
          <w:rStyle w:val="apple-converted-space"/>
          <w:kern w:val="1"/>
          <w:szCs w:val="28"/>
          <w:highlight w:val="white"/>
          <w:lang w:val="uk-UA"/>
        </w:rPr>
        <w:t>- </w:t>
      </w:r>
      <w:r w:rsidR="00C54E7C" w:rsidRPr="00D84BD6">
        <w:rPr>
          <w:rStyle w:val="apple-converted-space"/>
          <w:kern w:val="1"/>
          <w:szCs w:val="28"/>
          <w:highlight w:val="white"/>
        </w:rPr>
        <w:t>ВАСЮХНИК</w:t>
      </w:r>
      <w:r w:rsidRPr="00D84BD6">
        <w:rPr>
          <w:rStyle w:val="apple-converted-space"/>
          <w:kern w:val="1"/>
          <w:szCs w:val="28"/>
          <w:highlight w:val="white"/>
          <w:lang w:val="uk-UA"/>
        </w:rPr>
        <w:t>У</w:t>
      </w:r>
      <w:r w:rsidRPr="00D84BD6">
        <w:rPr>
          <w:rStyle w:val="apple-converted-space"/>
          <w:kern w:val="1"/>
          <w:szCs w:val="28"/>
          <w:highlight w:val="white"/>
        </w:rPr>
        <w:t xml:space="preserve"> </w:t>
      </w:r>
      <w:proofErr w:type="spellStart"/>
      <w:r w:rsidRPr="00D84BD6">
        <w:rPr>
          <w:rStyle w:val="apple-converted-space"/>
          <w:kern w:val="1"/>
          <w:szCs w:val="28"/>
          <w:highlight w:val="white"/>
        </w:rPr>
        <w:t>Сергі</w:t>
      </w:r>
      <w:proofErr w:type="spellEnd"/>
      <w:r w:rsidRPr="00D84BD6">
        <w:rPr>
          <w:rStyle w:val="apple-converted-space"/>
          <w:kern w:val="1"/>
          <w:szCs w:val="28"/>
          <w:highlight w:val="white"/>
          <w:lang w:val="uk-UA"/>
        </w:rPr>
        <w:t>ю</w:t>
      </w:r>
      <w:r w:rsidR="00C54E7C" w:rsidRPr="00D84BD6">
        <w:rPr>
          <w:rStyle w:val="apple-converted-space"/>
          <w:kern w:val="1"/>
          <w:szCs w:val="28"/>
          <w:highlight w:val="white"/>
          <w:lang w:val="uk-UA"/>
        </w:rPr>
        <w:t xml:space="preserve"> </w:t>
      </w:r>
      <w:proofErr w:type="spellStart"/>
      <w:r w:rsidR="00C54E7C" w:rsidRPr="00D84BD6">
        <w:rPr>
          <w:rStyle w:val="apple-converted-space"/>
          <w:kern w:val="1"/>
          <w:szCs w:val="28"/>
          <w:highlight w:val="white"/>
        </w:rPr>
        <w:t>Іванович</w:t>
      </w:r>
      <w:proofErr w:type="spellEnd"/>
      <w:r w:rsidRPr="00D84BD6">
        <w:rPr>
          <w:rStyle w:val="apple-converted-space"/>
          <w:kern w:val="1"/>
          <w:szCs w:val="28"/>
          <w:lang w:val="uk-UA"/>
        </w:rPr>
        <w:t>у</w:t>
      </w:r>
      <w:r w:rsidR="00C54E7C" w:rsidRPr="00D84BD6">
        <w:rPr>
          <w:bCs/>
          <w:color w:val="auto"/>
          <w:kern w:val="1"/>
          <w:szCs w:val="28"/>
          <w:lang w:val="uk-UA"/>
        </w:rPr>
        <w:t xml:space="preserve"> керівник</w:t>
      </w:r>
      <w:r w:rsidR="00E83579">
        <w:rPr>
          <w:bCs/>
          <w:color w:val="auto"/>
          <w:kern w:val="1"/>
          <w:szCs w:val="28"/>
          <w:lang w:val="uk-UA"/>
        </w:rPr>
        <w:t>у</w:t>
      </w:r>
      <w:r w:rsidR="00C54E7C" w:rsidRPr="00D84BD6">
        <w:rPr>
          <w:bCs/>
          <w:color w:val="auto"/>
          <w:kern w:val="1"/>
          <w:szCs w:val="28"/>
          <w:lang w:val="uk-UA"/>
        </w:rPr>
        <w:t xml:space="preserve"> фізичного виховання Державного професійно-технічного навчального закладу  «Луцьке вище професійне училище будівництва та архітектури»;</w:t>
      </w:r>
    </w:p>
    <w:p w:rsidR="004D287E" w:rsidRPr="00D84BD6" w:rsidRDefault="00D84BD6" w:rsidP="00D84BD6">
      <w:pPr>
        <w:pStyle w:val="af"/>
        <w:tabs>
          <w:tab w:val="left" w:pos="540"/>
        </w:tabs>
        <w:ind w:left="0" w:firstLine="709"/>
        <w:jc w:val="both"/>
        <w:rPr>
          <w:bCs/>
          <w:color w:val="auto"/>
          <w:kern w:val="1"/>
          <w:szCs w:val="28"/>
          <w:lang w:val="uk-UA"/>
        </w:rPr>
      </w:pPr>
      <w:r>
        <w:rPr>
          <w:rStyle w:val="apple-converted-space"/>
          <w:kern w:val="1"/>
          <w:szCs w:val="28"/>
          <w:highlight w:val="white"/>
          <w:lang w:val="uk-UA"/>
        </w:rPr>
        <w:t>- </w:t>
      </w:r>
      <w:r w:rsidR="004D287E" w:rsidRPr="00D84BD6">
        <w:rPr>
          <w:rStyle w:val="apple-converted-space"/>
          <w:kern w:val="1"/>
          <w:szCs w:val="28"/>
          <w:highlight w:val="white"/>
        </w:rPr>
        <w:t>СЕМЕНЮК</w:t>
      </w:r>
      <w:r w:rsidRPr="00D84BD6">
        <w:rPr>
          <w:rStyle w:val="apple-converted-space"/>
          <w:kern w:val="1"/>
          <w:szCs w:val="28"/>
          <w:highlight w:val="white"/>
          <w:lang w:val="uk-UA"/>
        </w:rPr>
        <w:t>У</w:t>
      </w:r>
      <w:r w:rsidRPr="00D84BD6">
        <w:rPr>
          <w:rStyle w:val="apple-converted-space"/>
          <w:kern w:val="1"/>
          <w:szCs w:val="28"/>
          <w:highlight w:val="white"/>
        </w:rPr>
        <w:t xml:space="preserve"> </w:t>
      </w:r>
      <w:proofErr w:type="spellStart"/>
      <w:r w:rsidRPr="00D84BD6">
        <w:rPr>
          <w:rStyle w:val="apple-converted-space"/>
          <w:kern w:val="1"/>
          <w:szCs w:val="28"/>
          <w:highlight w:val="white"/>
        </w:rPr>
        <w:t>Сергі</w:t>
      </w:r>
      <w:proofErr w:type="spellEnd"/>
      <w:r w:rsidRPr="00D84BD6">
        <w:rPr>
          <w:rStyle w:val="apple-converted-space"/>
          <w:kern w:val="1"/>
          <w:szCs w:val="28"/>
          <w:highlight w:val="white"/>
          <w:lang w:val="uk-UA"/>
        </w:rPr>
        <w:t>ю</w:t>
      </w:r>
      <w:r w:rsidR="004D287E" w:rsidRPr="00D84BD6">
        <w:rPr>
          <w:rStyle w:val="apple-converted-space"/>
          <w:kern w:val="1"/>
          <w:szCs w:val="28"/>
          <w:highlight w:val="white"/>
        </w:rPr>
        <w:t xml:space="preserve"> Ростиславович</w:t>
      </w:r>
      <w:r w:rsidRPr="00D84BD6">
        <w:rPr>
          <w:rStyle w:val="apple-converted-space"/>
          <w:kern w:val="1"/>
          <w:szCs w:val="28"/>
          <w:lang w:val="uk-UA"/>
        </w:rPr>
        <w:t>у</w:t>
      </w:r>
      <w:r w:rsidR="004D287E" w:rsidRPr="00D84BD6">
        <w:rPr>
          <w:rStyle w:val="apple-converted-space"/>
          <w:kern w:val="1"/>
          <w:szCs w:val="28"/>
          <w:lang w:val="uk-UA"/>
        </w:rPr>
        <w:t xml:space="preserve"> </w:t>
      </w:r>
      <w:r w:rsidRPr="00D84BD6">
        <w:rPr>
          <w:rStyle w:val="apple-converted-space"/>
          <w:kern w:val="1"/>
          <w:szCs w:val="28"/>
          <w:lang w:val="uk-UA"/>
        </w:rPr>
        <w:t>м</w:t>
      </w:r>
      <w:r w:rsidRPr="00D84BD6">
        <w:rPr>
          <w:bCs/>
          <w:color w:val="auto"/>
          <w:kern w:val="1"/>
          <w:szCs w:val="28"/>
          <w:lang w:val="uk-UA"/>
        </w:rPr>
        <w:t>айстру</w:t>
      </w:r>
      <w:r w:rsidR="004D287E" w:rsidRPr="00D84BD6">
        <w:rPr>
          <w:bCs/>
          <w:color w:val="auto"/>
          <w:kern w:val="1"/>
          <w:szCs w:val="28"/>
          <w:lang w:val="uk-UA"/>
        </w:rPr>
        <w:t xml:space="preserve"> виробничого навчання Державного професійно-технічного навчального закладу  «Луцьке вище професійне училище будівництва та архітектури»</w:t>
      </w:r>
      <w:r>
        <w:rPr>
          <w:bCs/>
          <w:color w:val="auto"/>
          <w:kern w:val="1"/>
          <w:szCs w:val="28"/>
          <w:lang w:val="uk-UA"/>
        </w:rPr>
        <w:t>;</w:t>
      </w:r>
    </w:p>
    <w:p w:rsidR="004D287E" w:rsidRDefault="00D84BD6" w:rsidP="00D84BD6">
      <w:pPr>
        <w:tabs>
          <w:tab w:val="left" w:pos="540"/>
        </w:tabs>
        <w:ind w:firstLine="709"/>
        <w:jc w:val="both"/>
        <w:rPr>
          <w:bCs/>
          <w:color w:val="auto"/>
          <w:kern w:val="1"/>
          <w:szCs w:val="28"/>
          <w:lang w:val="uk-UA"/>
        </w:rPr>
      </w:pPr>
      <w:r>
        <w:rPr>
          <w:rStyle w:val="apple-converted-space"/>
          <w:kern w:val="1"/>
          <w:szCs w:val="28"/>
          <w:highlight w:val="white"/>
          <w:lang w:val="uk-UA"/>
        </w:rPr>
        <w:t>- </w:t>
      </w:r>
      <w:r w:rsidR="004D287E" w:rsidRPr="00D84BD6">
        <w:rPr>
          <w:rStyle w:val="apple-converted-space"/>
          <w:kern w:val="1"/>
          <w:szCs w:val="28"/>
          <w:highlight w:val="white"/>
        </w:rPr>
        <w:t>СТЕЛЬМАХ</w:t>
      </w:r>
      <w:r w:rsidRPr="00D84BD6">
        <w:rPr>
          <w:rStyle w:val="apple-converted-space"/>
          <w:kern w:val="1"/>
          <w:szCs w:val="28"/>
          <w:highlight w:val="white"/>
          <w:lang w:val="uk-UA"/>
        </w:rPr>
        <w:t>У</w:t>
      </w:r>
      <w:r w:rsidR="004D287E" w:rsidRPr="00D84BD6">
        <w:rPr>
          <w:rStyle w:val="apple-converted-space"/>
          <w:kern w:val="1"/>
          <w:szCs w:val="28"/>
          <w:highlight w:val="white"/>
        </w:rPr>
        <w:t xml:space="preserve"> </w:t>
      </w:r>
      <w:proofErr w:type="spellStart"/>
      <w:r w:rsidR="004D287E" w:rsidRPr="00D84BD6">
        <w:rPr>
          <w:rStyle w:val="apple-converted-space"/>
          <w:kern w:val="1"/>
          <w:szCs w:val="28"/>
          <w:highlight w:val="white"/>
        </w:rPr>
        <w:t>Анатолі</w:t>
      </w:r>
      <w:proofErr w:type="spellEnd"/>
      <w:r w:rsidRPr="00D84BD6">
        <w:rPr>
          <w:rStyle w:val="apple-converted-space"/>
          <w:kern w:val="1"/>
          <w:szCs w:val="28"/>
          <w:highlight w:val="white"/>
          <w:lang w:val="uk-UA"/>
        </w:rPr>
        <w:t>ю</w:t>
      </w:r>
      <w:r w:rsidR="004D287E" w:rsidRPr="00D84BD6">
        <w:rPr>
          <w:rStyle w:val="apple-converted-space"/>
          <w:kern w:val="1"/>
          <w:szCs w:val="28"/>
          <w:highlight w:val="white"/>
        </w:rPr>
        <w:t xml:space="preserve"> </w:t>
      </w:r>
      <w:proofErr w:type="spellStart"/>
      <w:r w:rsidR="004D287E" w:rsidRPr="00D84BD6">
        <w:rPr>
          <w:rStyle w:val="apple-converted-space"/>
          <w:kern w:val="1"/>
          <w:szCs w:val="28"/>
          <w:highlight w:val="white"/>
        </w:rPr>
        <w:t>Іванович</w:t>
      </w:r>
      <w:proofErr w:type="spellEnd"/>
      <w:r w:rsidRPr="00D84BD6">
        <w:rPr>
          <w:rStyle w:val="apple-converted-space"/>
          <w:kern w:val="1"/>
          <w:szCs w:val="28"/>
          <w:lang w:val="uk-UA"/>
        </w:rPr>
        <w:t>у</w:t>
      </w:r>
      <w:r w:rsidR="004D287E" w:rsidRPr="00D84BD6">
        <w:rPr>
          <w:rStyle w:val="apple-converted-space"/>
          <w:kern w:val="1"/>
          <w:szCs w:val="28"/>
          <w:lang w:val="uk-UA"/>
        </w:rPr>
        <w:t xml:space="preserve"> </w:t>
      </w:r>
      <w:r w:rsidRPr="00D84BD6">
        <w:rPr>
          <w:bCs/>
          <w:color w:val="auto"/>
          <w:kern w:val="1"/>
          <w:szCs w:val="28"/>
          <w:lang w:val="uk-UA"/>
        </w:rPr>
        <w:t>с</w:t>
      </w:r>
      <w:r w:rsidR="004D287E" w:rsidRPr="00D84BD6">
        <w:rPr>
          <w:bCs/>
          <w:color w:val="auto"/>
          <w:kern w:val="1"/>
          <w:szCs w:val="28"/>
          <w:lang w:val="uk-UA"/>
        </w:rPr>
        <w:t>тарш</w:t>
      </w:r>
      <w:r w:rsidRPr="00D84BD6">
        <w:rPr>
          <w:bCs/>
          <w:color w:val="auto"/>
          <w:kern w:val="1"/>
          <w:szCs w:val="28"/>
          <w:lang w:val="uk-UA"/>
        </w:rPr>
        <w:t>ому</w:t>
      </w:r>
      <w:r w:rsidR="004D287E" w:rsidRPr="00D84BD6">
        <w:rPr>
          <w:bCs/>
          <w:color w:val="auto"/>
          <w:kern w:val="1"/>
          <w:szCs w:val="28"/>
          <w:lang w:val="uk-UA"/>
        </w:rPr>
        <w:t xml:space="preserve"> м</w:t>
      </w:r>
      <w:r w:rsidRPr="00D84BD6">
        <w:rPr>
          <w:bCs/>
          <w:color w:val="auto"/>
          <w:kern w:val="1"/>
          <w:szCs w:val="28"/>
          <w:lang w:val="uk-UA"/>
        </w:rPr>
        <w:t>айстру</w:t>
      </w:r>
      <w:r w:rsidR="004D287E" w:rsidRPr="00D84BD6">
        <w:rPr>
          <w:bCs/>
          <w:color w:val="auto"/>
          <w:kern w:val="1"/>
          <w:szCs w:val="28"/>
          <w:lang w:val="uk-UA"/>
        </w:rPr>
        <w:t xml:space="preserve"> виробничого навчання Державного професійно-технічного навчального закладу  «Луцьке вище професійне училище будівництва та архітектури»</w:t>
      </w:r>
      <w:r>
        <w:rPr>
          <w:bCs/>
          <w:color w:val="auto"/>
          <w:kern w:val="1"/>
          <w:szCs w:val="28"/>
          <w:lang w:val="uk-UA"/>
        </w:rPr>
        <w:t>;</w:t>
      </w:r>
    </w:p>
    <w:p w:rsidR="00FA4CEC" w:rsidRDefault="00FA4CEC" w:rsidP="00D84BD6">
      <w:pPr>
        <w:tabs>
          <w:tab w:val="left" w:pos="540"/>
        </w:tabs>
        <w:ind w:firstLine="709"/>
        <w:jc w:val="both"/>
        <w:rPr>
          <w:bCs/>
          <w:color w:val="auto"/>
          <w:kern w:val="1"/>
          <w:szCs w:val="28"/>
          <w:lang w:val="uk-UA"/>
        </w:rPr>
      </w:pPr>
    </w:p>
    <w:p w:rsidR="00FA4CEC" w:rsidRDefault="00FA4CEC" w:rsidP="00D84BD6">
      <w:pPr>
        <w:tabs>
          <w:tab w:val="left" w:pos="540"/>
        </w:tabs>
        <w:ind w:firstLine="709"/>
        <w:jc w:val="both"/>
        <w:rPr>
          <w:bCs/>
          <w:color w:val="auto"/>
          <w:kern w:val="1"/>
          <w:szCs w:val="28"/>
          <w:lang w:val="uk-UA"/>
        </w:rPr>
      </w:pPr>
    </w:p>
    <w:p w:rsidR="00FA4CEC" w:rsidRDefault="00FA4CEC" w:rsidP="00FA4CEC">
      <w:pPr>
        <w:tabs>
          <w:tab w:val="left" w:pos="540"/>
        </w:tabs>
        <w:ind w:firstLine="709"/>
        <w:jc w:val="center"/>
        <w:rPr>
          <w:bCs/>
          <w:color w:val="auto"/>
          <w:kern w:val="1"/>
          <w:szCs w:val="28"/>
          <w:lang w:val="uk-UA"/>
        </w:rPr>
      </w:pPr>
      <w:r>
        <w:rPr>
          <w:bCs/>
          <w:color w:val="auto"/>
          <w:kern w:val="1"/>
          <w:szCs w:val="28"/>
          <w:lang w:val="uk-UA"/>
        </w:rPr>
        <w:t>2</w:t>
      </w:r>
    </w:p>
    <w:p w:rsidR="00FA4CEC" w:rsidRPr="00D84BD6" w:rsidRDefault="00FA4CEC" w:rsidP="00D84BD6">
      <w:pPr>
        <w:tabs>
          <w:tab w:val="left" w:pos="540"/>
        </w:tabs>
        <w:ind w:firstLine="709"/>
        <w:jc w:val="both"/>
        <w:rPr>
          <w:bCs/>
          <w:color w:val="auto"/>
          <w:kern w:val="1"/>
          <w:szCs w:val="28"/>
          <w:lang w:val="uk-UA"/>
        </w:rPr>
      </w:pPr>
    </w:p>
    <w:p w:rsidR="004D287E" w:rsidRPr="00D84BD6" w:rsidRDefault="00D84BD6" w:rsidP="00D84BD6">
      <w:pPr>
        <w:tabs>
          <w:tab w:val="left" w:pos="540"/>
        </w:tabs>
        <w:ind w:firstLine="709"/>
        <w:jc w:val="both"/>
        <w:rPr>
          <w:bCs/>
          <w:color w:val="auto"/>
          <w:kern w:val="1"/>
          <w:szCs w:val="28"/>
          <w:lang w:val="uk-UA"/>
        </w:rPr>
      </w:pPr>
      <w:r>
        <w:rPr>
          <w:rStyle w:val="apple-converted-space"/>
          <w:kern w:val="1"/>
          <w:szCs w:val="28"/>
          <w:highlight w:val="white"/>
          <w:lang w:val="uk-UA"/>
        </w:rPr>
        <w:t>- </w:t>
      </w:r>
      <w:r w:rsidR="004D287E" w:rsidRPr="00D84BD6">
        <w:rPr>
          <w:rStyle w:val="apple-converted-space"/>
          <w:kern w:val="1"/>
          <w:szCs w:val="28"/>
          <w:highlight w:val="white"/>
        </w:rPr>
        <w:t>ТЕШАЄ</w:t>
      </w:r>
      <w:r w:rsidRPr="00D84BD6">
        <w:rPr>
          <w:rStyle w:val="apple-converted-space"/>
          <w:kern w:val="1"/>
          <w:szCs w:val="28"/>
          <w:highlight w:val="white"/>
        </w:rPr>
        <w:t>В</w:t>
      </w:r>
      <w:r w:rsidRPr="00D84BD6">
        <w:rPr>
          <w:rStyle w:val="apple-converted-space"/>
          <w:kern w:val="1"/>
          <w:szCs w:val="28"/>
          <w:highlight w:val="white"/>
          <w:lang w:val="uk-UA"/>
        </w:rPr>
        <w:t>ІЙ</w:t>
      </w:r>
      <w:r w:rsidR="004D287E" w:rsidRPr="00D84BD6">
        <w:rPr>
          <w:rStyle w:val="apple-converted-space"/>
          <w:kern w:val="1"/>
          <w:szCs w:val="28"/>
          <w:highlight w:val="white"/>
        </w:rPr>
        <w:t xml:space="preserve"> </w:t>
      </w:r>
      <w:proofErr w:type="spellStart"/>
      <w:r w:rsidR="004D287E" w:rsidRPr="00D84BD6">
        <w:rPr>
          <w:rStyle w:val="apple-converted-space"/>
          <w:kern w:val="1"/>
          <w:szCs w:val="28"/>
          <w:highlight w:val="white"/>
        </w:rPr>
        <w:t>Тетян</w:t>
      </w:r>
      <w:proofErr w:type="spellEnd"/>
      <w:r>
        <w:rPr>
          <w:rStyle w:val="apple-converted-space"/>
          <w:kern w:val="1"/>
          <w:szCs w:val="28"/>
          <w:highlight w:val="white"/>
          <w:lang w:val="uk-UA"/>
        </w:rPr>
        <w:t>і</w:t>
      </w:r>
      <w:r w:rsidR="004D287E" w:rsidRPr="00D84BD6">
        <w:rPr>
          <w:rStyle w:val="apple-converted-space"/>
          <w:kern w:val="1"/>
          <w:szCs w:val="28"/>
          <w:highlight w:val="white"/>
        </w:rPr>
        <w:t xml:space="preserve"> </w:t>
      </w:r>
      <w:proofErr w:type="spellStart"/>
      <w:r>
        <w:rPr>
          <w:rStyle w:val="apple-converted-space"/>
          <w:kern w:val="1"/>
          <w:szCs w:val="28"/>
          <w:highlight w:val="white"/>
        </w:rPr>
        <w:t>Іванівні</w:t>
      </w:r>
      <w:proofErr w:type="spellEnd"/>
      <w:r w:rsidRPr="00D84BD6">
        <w:rPr>
          <w:rStyle w:val="apple-converted-space"/>
          <w:kern w:val="1"/>
          <w:szCs w:val="28"/>
          <w:highlight w:val="white"/>
        </w:rPr>
        <w:t xml:space="preserve"> </w:t>
      </w:r>
      <w:r w:rsidRPr="00D84BD6">
        <w:rPr>
          <w:rStyle w:val="apple-converted-space"/>
          <w:kern w:val="1"/>
          <w:szCs w:val="28"/>
          <w:lang w:val="uk-UA"/>
        </w:rPr>
        <w:t>з</w:t>
      </w:r>
      <w:r w:rsidR="004D287E" w:rsidRPr="00D84BD6">
        <w:rPr>
          <w:bCs/>
          <w:color w:val="auto"/>
          <w:kern w:val="1"/>
          <w:szCs w:val="28"/>
          <w:lang w:val="uk-UA"/>
        </w:rPr>
        <w:t>аступник</w:t>
      </w:r>
      <w:r w:rsidRPr="00D84BD6">
        <w:rPr>
          <w:bCs/>
          <w:color w:val="auto"/>
          <w:kern w:val="1"/>
          <w:szCs w:val="28"/>
          <w:lang w:val="uk-UA"/>
        </w:rPr>
        <w:t>у</w:t>
      </w:r>
      <w:r w:rsidR="004D287E" w:rsidRPr="00D84BD6">
        <w:rPr>
          <w:bCs/>
          <w:color w:val="auto"/>
          <w:kern w:val="1"/>
          <w:szCs w:val="28"/>
          <w:lang w:val="uk-UA"/>
        </w:rPr>
        <w:t xml:space="preserve"> директора з навчально-методичної роботи Державного професійно-технічного навчального закладу  «Луцьке вище професійне училище будівництва та архітектури»</w:t>
      </w:r>
      <w:r>
        <w:rPr>
          <w:bCs/>
          <w:color w:val="auto"/>
          <w:kern w:val="1"/>
          <w:szCs w:val="28"/>
          <w:lang w:val="uk-UA"/>
        </w:rPr>
        <w:t>;</w:t>
      </w:r>
      <w:r w:rsidR="004D287E" w:rsidRPr="00D84BD6">
        <w:rPr>
          <w:bCs/>
          <w:color w:val="auto"/>
          <w:kern w:val="1"/>
          <w:szCs w:val="28"/>
          <w:lang w:val="uk-UA"/>
        </w:rPr>
        <w:t xml:space="preserve"> </w:t>
      </w:r>
    </w:p>
    <w:p w:rsidR="004D287E" w:rsidRPr="00D84BD6" w:rsidRDefault="00D84BD6" w:rsidP="00D84BD6">
      <w:pPr>
        <w:tabs>
          <w:tab w:val="left" w:pos="540"/>
        </w:tabs>
        <w:ind w:firstLine="709"/>
        <w:jc w:val="both"/>
        <w:rPr>
          <w:bCs/>
          <w:color w:val="auto"/>
          <w:kern w:val="1"/>
          <w:szCs w:val="28"/>
          <w:lang w:val="uk-UA"/>
        </w:rPr>
      </w:pPr>
      <w:r>
        <w:rPr>
          <w:bCs/>
          <w:color w:val="auto"/>
          <w:kern w:val="1"/>
          <w:szCs w:val="28"/>
          <w:highlight w:val="white"/>
          <w:lang w:val="uk-UA"/>
        </w:rPr>
        <w:t>- </w:t>
      </w:r>
      <w:r w:rsidR="004D287E" w:rsidRPr="00D84BD6">
        <w:rPr>
          <w:bCs/>
          <w:color w:val="auto"/>
          <w:kern w:val="1"/>
          <w:szCs w:val="28"/>
          <w:highlight w:val="white"/>
          <w:lang w:val="uk-UA"/>
        </w:rPr>
        <w:t>ТРОЦЮК</w:t>
      </w:r>
      <w:r w:rsidRPr="00D84BD6">
        <w:rPr>
          <w:bCs/>
          <w:color w:val="auto"/>
          <w:kern w:val="1"/>
          <w:szCs w:val="28"/>
          <w:highlight w:val="white"/>
          <w:lang w:val="uk-UA"/>
        </w:rPr>
        <w:t>У</w:t>
      </w:r>
      <w:r w:rsidR="004D287E" w:rsidRPr="00D84BD6">
        <w:rPr>
          <w:bCs/>
          <w:color w:val="auto"/>
          <w:kern w:val="1"/>
          <w:szCs w:val="28"/>
          <w:highlight w:val="white"/>
          <w:lang w:val="uk-UA"/>
        </w:rPr>
        <w:t xml:space="preserve"> М</w:t>
      </w:r>
      <w:r w:rsidRPr="00D84BD6">
        <w:rPr>
          <w:bCs/>
          <w:color w:val="auto"/>
          <w:kern w:val="1"/>
          <w:szCs w:val="28"/>
          <w:highlight w:val="white"/>
          <w:lang w:val="uk-UA"/>
        </w:rPr>
        <w:t>иколі</w:t>
      </w:r>
      <w:r w:rsidR="004D287E" w:rsidRPr="00D84BD6">
        <w:rPr>
          <w:bCs/>
          <w:color w:val="auto"/>
          <w:kern w:val="1"/>
          <w:szCs w:val="28"/>
          <w:highlight w:val="white"/>
          <w:lang w:val="uk-UA"/>
        </w:rPr>
        <w:t xml:space="preserve"> Кузьмович</w:t>
      </w:r>
      <w:r w:rsidRPr="00D84BD6">
        <w:rPr>
          <w:bCs/>
          <w:color w:val="auto"/>
          <w:kern w:val="1"/>
          <w:szCs w:val="28"/>
          <w:highlight w:val="white"/>
          <w:lang w:val="uk-UA"/>
        </w:rPr>
        <w:t>у</w:t>
      </w:r>
      <w:r w:rsidR="004D287E" w:rsidRPr="00D84BD6">
        <w:rPr>
          <w:bCs/>
          <w:color w:val="auto"/>
          <w:kern w:val="1"/>
          <w:szCs w:val="28"/>
          <w:highlight w:val="white"/>
          <w:lang w:val="uk-UA"/>
        </w:rPr>
        <w:t xml:space="preserve"> </w:t>
      </w:r>
      <w:r w:rsidRPr="00D84BD6">
        <w:rPr>
          <w:bCs/>
          <w:color w:val="auto"/>
          <w:kern w:val="1"/>
          <w:szCs w:val="28"/>
          <w:lang w:val="uk-UA"/>
        </w:rPr>
        <w:t>в</w:t>
      </w:r>
      <w:r w:rsidR="004D287E" w:rsidRPr="00D84BD6">
        <w:rPr>
          <w:bCs/>
          <w:color w:val="auto"/>
          <w:kern w:val="1"/>
          <w:szCs w:val="28"/>
          <w:lang w:val="uk-UA"/>
        </w:rPr>
        <w:t>икладач</w:t>
      </w:r>
      <w:r w:rsidRPr="00D84BD6">
        <w:rPr>
          <w:bCs/>
          <w:color w:val="auto"/>
          <w:kern w:val="1"/>
          <w:szCs w:val="28"/>
          <w:lang w:val="uk-UA"/>
        </w:rPr>
        <w:t>у</w:t>
      </w:r>
      <w:r w:rsidR="004D287E" w:rsidRPr="00D84BD6">
        <w:rPr>
          <w:bCs/>
          <w:color w:val="auto"/>
          <w:kern w:val="1"/>
          <w:szCs w:val="28"/>
          <w:lang w:val="uk-UA"/>
        </w:rPr>
        <w:t xml:space="preserve"> </w:t>
      </w:r>
      <w:proofErr w:type="spellStart"/>
      <w:r w:rsidR="004D287E" w:rsidRPr="00D84BD6">
        <w:rPr>
          <w:bCs/>
          <w:color w:val="auto"/>
          <w:kern w:val="1"/>
          <w:szCs w:val="28"/>
          <w:lang w:val="uk-UA"/>
        </w:rPr>
        <w:t>спецдисциплін</w:t>
      </w:r>
      <w:proofErr w:type="spellEnd"/>
      <w:r w:rsidR="004D287E" w:rsidRPr="00D84BD6">
        <w:rPr>
          <w:bCs/>
          <w:color w:val="auto"/>
          <w:kern w:val="1"/>
          <w:szCs w:val="28"/>
          <w:lang w:val="uk-UA"/>
        </w:rPr>
        <w:t xml:space="preserve"> Державного професійно-технічного навчального закладу  «Луцьке вище професійне училище будівництва та архітектури»</w:t>
      </w:r>
      <w:r>
        <w:rPr>
          <w:bCs/>
          <w:color w:val="auto"/>
          <w:kern w:val="1"/>
          <w:szCs w:val="28"/>
          <w:lang w:val="uk-UA"/>
        </w:rPr>
        <w:t>;</w:t>
      </w:r>
      <w:r w:rsidR="004D287E" w:rsidRPr="00D84BD6">
        <w:rPr>
          <w:bCs/>
          <w:color w:val="auto"/>
          <w:kern w:val="1"/>
          <w:szCs w:val="28"/>
          <w:lang w:val="uk-UA"/>
        </w:rPr>
        <w:t xml:space="preserve"> </w:t>
      </w:r>
    </w:p>
    <w:p w:rsidR="00D84BD6" w:rsidRPr="00D84BD6" w:rsidRDefault="00D84BD6" w:rsidP="00D84BD6">
      <w:pPr>
        <w:tabs>
          <w:tab w:val="left" w:pos="540"/>
        </w:tabs>
        <w:ind w:firstLine="851"/>
        <w:jc w:val="both"/>
        <w:rPr>
          <w:bCs/>
          <w:color w:val="auto"/>
          <w:kern w:val="1"/>
          <w:szCs w:val="28"/>
          <w:lang w:val="uk-UA"/>
        </w:rPr>
      </w:pPr>
      <w:r w:rsidRPr="00D84BD6">
        <w:rPr>
          <w:rStyle w:val="apple-converted-space"/>
          <w:kern w:val="1"/>
          <w:szCs w:val="28"/>
          <w:highlight w:val="white"/>
          <w:lang w:val="uk-UA"/>
        </w:rPr>
        <w:t>- </w:t>
      </w:r>
      <w:r w:rsidRPr="00D84BD6">
        <w:rPr>
          <w:rStyle w:val="apple-converted-space"/>
          <w:kern w:val="1"/>
          <w:szCs w:val="28"/>
          <w:highlight w:val="white"/>
        </w:rPr>
        <w:t>ХАЙМИК</w:t>
      </w:r>
      <w:r w:rsidRPr="00D84BD6">
        <w:rPr>
          <w:rStyle w:val="apple-converted-space"/>
          <w:kern w:val="1"/>
          <w:szCs w:val="28"/>
          <w:highlight w:val="white"/>
          <w:lang w:val="uk-UA"/>
        </w:rPr>
        <w:t xml:space="preserve">У </w:t>
      </w:r>
      <w:proofErr w:type="spellStart"/>
      <w:r w:rsidRPr="00D84BD6">
        <w:rPr>
          <w:rStyle w:val="apple-converted-space"/>
          <w:kern w:val="1"/>
          <w:szCs w:val="28"/>
          <w:highlight w:val="white"/>
        </w:rPr>
        <w:t>Віталі</w:t>
      </w:r>
      <w:proofErr w:type="spellEnd"/>
      <w:r w:rsidRPr="00D84BD6">
        <w:rPr>
          <w:rStyle w:val="apple-converted-space"/>
          <w:kern w:val="1"/>
          <w:szCs w:val="28"/>
          <w:highlight w:val="white"/>
          <w:lang w:val="uk-UA"/>
        </w:rPr>
        <w:t>ю</w:t>
      </w:r>
      <w:r w:rsidRPr="00D84BD6">
        <w:rPr>
          <w:rStyle w:val="apple-converted-space"/>
          <w:kern w:val="1"/>
          <w:szCs w:val="28"/>
          <w:highlight w:val="white"/>
        </w:rPr>
        <w:t xml:space="preserve"> </w:t>
      </w:r>
      <w:proofErr w:type="spellStart"/>
      <w:r w:rsidRPr="00D84BD6">
        <w:rPr>
          <w:rStyle w:val="apple-converted-space"/>
          <w:kern w:val="1"/>
          <w:szCs w:val="28"/>
          <w:highlight w:val="white"/>
        </w:rPr>
        <w:t>Володимирович</w:t>
      </w:r>
      <w:proofErr w:type="spellEnd"/>
      <w:r w:rsidRPr="00D84BD6">
        <w:rPr>
          <w:rStyle w:val="apple-converted-space"/>
          <w:kern w:val="1"/>
          <w:szCs w:val="28"/>
          <w:lang w:val="uk-UA"/>
        </w:rPr>
        <w:t>у с</w:t>
      </w:r>
      <w:r w:rsidRPr="00D84BD6">
        <w:rPr>
          <w:bCs/>
          <w:color w:val="auto"/>
          <w:kern w:val="1"/>
          <w:szCs w:val="28"/>
          <w:lang w:val="uk-UA"/>
        </w:rPr>
        <w:t>таршому майстру виробничого навчання Державного професійно-технічного навчального закладу  «Луцьке вище професійне училище будівництва та архітектури»</w:t>
      </w:r>
      <w:r>
        <w:rPr>
          <w:bCs/>
          <w:color w:val="auto"/>
          <w:kern w:val="1"/>
          <w:szCs w:val="28"/>
          <w:lang w:val="uk-UA"/>
        </w:rPr>
        <w:t>.</w:t>
      </w:r>
    </w:p>
    <w:p w:rsidR="00BF31BA" w:rsidRDefault="00BF31BA" w:rsidP="00BF31BA">
      <w:pPr>
        <w:tabs>
          <w:tab w:val="left" w:pos="567"/>
          <w:tab w:val="left" w:pos="627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BF31BA" w:rsidRDefault="00BF31BA" w:rsidP="00BF31BA">
      <w:pPr>
        <w:tabs>
          <w:tab w:val="left" w:pos="567"/>
          <w:tab w:val="left" w:pos="627"/>
        </w:tabs>
        <w:ind w:firstLine="567"/>
        <w:jc w:val="both"/>
      </w:pPr>
      <w:r>
        <w:rPr>
          <w:szCs w:val="28"/>
          <w:lang w:val="uk-UA"/>
        </w:rPr>
        <w:t>2</w:t>
      </w:r>
      <w:r>
        <w:rPr>
          <w:lang w:val="uk-UA"/>
        </w:rPr>
        <w:t xml:space="preserve">. Згідно з п.11.79 Регламенту роботи виконавчого комітету та виконавчих органів Луцької міської ради директору  департаменту </w:t>
      </w:r>
      <w:r>
        <w:rPr>
          <w:lang w:val="uk-UA"/>
        </w:rPr>
        <w:t xml:space="preserve">освіти </w:t>
      </w:r>
      <w:r>
        <w:rPr>
          <w:szCs w:val="28"/>
          <w:lang w:val="uk-UA"/>
        </w:rPr>
        <w:t>Луцької міської ради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В.Бондарю</w:t>
      </w:r>
      <w:proofErr w:type="spellEnd"/>
      <w:r>
        <w:rPr>
          <w:lang w:val="uk-UA"/>
        </w:rPr>
        <w:t xml:space="preserve"> надати у відділ обліку та звітності Луцької міської ради (</w:t>
      </w:r>
      <w:proofErr w:type="spellStart"/>
      <w:r>
        <w:rPr>
          <w:lang w:val="uk-UA"/>
        </w:rPr>
        <w:t>С.Горай</w:t>
      </w:r>
      <w:proofErr w:type="spellEnd"/>
      <w:r>
        <w:rPr>
          <w:lang w:val="uk-UA"/>
        </w:rPr>
        <w:t xml:space="preserve">) ідентифікаційні коди </w:t>
      </w:r>
      <w:r>
        <w:rPr>
          <w:bCs/>
          <w:lang w:val="uk-UA"/>
        </w:rPr>
        <w:t>осіб, зазначених у пункті 1 цього розпорядження.</w:t>
      </w:r>
    </w:p>
    <w:p w:rsidR="00BF31BA" w:rsidRDefault="00BF31BA" w:rsidP="00F67285">
      <w:pPr>
        <w:tabs>
          <w:tab w:val="left" w:pos="573"/>
        </w:tabs>
        <w:ind w:firstLine="709"/>
        <w:jc w:val="both"/>
        <w:rPr>
          <w:szCs w:val="28"/>
          <w:lang w:val="uk-UA"/>
        </w:rPr>
      </w:pPr>
    </w:p>
    <w:p w:rsidR="009E51B4" w:rsidRDefault="00797B07" w:rsidP="00F67285">
      <w:pPr>
        <w:tabs>
          <w:tab w:val="left" w:pos="573"/>
        </w:tabs>
        <w:ind w:firstLine="709"/>
        <w:jc w:val="both"/>
      </w:pPr>
      <w:r>
        <w:rPr>
          <w:szCs w:val="28"/>
          <w:lang w:val="uk-UA"/>
        </w:rPr>
        <w:t>3</w:t>
      </w:r>
      <w:r w:rsidR="00F67285">
        <w:rPr>
          <w:szCs w:val="28"/>
          <w:lang w:val="uk-UA"/>
        </w:rPr>
        <w:t>. </w:t>
      </w:r>
      <w:r w:rsidR="00C71269">
        <w:rPr>
          <w:szCs w:val="28"/>
          <w:lang w:val="uk-UA"/>
        </w:rPr>
        <w:t>Господарсько-технічному відділу Луцької міської ради  (</w:t>
      </w:r>
      <w:proofErr w:type="spellStart"/>
      <w:r w:rsidR="00C71269">
        <w:rPr>
          <w:szCs w:val="28"/>
          <w:lang w:val="uk-UA"/>
        </w:rPr>
        <w:t>А.Махецький</w:t>
      </w:r>
      <w:proofErr w:type="spellEnd"/>
      <w:r w:rsidR="00C71269">
        <w:rPr>
          <w:szCs w:val="28"/>
          <w:lang w:val="uk-UA"/>
        </w:rPr>
        <w:t>) забезпечити придбання рамок та квітів для</w:t>
      </w:r>
      <w:r w:rsidR="00C71269">
        <w:rPr>
          <w:lang w:val="uk-UA"/>
        </w:rPr>
        <w:t xml:space="preserve"> відзначення осіб  згідно з пунктом 1 цього розпорядження.</w:t>
      </w:r>
    </w:p>
    <w:p w:rsidR="009E51B4" w:rsidRDefault="009E51B4">
      <w:pPr>
        <w:jc w:val="both"/>
        <w:rPr>
          <w:szCs w:val="28"/>
          <w:lang w:val="uk-UA"/>
        </w:rPr>
      </w:pPr>
    </w:p>
    <w:p w:rsidR="009E51B4" w:rsidRDefault="00C71269">
      <w:pPr>
        <w:jc w:val="both"/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Ігор ПОЛІЩУК</w:t>
      </w:r>
    </w:p>
    <w:p w:rsidR="009D4BCC" w:rsidRDefault="009D4BCC">
      <w:pPr>
        <w:jc w:val="both"/>
        <w:rPr>
          <w:sz w:val="24"/>
          <w:lang w:val="uk-UA"/>
        </w:rPr>
      </w:pPr>
    </w:p>
    <w:p w:rsidR="00FA4CEC" w:rsidRDefault="00FA4CEC" w:rsidP="00F67285">
      <w:pPr>
        <w:jc w:val="both"/>
        <w:rPr>
          <w:sz w:val="24"/>
          <w:lang w:val="uk-UA"/>
        </w:rPr>
      </w:pPr>
    </w:p>
    <w:p w:rsidR="00A83A7C" w:rsidRDefault="00C71269" w:rsidP="00F67285">
      <w:pPr>
        <w:jc w:val="both"/>
        <w:rPr>
          <w:sz w:val="24"/>
        </w:rPr>
      </w:pPr>
      <w:bookmarkStart w:id="0" w:name="_GoBack"/>
      <w:bookmarkEnd w:id="0"/>
      <w:r>
        <w:rPr>
          <w:sz w:val="24"/>
          <w:lang w:val="uk-UA"/>
        </w:rPr>
        <w:t>Гудима     777 942</w:t>
      </w:r>
      <w:r>
        <w:rPr>
          <w:sz w:val="24"/>
        </w:rPr>
        <w:t xml:space="preserve">   </w:t>
      </w:r>
    </w:p>
    <w:p w:rsidR="009E51B4" w:rsidRDefault="00C71269" w:rsidP="00F67285">
      <w:pPr>
        <w:jc w:val="both"/>
      </w:pPr>
      <w:r>
        <w:rPr>
          <w:sz w:val="24"/>
          <w:szCs w:val="28"/>
          <w:lang w:val="uk-UA"/>
        </w:rPr>
        <w:t>Коваленко 741 086</w:t>
      </w:r>
    </w:p>
    <w:sectPr w:rsidR="009E51B4" w:rsidSect="00A83A7C">
      <w:headerReference w:type="default" r:id="rId9"/>
      <w:pgSz w:w="11906" w:h="16838"/>
      <w:pgMar w:top="567" w:right="567" w:bottom="1418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47" w:rsidRDefault="00C71269">
      <w:r>
        <w:separator/>
      </w:r>
    </w:p>
  </w:endnote>
  <w:endnote w:type="continuationSeparator" w:id="0">
    <w:p w:rsidR="008A7A47" w:rsidRDefault="00C7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47" w:rsidRDefault="00C71269">
      <w:r>
        <w:separator/>
      </w:r>
    </w:p>
  </w:footnote>
  <w:footnote w:type="continuationSeparator" w:id="0">
    <w:p w:rsidR="008A7A47" w:rsidRDefault="00C71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B4" w:rsidRDefault="009E51B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074A"/>
    <w:multiLevelType w:val="hybridMultilevel"/>
    <w:tmpl w:val="1AD6D82C"/>
    <w:lvl w:ilvl="0" w:tplc="FCE8E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925FA"/>
    <w:multiLevelType w:val="hybridMultilevel"/>
    <w:tmpl w:val="117E594E"/>
    <w:lvl w:ilvl="0" w:tplc="CE2CFA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20000"/>
    <w:multiLevelType w:val="hybridMultilevel"/>
    <w:tmpl w:val="FD78A78E"/>
    <w:lvl w:ilvl="0" w:tplc="64B85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FB573D"/>
    <w:multiLevelType w:val="hybridMultilevel"/>
    <w:tmpl w:val="2C6C9BC4"/>
    <w:lvl w:ilvl="0" w:tplc="FAA42EB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107A26"/>
    <w:multiLevelType w:val="hybridMultilevel"/>
    <w:tmpl w:val="4FFCF0C6"/>
    <w:lvl w:ilvl="0" w:tplc="1AA20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011A4A"/>
    <w:multiLevelType w:val="hybridMultilevel"/>
    <w:tmpl w:val="07F835C6"/>
    <w:lvl w:ilvl="0" w:tplc="5DFCE30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49337F6"/>
    <w:multiLevelType w:val="hybridMultilevel"/>
    <w:tmpl w:val="8646A43E"/>
    <w:lvl w:ilvl="0" w:tplc="5B4E54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6E707DD"/>
    <w:multiLevelType w:val="multilevel"/>
    <w:tmpl w:val="C92EA6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95418C4"/>
    <w:multiLevelType w:val="hybridMultilevel"/>
    <w:tmpl w:val="3B5CB2EC"/>
    <w:lvl w:ilvl="0" w:tplc="CE9231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2BC6608"/>
    <w:multiLevelType w:val="hybridMultilevel"/>
    <w:tmpl w:val="1E587880"/>
    <w:lvl w:ilvl="0" w:tplc="F1D07B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F91932"/>
    <w:multiLevelType w:val="multilevel"/>
    <w:tmpl w:val="B3FC564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51B4"/>
    <w:rsid w:val="0021648F"/>
    <w:rsid w:val="002451AA"/>
    <w:rsid w:val="002D789B"/>
    <w:rsid w:val="004D287E"/>
    <w:rsid w:val="0076430A"/>
    <w:rsid w:val="00797B07"/>
    <w:rsid w:val="007B2028"/>
    <w:rsid w:val="00890A7A"/>
    <w:rsid w:val="008A7A47"/>
    <w:rsid w:val="009D4BCC"/>
    <w:rsid w:val="009E51B4"/>
    <w:rsid w:val="00A83A7C"/>
    <w:rsid w:val="00BF31BA"/>
    <w:rsid w:val="00C54E7C"/>
    <w:rsid w:val="00C71269"/>
    <w:rsid w:val="00D84BD6"/>
    <w:rsid w:val="00E42851"/>
    <w:rsid w:val="00E83579"/>
    <w:rsid w:val="00F04E98"/>
    <w:rsid w:val="00F67285"/>
    <w:rsid w:val="00FA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147DE4"/>
  <w15:docId w15:val="{59029A84-24EC-4324-B6DF-2FE07D1B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F67285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21648F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21648F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character" w:customStyle="1" w:styleId="WW8Num5z1">
    <w:name w:val="WW8Num5z1"/>
    <w:rsid w:val="00C54E7C"/>
    <w:rPr>
      <w:rFonts w:ascii="Courier New" w:hAnsi="Courier New" w:cs="Courier New" w:hint="default"/>
    </w:rPr>
  </w:style>
  <w:style w:type="paragraph" w:customStyle="1" w:styleId="2">
    <w:name w:val="Назва об'єкта2"/>
    <w:basedOn w:val="a"/>
    <w:rsid w:val="00C54E7C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59</cp:revision>
  <cp:lastPrinted>2021-09-28T06:39:00Z</cp:lastPrinted>
  <dcterms:created xsi:type="dcterms:W3CDTF">2019-05-23T10:24:00Z</dcterms:created>
  <dcterms:modified xsi:type="dcterms:W3CDTF">2021-09-28T07:12:00Z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