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28" w:rsidRDefault="00094328">
      <w:pPr>
        <w:pStyle w:val="a3"/>
        <w:rPr>
          <w:sz w:val="20"/>
        </w:rPr>
      </w:pPr>
      <w:bookmarkStart w:id="0" w:name="_GoBack"/>
      <w:bookmarkEnd w:id="0"/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1A4066" w:rsidRDefault="001A4066" w:rsidP="003A6BE2">
      <w:pPr>
        <w:pStyle w:val="a3"/>
        <w:jc w:val="center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A23DFB" w:rsidTr="001A4066">
        <w:trPr>
          <w:trHeight w:val="854"/>
          <w:jc w:val="center"/>
        </w:trPr>
        <w:tc>
          <w:tcPr>
            <w:tcW w:w="642" w:type="dxa"/>
            <w:vAlign w:val="center"/>
          </w:tcPr>
          <w:p w:rsidR="00A23DFB" w:rsidRDefault="00A23DFB" w:rsidP="00566C53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  <w:vAlign w:val="center"/>
          </w:tcPr>
          <w:p w:rsidR="00A23DFB" w:rsidRDefault="00A23DFB" w:rsidP="00566C53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566C53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  <w:vAlign w:val="center"/>
          </w:tcPr>
          <w:p w:rsidR="00A23DFB" w:rsidRDefault="00A23DFB" w:rsidP="00566C53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  <w:vAlign w:val="center"/>
          </w:tcPr>
          <w:p w:rsidR="00A23DFB" w:rsidRDefault="00A23DFB" w:rsidP="00566C53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566C53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  <w:vAlign w:val="center"/>
          </w:tcPr>
          <w:p w:rsidR="00A23DFB" w:rsidRDefault="00A23DFB" w:rsidP="00566C53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  <w:vAlign w:val="center"/>
          </w:tcPr>
          <w:p w:rsidR="00A23DFB" w:rsidRDefault="00A23DFB" w:rsidP="00566C53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  <w:vAlign w:val="center"/>
          </w:tcPr>
          <w:p w:rsidR="00A23DFB" w:rsidRDefault="00A23DFB" w:rsidP="00566C53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A23DFB" w:rsidTr="00566C53">
        <w:trPr>
          <w:trHeight w:val="321"/>
          <w:jc w:val="center"/>
        </w:trPr>
        <w:tc>
          <w:tcPr>
            <w:tcW w:w="642" w:type="dxa"/>
          </w:tcPr>
          <w:p w:rsidR="00A23DFB" w:rsidRDefault="00A23DFB" w:rsidP="00566C53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A23DFB" w:rsidRDefault="00A23DFB" w:rsidP="00566C53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A23DFB" w:rsidRDefault="00A23DFB" w:rsidP="00566C53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A23DFB" w:rsidRDefault="00A23DFB" w:rsidP="00566C53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A23DFB" w:rsidRDefault="00A23DFB" w:rsidP="00566C53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A23DFB" w:rsidRDefault="00A23DFB" w:rsidP="00566C53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A23DFB" w:rsidRDefault="00A23DFB" w:rsidP="00566C53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A4066" w:rsidTr="00486852">
        <w:trPr>
          <w:trHeight w:val="1232"/>
          <w:jc w:val="center"/>
        </w:trPr>
        <w:tc>
          <w:tcPr>
            <w:tcW w:w="642" w:type="dxa"/>
            <w:vAlign w:val="center"/>
          </w:tcPr>
          <w:p w:rsidR="001A4066" w:rsidRDefault="001A4066" w:rsidP="001A406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  <w:vAlign w:val="center"/>
          </w:tcPr>
          <w:p w:rsidR="001A4066" w:rsidRDefault="00AA6B79" w:rsidP="001A4066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ФОП Тарасюк</w:t>
            </w:r>
          </w:p>
          <w:p w:rsidR="00AA6B79" w:rsidRPr="00AA6B79" w:rsidRDefault="00AA6B79" w:rsidP="001A4066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Олег Миколайович</w:t>
            </w:r>
          </w:p>
        </w:tc>
        <w:tc>
          <w:tcPr>
            <w:tcW w:w="3056" w:type="dxa"/>
            <w:vAlign w:val="center"/>
          </w:tcPr>
          <w:p w:rsidR="001A4066" w:rsidRDefault="00486852" w:rsidP="00486852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>
              <w:rPr>
                <w:sz w:val="28"/>
              </w:rPr>
              <w:t>Двосторонній р</w:t>
            </w:r>
            <w:r w:rsidR="001A4066" w:rsidRPr="00D23E37">
              <w:rPr>
                <w:sz w:val="28"/>
              </w:rPr>
              <w:t>е</w:t>
            </w:r>
            <w:r w:rsidR="001A4066">
              <w:rPr>
                <w:sz w:val="28"/>
              </w:rPr>
              <w:t>кламний щит розміром 3,0 м х 6,0 м</w:t>
            </w:r>
          </w:p>
        </w:tc>
        <w:tc>
          <w:tcPr>
            <w:tcW w:w="1856" w:type="dxa"/>
            <w:vAlign w:val="center"/>
          </w:tcPr>
          <w:p w:rsidR="001A4066" w:rsidRPr="00FA284D" w:rsidRDefault="001A4066" w:rsidP="001A4066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7" w:type="dxa"/>
            <w:vAlign w:val="center"/>
          </w:tcPr>
          <w:p w:rsidR="004E3234" w:rsidRDefault="004E3234" w:rsidP="004E3234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</w:p>
          <w:p w:rsidR="004E3234" w:rsidRPr="004E3234" w:rsidRDefault="004E3234" w:rsidP="004E3234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 w:rsidRPr="004E3234">
              <w:rPr>
                <w:sz w:val="28"/>
              </w:rPr>
              <w:t xml:space="preserve">розділова смуга вул. Карпенка-Карого (заїзд </w:t>
            </w:r>
            <w:r>
              <w:rPr>
                <w:sz w:val="28"/>
              </w:rPr>
              <w:t xml:space="preserve">на </w:t>
            </w:r>
            <w:r w:rsidRPr="004E3234">
              <w:rPr>
                <w:sz w:val="28"/>
              </w:rPr>
              <w:t>«</w:t>
            </w:r>
            <w:proofErr w:type="spellStart"/>
            <w:r w:rsidRPr="004E3234">
              <w:rPr>
                <w:sz w:val="28"/>
              </w:rPr>
              <w:t>Сафрон</w:t>
            </w:r>
            <w:proofErr w:type="spellEnd"/>
            <w:r w:rsidRPr="004E3234">
              <w:rPr>
                <w:sz w:val="28"/>
              </w:rPr>
              <w:t>»)</w:t>
            </w:r>
          </w:p>
          <w:p w:rsidR="001A4066" w:rsidRDefault="001A4066" w:rsidP="00486852">
            <w:pPr>
              <w:pStyle w:val="TableParagraph"/>
              <w:ind w:left="760" w:right="475" w:hanging="255"/>
              <w:rPr>
                <w:sz w:val="28"/>
              </w:rPr>
            </w:pPr>
          </w:p>
        </w:tc>
        <w:tc>
          <w:tcPr>
            <w:tcW w:w="1747" w:type="dxa"/>
            <w:vAlign w:val="center"/>
          </w:tcPr>
          <w:p w:rsidR="001A4066" w:rsidRDefault="001A4066" w:rsidP="001A4066">
            <w:pPr>
              <w:pStyle w:val="TableParagraph"/>
              <w:spacing w:line="322" w:lineRule="exact"/>
              <w:ind w:left="241" w:firstLine="4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6F367A">
              <w:rPr>
                <w:sz w:val="28"/>
              </w:rPr>
              <w:t>59</w:t>
            </w:r>
            <w:r>
              <w:rPr>
                <w:sz w:val="28"/>
              </w:rPr>
              <w:t xml:space="preserve"> від</w:t>
            </w:r>
          </w:p>
          <w:p w:rsidR="001A4066" w:rsidRDefault="003F11E8" w:rsidP="003F11E8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04</w:t>
            </w:r>
            <w:r w:rsidR="001A4066">
              <w:rPr>
                <w:sz w:val="28"/>
              </w:rPr>
              <w:t>.0</w:t>
            </w:r>
            <w:r>
              <w:rPr>
                <w:sz w:val="28"/>
              </w:rPr>
              <w:t>6.2014</w:t>
            </w:r>
          </w:p>
        </w:tc>
        <w:tc>
          <w:tcPr>
            <w:tcW w:w="1656" w:type="dxa"/>
            <w:vAlign w:val="center"/>
          </w:tcPr>
          <w:p w:rsidR="001A4066" w:rsidRDefault="001A4066" w:rsidP="001A406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 w:rsidRPr="00D23E37">
              <w:rPr>
                <w:sz w:val="28"/>
                <w:lang w:val="ru-RU"/>
              </w:rPr>
              <w:t>12</w:t>
            </w:r>
            <w:r>
              <w:rPr>
                <w:sz w:val="28"/>
              </w:rPr>
              <w:t>.1</w:t>
            </w:r>
            <w:r w:rsidRPr="00D23E37"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.2021–</w:t>
            </w:r>
          </w:p>
          <w:p w:rsidR="001A4066" w:rsidRDefault="00486852" w:rsidP="001A406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04</w:t>
            </w:r>
            <w:r w:rsidR="001A4066">
              <w:rPr>
                <w:sz w:val="28"/>
              </w:rPr>
              <w:t>.11.2021</w:t>
            </w:r>
          </w:p>
        </w:tc>
      </w:tr>
      <w:tr w:rsidR="001A4066" w:rsidTr="00942A0C">
        <w:trPr>
          <w:trHeight w:val="1547"/>
          <w:jc w:val="center"/>
        </w:trPr>
        <w:tc>
          <w:tcPr>
            <w:tcW w:w="642" w:type="dxa"/>
            <w:vAlign w:val="center"/>
          </w:tcPr>
          <w:p w:rsidR="001A4066" w:rsidRDefault="001A4066" w:rsidP="001A406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 </w:t>
            </w:r>
          </w:p>
        </w:tc>
        <w:tc>
          <w:tcPr>
            <w:tcW w:w="2513" w:type="dxa"/>
            <w:vAlign w:val="center"/>
          </w:tcPr>
          <w:p w:rsidR="00486852" w:rsidRDefault="00486852" w:rsidP="00486852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ФОП Тарасюк</w:t>
            </w:r>
          </w:p>
          <w:p w:rsidR="001A4066" w:rsidRDefault="00486852" w:rsidP="00486852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Олег Миколайович</w:t>
            </w:r>
          </w:p>
        </w:tc>
        <w:tc>
          <w:tcPr>
            <w:tcW w:w="3056" w:type="dxa"/>
            <w:vAlign w:val="center"/>
          </w:tcPr>
          <w:p w:rsidR="001A4066" w:rsidRDefault="00AA56F3" w:rsidP="00AA56F3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 w:rsidRPr="00AA56F3">
              <w:rPr>
                <w:sz w:val="28"/>
              </w:rPr>
              <w:t>Подвійний рекламний щит розміром 3,0 м х 6,0 м з</w:t>
            </w:r>
          </w:p>
        </w:tc>
        <w:tc>
          <w:tcPr>
            <w:tcW w:w="1856" w:type="dxa"/>
            <w:vAlign w:val="center"/>
          </w:tcPr>
          <w:p w:rsidR="001A4066" w:rsidRPr="004C5D9C" w:rsidRDefault="001A4066" w:rsidP="001A4066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1A4066" w:rsidRDefault="001A4066" w:rsidP="003F11E8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 w:rsidR="003F11E8">
              <w:rPr>
                <w:sz w:val="28"/>
              </w:rPr>
              <w:t>Конякіна</w:t>
            </w:r>
            <w:proofErr w:type="spellEnd"/>
            <w:r w:rsidR="003F11E8">
              <w:rPr>
                <w:sz w:val="28"/>
              </w:rPr>
              <w:t>, 17</w:t>
            </w:r>
            <w:r w:rsidR="00E22917">
              <w:rPr>
                <w:sz w:val="28"/>
              </w:rPr>
              <w:t>-А</w:t>
            </w:r>
          </w:p>
        </w:tc>
        <w:tc>
          <w:tcPr>
            <w:tcW w:w="1747" w:type="dxa"/>
            <w:vAlign w:val="center"/>
          </w:tcPr>
          <w:p w:rsidR="001A4066" w:rsidRPr="00A23DFB" w:rsidRDefault="001A4066" w:rsidP="001A4066">
            <w:pPr>
              <w:pStyle w:val="TableParagraph"/>
              <w:spacing w:line="322" w:lineRule="exact"/>
              <w:ind w:left="241"/>
              <w:jc w:val="left"/>
              <w:rPr>
                <w:color w:val="000000" w:themeColor="text1"/>
                <w:sz w:val="28"/>
              </w:rPr>
            </w:pPr>
            <w:r w:rsidRPr="00A23DFB">
              <w:rPr>
                <w:color w:val="000000" w:themeColor="text1"/>
                <w:sz w:val="28"/>
              </w:rPr>
              <w:t xml:space="preserve">№ </w:t>
            </w:r>
            <w:r w:rsidR="003F11E8">
              <w:rPr>
                <w:color w:val="000000" w:themeColor="text1"/>
                <w:sz w:val="28"/>
              </w:rPr>
              <w:t>64</w:t>
            </w:r>
            <w:r w:rsidRPr="00A23DFB">
              <w:rPr>
                <w:color w:val="000000" w:themeColor="text1"/>
                <w:sz w:val="28"/>
              </w:rPr>
              <w:t xml:space="preserve"> від</w:t>
            </w:r>
          </w:p>
          <w:p w:rsidR="001A4066" w:rsidRDefault="003F11E8" w:rsidP="003F11E8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15</w:t>
            </w:r>
            <w:r w:rsidR="001A4066" w:rsidRPr="00A23DFB">
              <w:rPr>
                <w:color w:val="000000" w:themeColor="text1"/>
                <w:sz w:val="28"/>
              </w:rPr>
              <w:t>.0</w:t>
            </w:r>
            <w:r>
              <w:rPr>
                <w:color w:val="000000" w:themeColor="text1"/>
                <w:sz w:val="28"/>
              </w:rPr>
              <w:t>5</w:t>
            </w:r>
            <w:r w:rsidR="001A4066" w:rsidRPr="00A23DFB">
              <w:rPr>
                <w:color w:val="000000" w:themeColor="text1"/>
                <w:sz w:val="28"/>
              </w:rPr>
              <w:t>.20</w:t>
            </w:r>
            <w:r>
              <w:rPr>
                <w:color w:val="000000" w:themeColor="text1"/>
                <w:sz w:val="28"/>
              </w:rPr>
              <w:t>13</w:t>
            </w:r>
          </w:p>
        </w:tc>
        <w:tc>
          <w:tcPr>
            <w:tcW w:w="1656" w:type="dxa"/>
            <w:vAlign w:val="center"/>
          </w:tcPr>
          <w:p w:rsidR="00486852" w:rsidRDefault="00486852" w:rsidP="00486852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 w:rsidRPr="00D23E37">
              <w:rPr>
                <w:sz w:val="28"/>
                <w:lang w:val="ru-RU"/>
              </w:rPr>
              <w:t>12</w:t>
            </w:r>
            <w:r>
              <w:rPr>
                <w:sz w:val="28"/>
              </w:rPr>
              <w:t>.1</w:t>
            </w:r>
            <w:r w:rsidRPr="00D23E37"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.2021–</w:t>
            </w:r>
          </w:p>
          <w:p w:rsidR="001A4066" w:rsidRDefault="00486852" w:rsidP="0048685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04</w:t>
            </w:r>
            <w:r>
              <w:rPr>
                <w:sz w:val="28"/>
              </w:rPr>
              <w:t>.11.2021</w:t>
            </w:r>
          </w:p>
        </w:tc>
      </w:tr>
    </w:tbl>
    <w:p w:rsidR="00942A0C" w:rsidRDefault="00942A0C">
      <w: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88"/>
        <w:gridCol w:w="3571"/>
        <w:gridCol w:w="1747"/>
        <w:gridCol w:w="1656"/>
      </w:tblGrid>
      <w:tr w:rsidR="00942A0C" w:rsidTr="00EC0CAB">
        <w:trPr>
          <w:trHeight w:val="265"/>
          <w:jc w:val="center"/>
        </w:trPr>
        <w:tc>
          <w:tcPr>
            <w:tcW w:w="642" w:type="dxa"/>
            <w:vAlign w:val="center"/>
          </w:tcPr>
          <w:p w:rsidR="00942A0C" w:rsidRDefault="00942A0C" w:rsidP="00942A0C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513" w:type="dxa"/>
            <w:vAlign w:val="center"/>
          </w:tcPr>
          <w:p w:rsidR="00942A0C" w:rsidRDefault="00942A0C" w:rsidP="00942A0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  <w:vAlign w:val="center"/>
          </w:tcPr>
          <w:p w:rsidR="00942A0C" w:rsidRDefault="00942A0C" w:rsidP="00942A0C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88" w:type="dxa"/>
            <w:vAlign w:val="center"/>
          </w:tcPr>
          <w:p w:rsidR="00942A0C" w:rsidRDefault="00942A0C" w:rsidP="00942A0C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71" w:type="dxa"/>
            <w:vAlign w:val="center"/>
          </w:tcPr>
          <w:p w:rsidR="00942A0C" w:rsidRDefault="00942A0C" w:rsidP="00942A0C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  <w:vAlign w:val="center"/>
          </w:tcPr>
          <w:p w:rsidR="00942A0C" w:rsidRDefault="00942A0C" w:rsidP="00942A0C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  <w:vAlign w:val="center"/>
          </w:tcPr>
          <w:p w:rsidR="00942A0C" w:rsidRDefault="00942A0C" w:rsidP="00942A0C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942A0C" w:rsidTr="00EC0CAB">
        <w:trPr>
          <w:trHeight w:val="1516"/>
          <w:jc w:val="center"/>
        </w:trPr>
        <w:tc>
          <w:tcPr>
            <w:tcW w:w="642" w:type="dxa"/>
            <w:vAlign w:val="center"/>
          </w:tcPr>
          <w:p w:rsidR="00942A0C" w:rsidRPr="00D55FA7" w:rsidRDefault="00942A0C" w:rsidP="00942A0C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2513" w:type="dxa"/>
            <w:vAlign w:val="center"/>
          </w:tcPr>
          <w:p w:rsidR="00486852" w:rsidRDefault="00486852" w:rsidP="00486852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ФОП Тарасюк</w:t>
            </w:r>
          </w:p>
          <w:p w:rsidR="00942A0C" w:rsidRDefault="00486852" w:rsidP="00486852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Олег Миколайович</w:t>
            </w:r>
          </w:p>
        </w:tc>
        <w:tc>
          <w:tcPr>
            <w:tcW w:w="3056" w:type="dxa"/>
            <w:vAlign w:val="center"/>
          </w:tcPr>
          <w:p w:rsidR="00942A0C" w:rsidRPr="00FA284D" w:rsidRDefault="003F11E8" w:rsidP="00942A0C">
            <w:pPr>
              <w:pStyle w:val="TableParagraph"/>
              <w:spacing w:line="322" w:lineRule="exact"/>
              <w:ind w:left="171" w:right="167"/>
              <w:rPr>
                <w:b/>
                <w:sz w:val="28"/>
              </w:rPr>
            </w:pPr>
            <w:r>
              <w:rPr>
                <w:sz w:val="28"/>
              </w:rPr>
              <w:t xml:space="preserve">Подвійний </w:t>
            </w:r>
            <w:r w:rsidR="00942A0C">
              <w:rPr>
                <w:sz w:val="28"/>
              </w:rPr>
              <w:t>р</w:t>
            </w:r>
            <w:r w:rsidR="00942A0C" w:rsidRPr="00A23DFB">
              <w:rPr>
                <w:sz w:val="28"/>
              </w:rPr>
              <w:t>екламний</w:t>
            </w:r>
            <w:r w:rsidR="00942A0C">
              <w:rPr>
                <w:sz w:val="28"/>
              </w:rPr>
              <w:t xml:space="preserve"> щит розміром 3,0 м х 6,0 м</w:t>
            </w:r>
          </w:p>
        </w:tc>
        <w:tc>
          <w:tcPr>
            <w:tcW w:w="1888" w:type="dxa"/>
            <w:vAlign w:val="center"/>
          </w:tcPr>
          <w:p w:rsidR="00942A0C" w:rsidRPr="004C5D9C" w:rsidRDefault="00942A0C" w:rsidP="00942A0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71" w:type="dxa"/>
            <w:vAlign w:val="center"/>
          </w:tcPr>
          <w:p w:rsidR="00942A0C" w:rsidRDefault="00AA56F3" w:rsidP="00AA56F3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 w:rsidRPr="00AA56F3">
              <w:rPr>
                <w:sz w:val="28"/>
              </w:rPr>
              <w:t xml:space="preserve">перехрестя вул. </w:t>
            </w:r>
            <w:proofErr w:type="spellStart"/>
            <w:r w:rsidRPr="00AA56F3">
              <w:rPr>
                <w:sz w:val="28"/>
              </w:rPr>
              <w:t>Гордіюк</w:t>
            </w:r>
            <w:proofErr w:type="spellEnd"/>
            <w:r w:rsidRPr="00AA56F3">
              <w:rPr>
                <w:sz w:val="28"/>
              </w:rPr>
              <w:t xml:space="preserve"> – вул. </w:t>
            </w:r>
            <w:proofErr w:type="spellStart"/>
            <w:r w:rsidRPr="00AA56F3">
              <w:rPr>
                <w:sz w:val="28"/>
              </w:rPr>
              <w:t>Гущанська</w:t>
            </w:r>
            <w:proofErr w:type="spellEnd"/>
          </w:p>
        </w:tc>
        <w:tc>
          <w:tcPr>
            <w:tcW w:w="1747" w:type="dxa"/>
            <w:vAlign w:val="center"/>
          </w:tcPr>
          <w:p w:rsidR="00942A0C" w:rsidRDefault="00942A0C" w:rsidP="00942A0C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3F11E8">
              <w:rPr>
                <w:sz w:val="28"/>
              </w:rPr>
              <w:t>43</w:t>
            </w:r>
            <w:r>
              <w:rPr>
                <w:sz w:val="28"/>
              </w:rPr>
              <w:t xml:space="preserve"> від</w:t>
            </w:r>
          </w:p>
          <w:p w:rsidR="00942A0C" w:rsidRDefault="003F11E8" w:rsidP="003F11E8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17</w:t>
            </w:r>
            <w:r w:rsidR="00942A0C">
              <w:rPr>
                <w:sz w:val="28"/>
              </w:rPr>
              <w:t>.0</w:t>
            </w:r>
            <w:r>
              <w:rPr>
                <w:sz w:val="28"/>
              </w:rPr>
              <w:t>4.2013</w:t>
            </w:r>
          </w:p>
        </w:tc>
        <w:tc>
          <w:tcPr>
            <w:tcW w:w="1656" w:type="dxa"/>
            <w:vAlign w:val="center"/>
          </w:tcPr>
          <w:p w:rsidR="00E22917" w:rsidRDefault="00E22917" w:rsidP="00E22917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 w:rsidRPr="00D23E37">
              <w:rPr>
                <w:sz w:val="28"/>
                <w:lang w:val="ru-RU"/>
              </w:rPr>
              <w:t>12</w:t>
            </w:r>
            <w:r>
              <w:rPr>
                <w:sz w:val="28"/>
              </w:rPr>
              <w:t>.1</w:t>
            </w:r>
            <w:r w:rsidRPr="00D23E37"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.2021–</w:t>
            </w:r>
          </w:p>
          <w:p w:rsidR="00942A0C" w:rsidRDefault="00E22917" w:rsidP="00E2291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04</w:t>
            </w:r>
            <w:r>
              <w:rPr>
                <w:sz w:val="28"/>
              </w:rPr>
              <w:t>.11.2021</w:t>
            </w:r>
          </w:p>
        </w:tc>
      </w:tr>
    </w:tbl>
    <w:p w:rsidR="00942A0C" w:rsidRDefault="00942A0C">
      <w:pPr>
        <w:pStyle w:val="a3"/>
        <w:spacing w:before="89" w:line="305" w:lineRule="exact"/>
        <w:ind w:left="173"/>
      </w:pPr>
    </w:p>
    <w:p w:rsidR="00942A0C" w:rsidRDefault="00942A0C">
      <w:pPr>
        <w:pStyle w:val="a3"/>
        <w:spacing w:before="89" w:line="305" w:lineRule="exact"/>
        <w:ind w:left="173"/>
      </w:pPr>
    </w:p>
    <w:p w:rsidR="00094328" w:rsidRDefault="001A4066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094328" w:rsidRDefault="005F118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 w:rsidSect="000A7F14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28"/>
    <w:rsid w:val="00037CC2"/>
    <w:rsid w:val="00094328"/>
    <w:rsid w:val="000A7F14"/>
    <w:rsid w:val="00192047"/>
    <w:rsid w:val="001A12D7"/>
    <w:rsid w:val="001A4066"/>
    <w:rsid w:val="00230B2C"/>
    <w:rsid w:val="003A6BE2"/>
    <w:rsid w:val="003F11E8"/>
    <w:rsid w:val="00486852"/>
    <w:rsid w:val="004C5D9C"/>
    <w:rsid w:val="004D54BD"/>
    <w:rsid w:val="004E3234"/>
    <w:rsid w:val="0052785F"/>
    <w:rsid w:val="00586292"/>
    <w:rsid w:val="005F1185"/>
    <w:rsid w:val="006D2FD9"/>
    <w:rsid w:val="006F367A"/>
    <w:rsid w:val="006F5D2A"/>
    <w:rsid w:val="009240D0"/>
    <w:rsid w:val="00942A0C"/>
    <w:rsid w:val="00A23DFB"/>
    <w:rsid w:val="00AA56F3"/>
    <w:rsid w:val="00AA6B79"/>
    <w:rsid w:val="00D23E37"/>
    <w:rsid w:val="00DB5806"/>
    <w:rsid w:val="00DD40E1"/>
    <w:rsid w:val="00E22917"/>
    <w:rsid w:val="00EC0CAB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B0ABE-EEE7-4CC8-8A53-1E972724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7</cp:revision>
  <cp:lastPrinted>2020-11-30T08:46:00Z</cp:lastPrinted>
  <dcterms:created xsi:type="dcterms:W3CDTF">2021-10-12T14:30:00Z</dcterms:created>
  <dcterms:modified xsi:type="dcterms:W3CDTF">2021-10-13T07:58:00Z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