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8"/>
      </w:pPr>
    </w:p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1A4066" w:rsidRDefault="001A4066" w:rsidP="003A6BE2">
      <w:pPr>
        <w:pStyle w:val="a3"/>
        <w:jc w:val="center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A23DFB" w:rsidTr="001A4066">
        <w:trPr>
          <w:trHeight w:val="854"/>
          <w:jc w:val="center"/>
        </w:trPr>
        <w:tc>
          <w:tcPr>
            <w:tcW w:w="642" w:type="dxa"/>
            <w:vAlign w:val="center"/>
          </w:tcPr>
          <w:p w:rsidR="00A23DFB" w:rsidRDefault="00A23DFB" w:rsidP="00566C53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  <w:vAlign w:val="center"/>
          </w:tcPr>
          <w:p w:rsidR="00A23DFB" w:rsidRDefault="00A23DFB" w:rsidP="00566C53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566C53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  <w:vAlign w:val="center"/>
          </w:tcPr>
          <w:p w:rsidR="00A23DFB" w:rsidRDefault="00A23DFB" w:rsidP="00566C53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  <w:vAlign w:val="center"/>
          </w:tcPr>
          <w:p w:rsidR="00A23DFB" w:rsidRDefault="00A23DFB" w:rsidP="00566C53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566C53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  <w:vAlign w:val="center"/>
          </w:tcPr>
          <w:p w:rsidR="00A23DFB" w:rsidRDefault="00A23DFB" w:rsidP="00566C53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  <w:vAlign w:val="center"/>
          </w:tcPr>
          <w:p w:rsidR="00A23DFB" w:rsidRDefault="00A23DFB" w:rsidP="00566C53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  <w:vAlign w:val="center"/>
          </w:tcPr>
          <w:p w:rsidR="00A23DFB" w:rsidRDefault="00A23DFB" w:rsidP="00566C53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A23DFB" w:rsidTr="00566C53">
        <w:trPr>
          <w:trHeight w:val="321"/>
          <w:jc w:val="center"/>
        </w:trPr>
        <w:tc>
          <w:tcPr>
            <w:tcW w:w="642" w:type="dxa"/>
          </w:tcPr>
          <w:p w:rsidR="00A23DFB" w:rsidRDefault="00A23DFB" w:rsidP="00566C53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A23DFB" w:rsidRDefault="00A23DFB" w:rsidP="00566C53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A23DFB" w:rsidRDefault="00A23DFB" w:rsidP="00566C53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A23DFB" w:rsidRDefault="00A23DFB" w:rsidP="00566C53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A23DFB" w:rsidRDefault="00A23DFB" w:rsidP="00566C53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A23DFB" w:rsidRDefault="00A23DFB" w:rsidP="00566C53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A23DFB" w:rsidRDefault="00A23DFB" w:rsidP="00566C53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1A4066" w:rsidTr="00942A0C">
        <w:trPr>
          <w:trHeight w:val="1232"/>
          <w:jc w:val="center"/>
        </w:trPr>
        <w:tc>
          <w:tcPr>
            <w:tcW w:w="642" w:type="dxa"/>
            <w:vAlign w:val="center"/>
          </w:tcPr>
          <w:p w:rsidR="001A4066" w:rsidRDefault="001A4066" w:rsidP="001A406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  <w:vAlign w:val="center"/>
          </w:tcPr>
          <w:p w:rsidR="001A4066" w:rsidRPr="009240D0" w:rsidRDefault="001A4066" w:rsidP="001A4066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ТОВ </w:t>
            </w:r>
            <w:r>
              <w:rPr>
                <w:sz w:val="28"/>
              </w:rPr>
              <w:t>«Аполлінарія»</w:t>
            </w:r>
          </w:p>
        </w:tc>
        <w:tc>
          <w:tcPr>
            <w:tcW w:w="3056" w:type="dxa"/>
            <w:vAlign w:val="center"/>
          </w:tcPr>
          <w:p w:rsidR="001A4066" w:rsidRDefault="006E5538" w:rsidP="001A4066">
            <w:pPr>
              <w:pStyle w:val="TableParagraph"/>
              <w:spacing w:line="303" w:lineRule="exact"/>
              <w:ind w:left="176" w:right="167"/>
              <w:rPr>
                <w:sz w:val="28"/>
              </w:rPr>
            </w:pPr>
            <w:r w:rsidRPr="002B6560">
              <w:rPr>
                <w:sz w:val="28"/>
              </w:rPr>
              <w:t>Подвійний рекламний щит</w:t>
            </w:r>
            <w:r w:rsidRPr="00A1546C">
              <w:rPr>
                <w:sz w:val="16"/>
                <w:szCs w:val="16"/>
                <w:lang w:eastAsia="ru-RU"/>
              </w:rPr>
              <w:t xml:space="preserve"> </w:t>
            </w:r>
            <w:r w:rsidR="001A4066">
              <w:rPr>
                <w:sz w:val="28"/>
              </w:rPr>
              <w:t>розміром 3,0 м х 6,0 м</w:t>
            </w:r>
          </w:p>
        </w:tc>
        <w:tc>
          <w:tcPr>
            <w:tcW w:w="1856" w:type="dxa"/>
            <w:vAlign w:val="center"/>
          </w:tcPr>
          <w:p w:rsidR="001A4066" w:rsidRPr="00FA284D" w:rsidRDefault="001A4066" w:rsidP="001A4066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1A4066" w:rsidRDefault="001A4066" w:rsidP="001A4066">
            <w:pPr>
              <w:pStyle w:val="TableParagraph"/>
              <w:ind w:left="760" w:right="475" w:hanging="255"/>
              <w:jc w:val="left"/>
              <w:rPr>
                <w:sz w:val="28"/>
              </w:rPr>
            </w:pPr>
            <w:r>
              <w:rPr>
                <w:sz w:val="28"/>
              </w:rPr>
              <w:t>вул. Ковельська, 144</w:t>
            </w:r>
          </w:p>
        </w:tc>
        <w:tc>
          <w:tcPr>
            <w:tcW w:w="1747" w:type="dxa"/>
            <w:vAlign w:val="center"/>
          </w:tcPr>
          <w:p w:rsidR="001A4066" w:rsidRDefault="001A4066" w:rsidP="001A4066">
            <w:pPr>
              <w:pStyle w:val="TableParagraph"/>
              <w:spacing w:line="322" w:lineRule="exact"/>
              <w:ind w:left="241" w:firstLine="4"/>
              <w:jc w:val="left"/>
              <w:rPr>
                <w:sz w:val="28"/>
              </w:rPr>
            </w:pPr>
            <w:r>
              <w:rPr>
                <w:sz w:val="28"/>
              </w:rPr>
              <w:t>№ 10 від</w:t>
            </w:r>
          </w:p>
          <w:p w:rsidR="001A4066" w:rsidRDefault="001A4066" w:rsidP="001A406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20.02.2007</w:t>
            </w:r>
          </w:p>
        </w:tc>
        <w:tc>
          <w:tcPr>
            <w:tcW w:w="1656" w:type="dxa"/>
            <w:vAlign w:val="center"/>
          </w:tcPr>
          <w:p w:rsidR="001A4066" w:rsidRDefault="001A4066" w:rsidP="001A4066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 w:rsidRPr="00D23E37">
              <w:rPr>
                <w:sz w:val="28"/>
                <w:lang w:val="ru-RU"/>
              </w:rPr>
              <w:t>12</w:t>
            </w:r>
            <w:r>
              <w:rPr>
                <w:sz w:val="28"/>
              </w:rPr>
              <w:t>.1</w:t>
            </w:r>
            <w:r w:rsidRPr="00D23E37">
              <w:rPr>
                <w:sz w:val="28"/>
                <w:lang w:val="ru-RU"/>
              </w:rPr>
              <w:t>0</w:t>
            </w:r>
            <w:r>
              <w:rPr>
                <w:sz w:val="28"/>
              </w:rPr>
              <w:t>.2021–</w:t>
            </w:r>
          </w:p>
          <w:p w:rsidR="001A4066" w:rsidRDefault="001A4066" w:rsidP="001A4066">
            <w:pPr>
              <w:pStyle w:val="TableParagraph"/>
              <w:jc w:val="left"/>
              <w:rPr>
                <w:sz w:val="28"/>
              </w:rPr>
            </w:pPr>
            <w:r w:rsidRPr="00D23E37">
              <w:rPr>
                <w:sz w:val="28"/>
                <w:lang w:val="ru-RU"/>
              </w:rPr>
              <w:t>12</w:t>
            </w:r>
            <w:r>
              <w:rPr>
                <w:sz w:val="28"/>
              </w:rPr>
              <w:t>.11.2021</w:t>
            </w:r>
          </w:p>
        </w:tc>
      </w:tr>
      <w:tr w:rsidR="001A4066" w:rsidTr="00942A0C">
        <w:trPr>
          <w:trHeight w:val="1547"/>
          <w:jc w:val="center"/>
        </w:trPr>
        <w:tc>
          <w:tcPr>
            <w:tcW w:w="642" w:type="dxa"/>
            <w:vAlign w:val="center"/>
          </w:tcPr>
          <w:p w:rsidR="001A4066" w:rsidRDefault="001A4066" w:rsidP="001A406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 xml:space="preserve">2  </w:t>
            </w:r>
          </w:p>
        </w:tc>
        <w:tc>
          <w:tcPr>
            <w:tcW w:w="2513" w:type="dxa"/>
            <w:vAlign w:val="center"/>
          </w:tcPr>
          <w:p w:rsidR="001A4066" w:rsidRDefault="001A4066" w:rsidP="001A4066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 w:rsidRPr="00D23E37">
              <w:rPr>
                <w:sz w:val="28"/>
                <w:lang w:val="ru-RU"/>
              </w:rPr>
              <w:t xml:space="preserve">ТОВ </w:t>
            </w:r>
            <w:r>
              <w:rPr>
                <w:sz w:val="28"/>
              </w:rPr>
              <w:t>«Аполлінарія»</w:t>
            </w:r>
          </w:p>
        </w:tc>
        <w:tc>
          <w:tcPr>
            <w:tcW w:w="3056" w:type="dxa"/>
            <w:vAlign w:val="center"/>
          </w:tcPr>
          <w:p w:rsidR="001A4066" w:rsidRDefault="001A4066" w:rsidP="001A4066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 w:rsidRPr="00D23E37">
              <w:rPr>
                <w:sz w:val="28"/>
              </w:rPr>
              <w:t xml:space="preserve">Подвійний </w:t>
            </w:r>
            <w:r>
              <w:rPr>
                <w:sz w:val="28"/>
              </w:rPr>
              <w:t>рекламний щит розміром 3,0 м х 6,0 м</w:t>
            </w:r>
          </w:p>
        </w:tc>
        <w:tc>
          <w:tcPr>
            <w:tcW w:w="1856" w:type="dxa"/>
            <w:vAlign w:val="center"/>
          </w:tcPr>
          <w:p w:rsidR="001A4066" w:rsidRPr="004C5D9C" w:rsidRDefault="001A4066" w:rsidP="001A4066">
            <w:pPr>
              <w:pStyle w:val="TableParagraph"/>
              <w:ind w:left="7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1A4066" w:rsidRDefault="001A4066" w:rsidP="001A4066">
            <w:pPr>
              <w:pStyle w:val="TableParagraph"/>
              <w:ind w:left="760" w:right="475" w:hanging="255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>
              <w:rPr>
                <w:sz w:val="28"/>
              </w:rPr>
              <w:t>Дубнівська</w:t>
            </w:r>
            <w:proofErr w:type="spellEnd"/>
            <w:r>
              <w:rPr>
                <w:sz w:val="28"/>
              </w:rPr>
              <w:t>, 32</w:t>
            </w:r>
          </w:p>
        </w:tc>
        <w:tc>
          <w:tcPr>
            <w:tcW w:w="1747" w:type="dxa"/>
            <w:vAlign w:val="center"/>
          </w:tcPr>
          <w:p w:rsidR="001A4066" w:rsidRPr="00A23DFB" w:rsidRDefault="001A4066" w:rsidP="001A4066">
            <w:pPr>
              <w:pStyle w:val="TableParagraph"/>
              <w:spacing w:line="322" w:lineRule="exact"/>
              <w:ind w:left="241"/>
              <w:jc w:val="left"/>
              <w:rPr>
                <w:color w:val="000000" w:themeColor="text1"/>
                <w:sz w:val="28"/>
              </w:rPr>
            </w:pPr>
            <w:r w:rsidRPr="00A23DFB">
              <w:rPr>
                <w:color w:val="000000" w:themeColor="text1"/>
                <w:sz w:val="28"/>
              </w:rPr>
              <w:t>№ 11 від</w:t>
            </w:r>
          </w:p>
          <w:p w:rsidR="001A4066" w:rsidRDefault="001A4066" w:rsidP="001A4066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 w:rsidRPr="00A23DFB">
              <w:rPr>
                <w:color w:val="000000" w:themeColor="text1"/>
                <w:sz w:val="28"/>
              </w:rPr>
              <w:t>01.03.2007</w:t>
            </w:r>
          </w:p>
        </w:tc>
        <w:tc>
          <w:tcPr>
            <w:tcW w:w="1656" w:type="dxa"/>
            <w:vAlign w:val="center"/>
          </w:tcPr>
          <w:p w:rsidR="001A4066" w:rsidRDefault="001A4066" w:rsidP="001A4066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 w:rsidRPr="00D23E37">
              <w:rPr>
                <w:sz w:val="28"/>
                <w:lang w:val="ru-RU"/>
              </w:rPr>
              <w:t>12</w:t>
            </w:r>
            <w:r>
              <w:rPr>
                <w:sz w:val="28"/>
              </w:rPr>
              <w:t>.1</w:t>
            </w:r>
            <w:r w:rsidRPr="00D23E37">
              <w:rPr>
                <w:sz w:val="28"/>
                <w:lang w:val="ru-RU"/>
              </w:rPr>
              <w:t>0</w:t>
            </w:r>
            <w:r>
              <w:rPr>
                <w:sz w:val="28"/>
              </w:rPr>
              <w:t>.2021–</w:t>
            </w:r>
          </w:p>
          <w:p w:rsidR="001A4066" w:rsidRDefault="001A4066" w:rsidP="001A4066">
            <w:pPr>
              <w:pStyle w:val="TableParagraph"/>
              <w:jc w:val="left"/>
              <w:rPr>
                <w:sz w:val="28"/>
              </w:rPr>
            </w:pPr>
            <w:r w:rsidRPr="00D23E37">
              <w:rPr>
                <w:sz w:val="28"/>
                <w:lang w:val="ru-RU"/>
              </w:rPr>
              <w:t>12</w:t>
            </w:r>
            <w:r>
              <w:rPr>
                <w:sz w:val="28"/>
              </w:rPr>
              <w:t>.11.2021</w:t>
            </w:r>
          </w:p>
        </w:tc>
      </w:tr>
    </w:tbl>
    <w:p w:rsidR="00942A0C" w:rsidRDefault="00942A0C">
      <w: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88"/>
        <w:gridCol w:w="3571"/>
        <w:gridCol w:w="1747"/>
        <w:gridCol w:w="1656"/>
      </w:tblGrid>
      <w:tr w:rsidR="00942A0C" w:rsidTr="00EC0CAB">
        <w:trPr>
          <w:trHeight w:val="265"/>
          <w:jc w:val="center"/>
        </w:trPr>
        <w:tc>
          <w:tcPr>
            <w:tcW w:w="642" w:type="dxa"/>
            <w:vAlign w:val="center"/>
          </w:tcPr>
          <w:p w:rsidR="00942A0C" w:rsidRDefault="00942A0C" w:rsidP="00942A0C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513" w:type="dxa"/>
            <w:vAlign w:val="center"/>
          </w:tcPr>
          <w:p w:rsidR="00942A0C" w:rsidRDefault="00942A0C" w:rsidP="00942A0C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  <w:vAlign w:val="center"/>
          </w:tcPr>
          <w:p w:rsidR="00942A0C" w:rsidRDefault="00942A0C" w:rsidP="00942A0C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88" w:type="dxa"/>
            <w:vAlign w:val="center"/>
          </w:tcPr>
          <w:p w:rsidR="00942A0C" w:rsidRDefault="00942A0C" w:rsidP="00942A0C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71" w:type="dxa"/>
            <w:vAlign w:val="center"/>
          </w:tcPr>
          <w:p w:rsidR="00942A0C" w:rsidRDefault="00942A0C" w:rsidP="00942A0C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  <w:vAlign w:val="center"/>
          </w:tcPr>
          <w:p w:rsidR="00942A0C" w:rsidRDefault="00942A0C" w:rsidP="00942A0C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  <w:vAlign w:val="center"/>
          </w:tcPr>
          <w:p w:rsidR="00942A0C" w:rsidRDefault="00942A0C" w:rsidP="00942A0C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942A0C" w:rsidTr="00EC0CAB">
        <w:trPr>
          <w:trHeight w:val="1516"/>
          <w:jc w:val="center"/>
        </w:trPr>
        <w:tc>
          <w:tcPr>
            <w:tcW w:w="642" w:type="dxa"/>
            <w:vAlign w:val="center"/>
          </w:tcPr>
          <w:p w:rsidR="00942A0C" w:rsidRPr="00D55FA7" w:rsidRDefault="00942A0C" w:rsidP="00942A0C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2513" w:type="dxa"/>
            <w:vAlign w:val="center"/>
          </w:tcPr>
          <w:p w:rsidR="00942A0C" w:rsidRDefault="00942A0C" w:rsidP="00942A0C">
            <w:pPr>
              <w:pStyle w:val="TableParagraph"/>
              <w:ind w:right="86"/>
              <w:rPr>
                <w:sz w:val="28"/>
              </w:rPr>
            </w:pPr>
            <w:r w:rsidRPr="00D23E37">
              <w:rPr>
                <w:sz w:val="28"/>
                <w:lang w:val="ru-RU"/>
              </w:rPr>
              <w:t xml:space="preserve">ТОВ </w:t>
            </w:r>
            <w:r>
              <w:rPr>
                <w:sz w:val="28"/>
              </w:rPr>
              <w:t>«Аполлінарія»</w:t>
            </w:r>
          </w:p>
        </w:tc>
        <w:tc>
          <w:tcPr>
            <w:tcW w:w="3056" w:type="dxa"/>
            <w:vAlign w:val="center"/>
          </w:tcPr>
          <w:p w:rsidR="00942A0C" w:rsidRPr="00FA284D" w:rsidRDefault="00942A0C" w:rsidP="00942A0C">
            <w:pPr>
              <w:pStyle w:val="TableParagraph"/>
              <w:spacing w:line="322" w:lineRule="exact"/>
              <w:ind w:left="171" w:right="167"/>
              <w:rPr>
                <w:b/>
                <w:sz w:val="28"/>
              </w:rPr>
            </w:pPr>
            <w:r w:rsidRPr="00A23DFB">
              <w:rPr>
                <w:sz w:val="28"/>
              </w:rPr>
              <w:t xml:space="preserve">Двосторонній </w:t>
            </w:r>
            <w:r>
              <w:rPr>
                <w:sz w:val="28"/>
              </w:rPr>
              <w:t>р</w:t>
            </w:r>
            <w:r w:rsidRPr="00A23DFB">
              <w:rPr>
                <w:sz w:val="28"/>
              </w:rPr>
              <w:t>екламний</w:t>
            </w:r>
            <w:r>
              <w:rPr>
                <w:sz w:val="28"/>
              </w:rPr>
              <w:t xml:space="preserve"> щит розміром 3,0 м х 6,0 м</w:t>
            </w:r>
          </w:p>
        </w:tc>
        <w:tc>
          <w:tcPr>
            <w:tcW w:w="1888" w:type="dxa"/>
            <w:vAlign w:val="center"/>
          </w:tcPr>
          <w:p w:rsidR="00942A0C" w:rsidRPr="004C5D9C" w:rsidRDefault="00942A0C" w:rsidP="00942A0C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71" w:type="dxa"/>
            <w:vAlign w:val="center"/>
          </w:tcPr>
          <w:p w:rsidR="00551064" w:rsidRDefault="00942A0C" w:rsidP="00551064">
            <w:pPr>
              <w:pStyle w:val="TableParagraph"/>
              <w:ind w:left="760" w:right="475" w:hanging="255"/>
              <w:rPr>
                <w:sz w:val="28"/>
              </w:rPr>
            </w:pPr>
            <w:r>
              <w:rPr>
                <w:sz w:val="28"/>
              </w:rPr>
              <w:t>вул. Карпенка-Карого</w:t>
            </w:r>
            <w:r w:rsidR="006E5538">
              <w:rPr>
                <w:sz w:val="28"/>
              </w:rPr>
              <w:t xml:space="preserve"> (розділова смуга)</w:t>
            </w:r>
            <w:r>
              <w:rPr>
                <w:sz w:val="28"/>
              </w:rPr>
              <w:t xml:space="preserve"> - </w:t>
            </w:r>
          </w:p>
          <w:p w:rsidR="00551064" w:rsidRDefault="00942A0C" w:rsidP="00551064">
            <w:pPr>
              <w:pStyle w:val="TableParagraph"/>
              <w:ind w:left="760" w:right="475" w:hanging="255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r w:rsidR="00551064">
              <w:rPr>
                <w:sz w:val="28"/>
              </w:rPr>
              <w:t xml:space="preserve">Митрополита </w:t>
            </w:r>
          </w:p>
          <w:p w:rsidR="00942A0C" w:rsidRDefault="00551064" w:rsidP="00551064">
            <w:pPr>
              <w:pStyle w:val="TableParagraph"/>
              <w:ind w:left="760" w:right="475" w:hanging="255"/>
              <w:rPr>
                <w:sz w:val="28"/>
              </w:rPr>
            </w:pPr>
            <w:r>
              <w:rPr>
                <w:sz w:val="28"/>
              </w:rPr>
              <w:t>Андрія Шептицького</w:t>
            </w:r>
          </w:p>
        </w:tc>
        <w:tc>
          <w:tcPr>
            <w:tcW w:w="1747" w:type="dxa"/>
            <w:vAlign w:val="center"/>
          </w:tcPr>
          <w:p w:rsidR="00942A0C" w:rsidRDefault="00942A0C" w:rsidP="00942A0C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№ 89 від</w:t>
            </w:r>
          </w:p>
          <w:p w:rsidR="00942A0C" w:rsidRDefault="00942A0C" w:rsidP="00942A0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26.07.2012</w:t>
            </w:r>
          </w:p>
        </w:tc>
        <w:tc>
          <w:tcPr>
            <w:tcW w:w="1656" w:type="dxa"/>
            <w:vAlign w:val="center"/>
          </w:tcPr>
          <w:p w:rsidR="00942A0C" w:rsidRDefault="00942A0C" w:rsidP="00942A0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 w:rsidRPr="00D23E37">
              <w:rPr>
                <w:sz w:val="28"/>
                <w:lang w:val="ru-RU"/>
              </w:rPr>
              <w:t>12</w:t>
            </w:r>
            <w:r>
              <w:rPr>
                <w:sz w:val="28"/>
              </w:rPr>
              <w:t>.1</w:t>
            </w:r>
            <w:r w:rsidRPr="00D23E37">
              <w:rPr>
                <w:sz w:val="28"/>
                <w:lang w:val="ru-RU"/>
              </w:rPr>
              <w:t>0</w:t>
            </w:r>
            <w:r>
              <w:rPr>
                <w:sz w:val="28"/>
              </w:rPr>
              <w:t>.2021–</w:t>
            </w:r>
          </w:p>
          <w:p w:rsidR="00942A0C" w:rsidRDefault="00942A0C" w:rsidP="00942A0C">
            <w:pPr>
              <w:pStyle w:val="TableParagraph"/>
              <w:jc w:val="left"/>
              <w:rPr>
                <w:sz w:val="28"/>
              </w:rPr>
            </w:pPr>
            <w:r w:rsidRPr="00D23E37">
              <w:rPr>
                <w:sz w:val="28"/>
                <w:lang w:val="ru-RU"/>
              </w:rPr>
              <w:t>12</w:t>
            </w:r>
            <w:r>
              <w:rPr>
                <w:sz w:val="28"/>
              </w:rPr>
              <w:t>.11.2021</w:t>
            </w:r>
          </w:p>
        </w:tc>
      </w:tr>
    </w:tbl>
    <w:p w:rsidR="00942A0C" w:rsidRDefault="00942A0C">
      <w:pPr>
        <w:pStyle w:val="a3"/>
        <w:spacing w:before="89" w:line="305" w:lineRule="exact"/>
        <w:ind w:left="173"/>
      </w:pPr>
    </w:p>
    <w:p w:rsidR="00942A0C" w:rsidRDefault="00942A0C">
      <w:pPr>
        <w:pStyle w:val="a3"/>
        <w:spacing w:before="89" w:line="305" w:lineRule="exact"/>
        <w:ind w:left="173"/>
      </w:pPr>
    </w:p>
    <w:p w:rsidR="00094328" w:rsidRDefault="001A4066">
      <w:pPr>
        <w:pStyle w:val="a3"/>
        <w:spacing w:before="89" w:line="305" w:lineRule="exact"/>
        <w:ind w:left="173"/>
      </w:pPr>
      <w:r>
        <w:t>Заступник міського голови,</w:t>
      </w:r>
    </w:p>
    <w:p w:rsidR="00094328" w:rsidRDefault="005F1185">
      <w:pPr>
        <w:pStyle w:val="a3"/>
        <w:tabs>
          <w:tab w:val="left" w:pos="12749"/>
        </w:tabs>
        <w:spacing w:line="305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>
      <w:pPr>
        <w:pStyle w:val="a3"/>
        <w:spacing w:before="7"/>
        <w:rPr>
          <w:sz w:val="27"/>
        </w:rPr>
      </w:pPr>
    </w:p>
    <w:p w:rsidR="00094328" w:rsidRDefault="005F1185">
      <w:pPr>
        <w:ind w:left="118"/>
        <w:rPr>
          <w:sz w:val="24"/>
        </w:rPr>
      </w:pPr>
      <w:r>
        <w:rPr>
          <w:sz w:val="24"/>
        </w:rPr>
        <w:t xml:space="preserve"> Ковальський 728 292</w:t>
      </w:r>
    </w:p>
    <w:sectPr w:rsidR="00094328" w:rsidSect="000A7F14">
      <w:type w:val="continuous"/>
      <w:pgSz w:w="16840" w:h="11910" w:orient="landscape"/>
      <w:pgMar w:top="1100" w:right="64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328"/>
    <w:rsid w:val="00037CC2"/>
    <w:rsid w:val="00094328"/>
    <w:rsid w:val="000A7F14"/>
    <w:rsid w:val="00192047"/>
    <w:rsid w:val="001A12D7"/>
    <w:rsid w:val="001A4066"/>
    <w:rsid w:val="00230B2C"/>
    <w:rsid w:val="002B6560"/>
    <w:rsid w:val="003A6BE2"/>
    <w:rsid w:val="004C5D9C"/>
    <w:rsid w:val="004D54BD"/>
    <w:rsid w:val="00551064"/>
    <w:rsid w:val="00586292"/>
    <w:rsid w:val="005F1185"/>
    <w:rsid w:val="006D2FD9"/>
    <w:rsid w:val="006E5538"/>
    <w:rsid w:val="006F5D2A"/>
    <w:rsid w:val="008916A4"/>
    <w:rsid w:val="009240D0"/>
    <w:rsid w:val="00942A0C"/>
    <w:rsid w:val="00A23DFB"/>
    <w:rsid w:val="00D23E37"/>
    <w:rsid w:val="00DD40E1"/>
    <w:rsid w:val="00EC0CAB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B0ABE-EEE7-4CC8-8A53-1E972724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647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11</cp:revision>
  <cp:lastPrinted>2020-11-30T08:46:00Z</cp:lastPrinted>
  <dcterms:created xsi:type="dcterms:W3CDTF">2021-10-11T12:52:00Z</dcterms:created>
  <dcterms:modified xsi:type="dcterms:W3CDTF">2021-10-13T08:25:00Z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