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985" w:rsidRDefault="00876985">
      <w:pPr>
        <w:tabs>
          <w:tab w:val="left" w:pos="11910"/>
        </w:tabs>
      </w:pPr>
    </w:p>
    <w:tbl>
      <w:tblPr>
        <w:tblW w:w="11730" w:type="dxa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89"/>
        <w:gridCol w:w="4291"/>
        <w:gridCol w:w="2039"/>
        <w:gridCol w:w="2206"/>
        <w:gridCol w:w="2505"/>
      </w:tblGrid>
      <w:tr w:rsidR="00876985" w:rsidTr="00134C17">
        <w:trPr>
          <w:trHeight w:val="255"/>
        </w:trPr>
        <w:tc>
          <w:tcPr>
            <w:tcW w:w="689" w:type="dxa"/>
            <w:vAlign w:val="bottom"/>
          </w:tcPr>
          <w:p w:rsidR="00876985" w:rsidRDefault="00876985"/>
        </w:tc>
        <w:tc>
          <w:tcPr>
            <w:tcW w:w="4291" w:type="dxa"/>
            <w:vAlign w:val="bottom"/>
          </w:tcPr>
          <w:p w:rsidR="00876985" w:rsidRDefault="00876985"/>
        </w:tc>
        <w:tc>
          <w:tcPr>
            <w:tcW w:w="2039" w:type="dxa"/>
            <w:vAlign w:val="bottom"/>
          </w:tcPr>
          <w:p w:rsidR="00876985" w:rsidRDefault="00876985"/>
        </w:tc>
        <w:tc>
          <w:tcPr>
            <w:tcW w:w="4711" w:type="dxa"/>
            <w:gridSpan w:val="2"/>
            <w:vMerge w:val="restart"/>
            <w:vAlign w:val="bottom"/>
          </w:tcPr>
          <w:p w:rsidR="00876985" w:rsidRDefault="00E4419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Додаток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</w:p>
          <w:p w:rsidR="00876985" w:rsidRDefault="00E4419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рішення виконавчого комітету</w:t>
            </w:r>
          </w:p>
          <w:p w:rsidR="00134C17" w:rsidRDefault="00E4419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міської ради</w:t>
            </w:r>
          </w:p>
          <w:p w:rsidR="00876985" w:rsidRDefault="00E4419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</w:t>
            </w:r>
            <w:r w:rsidR="00134C17">
              <w:rPr>
                <w:rFonts w:ascii="Times New Roman" w:hAnsi="Times New Roman"/>
                <w:sz w:val="28"/>
                <w:szCs w:val="28"/>
              </w:rPr>
              <w:t>_______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№___</w:t>
            </w:r>
            <w:r w:rsidR="00134C17">
              <w:rPr>
                <w:rFonts w:ascii="Times New Roman" w:hAnsi="Times New Roman"/>
                <w:sz w:val="28"/>
                <w:szCs w:val="28"/>
              </w:rPr>
              <w:t>_____</w:t>
            </w:r>
          </w:p>
        </w:tc>
      </w:tr>
      <w:tr w:rsidR="00876985" w:rsidTr="00134C17">
        <w:trPr>
          <w:trHeight w:val="255"/>
        </w:trPr>
        <w:tc>
          <w:tcPr>
            <w:tcW w:w="689" w:type="dxa"/>
            <w:vAlign w:val="bottom"/>
          </w:tcPr>
          <w:p w:rsidR="00876985" w:rsidRDefault="00876985"/>
        </w:tc>
        <w:tc>
          <w:tcPr>
            <w:tcW w:w="4291" w:type="dxa"/>
            <w:vAlign w:val="bottom"/>
          </w:tcPr>
          <w:p w:rsidR="00876985" w:rsidRDefault="00876985"/>
        </w:tc>
        <w:tc>
          <w:tcPr>
            <w:tcW w:w="2039" w:type="dxa"/>
            <w:vAlign w:val="bottom"/>
          </w:tcPr>
          <w:p w:rsidR="00876985" w:rsidRDefault="00876985"/>
        </w:tc>
        <w:tc>
          <w:tcPr>
            <w:tcW w:w="4711" w:type="dxa"/>
            <w:gridSpan w:val="2"/>
            <w:vMerge/>
            <w:vAlign w:val="bottom"/>
          </w:tcPr>
          <w:p w:rsidR="00876985" w:rsidRDefault="00876985"/>
        </w:tc>
      </w:tr>
      <w:tr w:rsidR="00876985" w:rsidTr="00134C17">
        <w:trPr>
          <w:trHeight w:val="255"/>
        </w:trPr>
        <w:tc>
          <w:tcPr>
            <w:tcW w:w="689" w:type="dxa"/>
            <w:vAlign w:val="bottom"/>
          </w:tcPr>
          <w:p w:rsidR="00876985" w:rsidRDefault="00876985"/>
        </w:tc>
        <w:tc>
          <w:tcPr>
            <w:tcW w:w="4291" w:type="dxa"/>
            <w:vAlign w:val="bottom"/>
          </w:tcPr>
          <w:p w:rsidR="00876985" w:rsidRDefault="00876985"/>
        </w:tc>
        <w:tc>
          <w:tcPr>
            <w:tcW w:w="2039" w:type="dxa"/>
            <w:vAlign w:val="bottom"/>
          </w:tcPr>
          <w:p w:rsidR="00876985" w:rsidRDefault="00876985"/>
        </w:tc>
        <w:tc>
          <w:tcPr>
            <w:tcW w:w="4711" w:type="dxa"/>
            <w:gridSpan w:val="2"/>
            <w:vMerge/>
            <w:vAlign w:val="bottom"/>
          </w:tcPr>
          <w:p w:rsidR="00876985" w:rsidRDefault="00876985"/>
        </w:tc>
      </w:tr>
      <w:tr w:rsidR="00876985" w:rsidTr="00134C17">
        <w:trPr>
          <w:trHeight w:val="255"/>
        </w:trPr>
        <w:tc>
          <w:tcPr>
            <w:tcW w:w="689" w:type="dxa"/>
            <w:vAlign w:val="bottom"/>
          </w:tcPr>
          <w:p w:rsidR="00876985" w:rsidRDefault="00876985"/>
        </w:tc>
        <w:tc>
          <w:tcPr>
            <w:tcW w:w="4291" w:type="dxa"/>
            <w:vAlign w:val="bottom"/>
          </w:tcPr>
          <w:p w:rsidR="00876985" w:rsidRDefault="00876985"/>
        </w:tc>
        <w:tc>
          <w:tcPr>
            <w:tcW w:w="2039" w:type="dxa"/>
            <w:vAlign w:val="bottom"/>
          </w:tcPr>
          <w:p w:rsidR="00876985" w:rsidRDefault="00876985"/>
        </w:tc>
        <w:tc>
          <w:tcPr>
            <w:tcW w:w="4711" w:type="dxa"/>
            <w:gridSpan w:val="2"/>
            <w:vMerge/>
            <w:vAlign w:val="bottom"/>
          </w:tcPr>
          <w:p w:rsidR="00876985" w:rsidRDefault="00876985"/>
        </w:tc>
      </w:tr>
      <w:tr w:rsidR="00876985" w:rsidTr="00134C17">
        <w:trPr>
          <w:trHeight w:val="360"/>
        </w:trPr>
        <w:tc>
          <w:tcPr>
            <w:tcW w:w="11730" w:type="dxa"/>
            <w:gridSpan w:val="5"/>
            <w:vAlign w:val="center"/>
          </w:tcPr>
          <w:p w:rsidR="00876985" w:rsidRDefault="00E4419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Структура </w:t>
            </w:r>
          </w:p>
          <w:p w:rsidR="00876985" w:rsidRDefault="00E4419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тарифів на постачання теплової енергії ДКП "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Луцьктепло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"</w:t>
            </w:r>
          </w:p>
          <w:p w:rsidR="00876985" w:rsidRDefault="00E4419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(виробництво теплової енергії, транспортування теплової енергії без урахування витрат на утримання центральних теплових пунктів, постачання теплової енергії  без урахування витрат на утримання індивідуальних теплових пунктів)</w:t>
            </w:r>
          </w:p>
        </w:tc>
      </w:tr>
      <w:tr w:rsidR="00876985" w:rsidTr="00134C17">
        <w:trPr>
          <w:trHeight w:val="255"/>
        </w:trPr>
        <w:tc>
          <w:tcPr>
            <w:tcW w:w="689" w:type="dxa"/>
            <w:vAlign w:val="bottom"/>
          </w:tcPr>
          <w:p w:rsidR="00876985" w:rsidRDefault="0087698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91" w:type="dxa"/>
            <w:vAlign w:val="bottom"/>
          </w:tcPr>
          <w:p w:rsidR="00876985" w:rsidRDefault="0087698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39" w:type="dxa"/>
            <w:vAlign w:val="bottom"/>
          </w:tcPr>
          <w:p w:rsidR="00876985" w:rsidRDefault="0087698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06" w:type="dxa"/>
            <w:vAlign w:val="bottom"/>
          </w:tcPr>
          <w:p w:rsidR="00876985" w:rsidRDefault="0087698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05" w:type="dxa"/>
            <w:vAlign w:val="bottom"/>
          </w:tcPr>
          <w:p w:rsidR="00876985" w:rsidRDefault="00134C1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              </w:t>
            </w:r>
            <w:r w:rsidR="00E44196">
              <w:rPr>
                <w:rFonts w:ascii="Times New Roman" w:hAnsi="Times New Roman"/>
                <w:sz w:val="26"/>
                <w:szCs w:val="26"/>
              </w:rPr>
              <w:t xml:space="preserve"> без ПДВ</w:t>
            </w:r>
          </w:p>
        </w:tc>
      </w:tr>
      <w:tr w:rsidR="00876985" w:rsidTr="00134C17">
        <w:trPr>
          <w:trHeight w:val="255"/>
        </w:trPr>
        <w:tc>
          <w:tcPr>
            <w:tcW w:w="6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34C17" w:rsidRDefault="00E44196" w:rsidP="00134C1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№ </w:t>
            </w:r>
          </w:p>
          <w:p w:rsidR="00876985" w:rsidRDefault="00E44196" w:rsidP="00134C1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з/п</w:t>
            </w:r>
          </w:p>
        </w:tc>
        <w:tc>
          <w:tcPr>
            <w:tcW w:w="4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76985" w:rsidRDefault="00E44196" w:rsidP="00134C1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Найменування показників</w:t>
            </w:r>
          </w:p>
        </w:tc>
        <w:tc>
          <w:tcPr>
            <w:tcW w:w="67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76985" w:rsidRDefault="00E44196" w:rsidP="00134C1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Тарифи, грн/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Гкал</w:t>
            </w:r>
            <w:proofErr w:type="spellEnd"/>
          </w:p>
        </w:tc>
      </w:tr>
      <w:tr w:rsidR="00876985" w:rsidTr="00134C17">
        <w:trPr>
          <w:trHeight w:val="990"/>
        </w:trPr>
        <w:tc>
          <w:tcPr>
            <w:tcW w:w="6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76985" w:rsidRDefault="0087698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76985" w:rsidRDefault="00876985" w:rsidP="00134C1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3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76985" w:rsidRDefault="00E44196" w:rsidP="00134C1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для потреб бюджетних установ</w:t>
            </w:r>
          </w:p>
        </w:tc>
        <w:tc>
          <w:tcPr>
            <w:tcW w:w="220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76985" w:rsidRDefault="00E44196" w:rsidP="00134C1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для потреб інших споживачів</w:t>
            </w:r>
          </w:p>
        </w:tc>
        <w:tc>
          <w:tcPr>
            <w:tcW w:w="2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76985" w:rsidRDefault="00E44196" w:rsidP="00134C1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для потреб релігійних організацій</w:t>
            </w:r>
          </w:p>
        </w:tc>
      </w:tr>
      <w:tr w:rsidR="00876985" w:rsidTr="00134C17">
        <w:trPr>
          <w:trHeight w:val="255"/>
        </w:trPr>
        <w:tc>
          <w:tcPr>
            <w:tcW w:w="68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76985" w:rsidRDefault="00E4419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29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76985" w:rsidRDefault="00E4419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203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76985" w:rsidRDefault="00E4419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220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76985" w:rsidRDefault="00E4419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2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76985" w:rsidRDefault="00E4419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</w:tr>
      <w:tr w:rsidR="00876985" w:rsidTr="00134C17">
        <w:trPr>
          <w:trHeight w:val="1020"/>
        </w:trPr>
        <w:tc>
          <w:tcPr>
            <w:tcW w:w="68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76985" w:rsidRDefault="00E44196" w:rsidP="00134C1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І.</w:t>
            </w:r>
          </w:p>
        </w:tc>
        <w:tc>
          <w:tcPr>
            <w:tcW w:w="429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76985" w:rsidRDefault="00E44196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Тарифи на постачання теплової енергії без урахування витрат на утримання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ітп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(без витрат на оснащення вузлами комерційного обліку)</w:t>
            </w:r>
          </w:p>
        </w:tc>
        <w:tc>
          <w:tcPr>
            <w:tcW w:w="203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76985" w:rsidRDefault="00E4419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5,27</w:t>
            </w:r>
          </w:p>
        </w:tc>
        <w:tc>
          <w:tcPr>
            <w:tcW w:w="220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76985" w:rsidRDefault="00E4419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5,27</w:t>
            </w:r>
          </w:p>
        </w:tc>
        <w:tc>
          <w:tcPr>
            <w:tcW w:w="2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76985" w:rsidRDefault="00E4419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5,27</w:t>
            </w:r>
          </w:p>
        </w:tc>
      </w:tr>
      <w:tr w:rsidR="00876985" w:rsidTr="00134C17">
        <w:trPr>
          <w:trHeight w:val="570"/>
        </w:trPr>
        <w:tc>
          <w:tcPr>
            <w:tcW w:w="68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76985" w:rsidRDefault="00134C1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29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76985" w:rsidRDefault="00E44196" w:rsidP="00134C1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витрати на оснащення будівель вузлами комерційного обліку теплової енергії</w:t>
            </w:r>
          </w:p>
        </w:tc>
        <w:tc>
          <w:tcPr>
            <w:tcW w:w="203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76985" w:rsidRDefault="00E4419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177,88</w:t>
            </w:r>
          </w:p>
        </w:tc>
        <w:tc>
          <w:tcPr>
            <w:tcW w:w="220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76985" w:rsidRDefault="00E4419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177,88</w:t>
            </w:r>
          </w:p>
        </w:tc>
        <w:tc>
          <w:tcPr>
            <w:tcW w:w="2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76985" w:rsidRDefault="00E4419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876985" w:rsidTr="00134C17">
        <w:trPr>
          <w:trHeight w:val="1065"/>
        </w:trPr>
        <w:tc>
          <w:tcPr>
            <w:tcW w:w="68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76985" w:rsidRDefault="00E4419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429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76985" w:rsidRDefault="00E44196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тарифи на постачання теплової енергії без урахування витрат на утримання індивідуальних теплових пунктів (з врахуванням витрат на оснащення ВКО)</w:t>
            </w:r>
          </w:p>
        </w:tc>
        <w:tc>
          <w:tcPr>
            <w:tcW w:w="203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76985" w:rsidRDefault="00E4419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183,15</w:t>
            </w:r>
          </w:p>
        </w:tc>
        <w:tc>
          <w:tcPr>
            <w:tcW w:w="220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76985" w:rsidRDefault="00E4419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183,15</w:t>
            </w:r>
          </w:p>
        </w:tc>
        <w:tc>
          <w:tcPr>
            <w:tcW w:w="2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76985" w:rsidRDefault="00E4419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876985" w:rsidTr="00134C17">
        <w:trPr>
          <w:trHeight w:val="255"/>
        </w:trPr>
        <w:tc>
          <w:tcPr>
            <w:tcW w:w="68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76985" w:rsidRDefault="00E4419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ІІ</w:t>
            </w:r>
          </w:p>
        </w:tc>
        <w:tc>
          <w:tcPr>
            <w:tcW w:w="1104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76985" w:rsidRDefault="00E4419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Структура тарифів на постачання теплової енергії</w:t>
            </w:r>
          </w:p>
        </w:tc>
      </w:tr>
      <w:tr w:rsidR="00876985" w:rsidTr="00134C17">
        <w:trPr>
          <w:trHeight w:val="255"/>
        </w:trPr>
        <w:tc>
          <w:tcPr>
            <w:tcW w:w="68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76985" w:rsidRDefault="00E4419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29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76985" w:rsidRDefault="00E44196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Виробнича собівартість, у 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т.ч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.:</w:t>
            </w:r>
          </w:p>
        </w:tc>
        <w:tc>
          <w:tcPr>
            <w:tcW w:w="203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76985" w:rsidRDefault="00E4419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4,93</w:t>
            </w:r>
          </w:p>
        </w:tc>
        <w:tc>
          <w:tcPr>
            <w:tcW w:w="220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76985" w:rsidRDefault="00E4419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4,93</w:t>
            </w:r>
          </w:p>
        </w:tc>
        <w:tc>
          <w:tcPr>
            <w:tcW w:w="2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76985" w:rsidRDefault="00E4419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4,93</w:t>
            </w:r>
          </w:p>
        </w:tc>
      </w:tr>
      <w:tr w:rsidR="00876985" w:rsidTr="00134C17">
        <w:trPr>
          <w:trHeight w:val="255"/>
        </w:trPr>
        <w:tc>
          <w:tcPr>
            <w:tcW w:w="68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76985" w:rsidRDefault="00E4419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1.1</w:t>
            </w:r>
          </w:p>
        </w:tc>
        <w:tc>
          <w:tcPr>
            <w:tcW w:w="429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76985" w:rsidRDefault="00E44196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прямі матеріальні витрати, у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т.ч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.:</w:t>
            </w:r>
          </w:p>
        </w:tc>
        <w:tc>
          <w:tcPr>
            <w:tcW w:w="203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76985" w:rsidRDefault="00E4419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0,22</w:t>
            </w:r>
          </w:p>
        </w:tc>
        <w:tc>
          <w:tcPr>
            <w:tcW w:w="220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76985" w:rsidRDefault="00E4419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0,22</w:t>
            </w:r>
          </w:p>
        </w:tc>
        <w:tc>
          <w:tcPr>
            <w:tcW w:w="2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76985" w:rsidRDefault="00E4419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0,22</w:t>
            </w:r>
          </w:p>
        </w:tc>
      </w:tr>
      <w:tr w:rsidR="00876985" w:rsidTr="00134C17">
        <w:trPr>
          <w:trHeight w:val="255"/>
        </w:trPr>
        <w:tc>
          <w:tcPr>
            <w:tcW w:w="68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76985" w:rsidRDefault="00E4419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1.1.1</w:t>
            </w:r>
          </w:p>
        </w:tc>
        <w:tc>
          <w:tcPr>
            <w:tcW w:w="429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76985" w:rsidRDefault="00E44196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паливо</w:t>
            </w:r>
          </w:p>
        </w:tc>
        <w:tc>
          <w:tcPr>
            <w:tcW w:w="203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76985" w:rsidRDefault="00E4419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220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76985" w:rsidRDefault="00E4419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2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76985" w:rsidRDefault="00E4419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876985" w:rsidTr="00134C17">
        <w:trPr>
          <w:trHeight w:val="510"/>
        </w:trPr>
        <w:tc>
          <w:tcPr>
            <w:tcW w:w="68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76985" w:rsidRDefault="00E4419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1.1.2</w:t>
            </w:r>
          </w:p>
        </w:tc>
        <w:tc>
          <w:tcPr>
            <w:tcW w:w="429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76985" w:rsidRDefault="00E44196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витрати на послуги з розподілу природного газу</w:t>
            </w:r>
          </w:p>
        </w:tc>
        <w:tc>
          <w:tcPr>
            <w:tcW w:w="203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76985" w:rsidRDefault="00E4419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220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76985" w:rsidRDefault="00E4419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2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76985" w:rsidRDefault="00E4419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876985" w:rsidTr="00134C17">
        <w:trPr>
          <w:trHeight w:val="255"/>
        </w:trPr>
        <w:tc>
          <w:tcPr>
            <w:tcW w:w="68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76985" w:rsidRDefault="00E4419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1.1.3</w:t>
            </w:r>
          </w:p>
        </w:tc>
        <w:tc>
          <w:tcPr>
            <w:tcW w:w="429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76985" w:rsidRDefault="00E44196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електроенергія</w:t>
            </w:r>
          </w:p>
        </w:tc>
        <w:tc>
          <w:tcPr>
            <w:tcW w:w="203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76985" w:rsidRDefault="00E4419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0,22</w:t>
            </w:r>
          </w:p>
        </w:tc>
        <w:tc>
          <w:tcPr>
            <w:tcW w:w="220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76985" w:rsidRDefault="00E4419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0,22</w:t>
            </w:r>
          </w:p>
        </w:tc>
        <w:tc>
          <w:tcPr>
            <w:tcW w:w="2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76985" w:rsidRDefault="00E4419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0,22</w:t>
            </w:r>
          </w:p>
        </w:tc>
      </w:tr>
      <w:tr w:rsidR="00876985" w:rsidTr="00134C17">
        <w:trPr>
          <w:trHeight w:val="255"/>
        </w:trPr>
        <w:tc>
          <w:tcPr>
            <w:tcW w:w="68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76985" w:rsidRDefault="00E4419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1.1.4</w:t>
            </w:r>
          </w:p>
        </w:tc>
        <w:tc>
          <w:tcPr>
            <w:tcW w:w="429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76985" w:rsidRDefault="00E44196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покупна теплова енергія</w:t>
            </w:r>
          </w:p>
        </w:tc>
        <w:tc>
          <w:tcPr>
            <w:tcW w:w="203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76985" w:rsidRDefault="00E4419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220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76985" w:rsidRDefault="00E4419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2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76985" w:rsidRDefault="00E4419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876985" w:rsidTr="00134C17">
        <w:trPr>
          <w:trHeight w:val="510"/>
        </w:trPr>
        <w:tc>
          <w:tcPr>
            <w:tcW w:w="689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76985" w:rsidRDefault="00E4419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1.1.5</w:t>
            </w:r>
          </w:p>
        </w:tc>
        <w:tc>
          <w:tcPr>
            <w:tcW w:w="4291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76985" w:rsidRDefault="00E44196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вода для технологічних потреб та водовідведення</w:t>
            </w:r>
          </w:p>
        </w:tc>
        <w:tc>
          <w:tcPr>
            <w:tcW w:w="2039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76985" w:rsidRDefault="00E4419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2206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76985" w:rsidRDefault="00E4419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250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76985" w:rsidRDefault="00E4419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876985" w:rsidTr="00134C17">
        <w:trPr>
          <w:trHeight w:val="51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76985" w:rsidRDefault="00E4419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1.1.6</w:t>
            </w: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76985" w:rsidRDefault="00E44196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матеріали, запасні частини та інші матеріальні ресурси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76985" w:rsidRDefault="00E4419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76985" w:rsidRDefault="00E4419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76985" w:rsidRDefault="00E4419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876985" w:rsidTr="00134C17">
        <w:trPr>
          <w:trHeight w:val="255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76985" w:rsidRDefault="00E4419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1.2</w:t>
            </w: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76985" w:rsidRDefault="00E44196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прямі витрати на оплату праці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76985" w:rsidRDefault="00E4419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3,59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76985" w:rsidRDefault="00E4419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3,59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76985" w:rsidRDefault="00E4419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3,59</w:t>
            </w:r>
          </w:p>
        </w:tc>
      </w:tr>
      <w:tr w:rsidR="00876985" w:rsidTr="00134C17">
        <w:trPr>
          <w:trHeight w:val="255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76985" w:rsidRDefault="00E4419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1.3</w:t>
            </w: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76985" w:rsidRDefault="00E44196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інші прямі витрати, у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т.ч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.: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76985" w:rsidRDefault="00E4419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1,10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76985" w:rsidRDefault="00E4419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1,10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76985" w:rsidRDefault="00E4419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1,10</w:t>
            </w:r>
          </w:p>
        </w:tc>
      </w:tr>
      <w:tr w:rsidR="00876985" w:rsidTr="00134C17">
        <w:trPr>
          <w:trHeight w:val="255"/>
        </w:trPr>
        <w:tc>
          <w:tcPr>
            <w:tcW w:w="6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76985" w:rsidRDefault="00E4419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1.3.1</w:t>
            </w: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76985" w:rsidRDefault="00E44196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відрахування на соціальні заходи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76985" w:rsidRDefault="00E4419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0,79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76985" w:rsidRDefault="00E4419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0,79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76985" w:rsidRDefault="00E4419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0,79</w:t>
            </w:r>
          </w:p>
        </w:tc>
      </w:tr>
      <w:tr w:rsidR="00876985" w:rsidTr="00134C17">
        <w:trPr>
          <w:trHeight w:val="255"/>
        </w:trPr>
        <w:tc>
          <w:tcPr>
            <w:tcW w:w="68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76985" w:rsidRDefault="00E4419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1.3.2</w:t>
            </w:r>
          </w:p>
        </w:tc>
        <w:tc>
          <w:tcPr>
            <w:tcW w:w="429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76985" w:rsidRDefault="00E44196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амортизаційні відрахування</w:t>
            </w:r>
          </w:p>
        </w:tc>
        <w:tc>
          <w:tcPr>
            <w:tcW w:w="203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76985" w:rsidRDefault="00E4419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220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76985" w:rsidRDefault="00E4419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2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76985" w:rsidRDefault="00E4419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876985" w:rsidTr="00134C17">
        <w:trPr>
          <w:trHeight w:val="255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76985" w:rsidRDefault="00E4419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1.3.3</w:t>
            </w:r>
          </w:p>
        </w:tc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76985" w:rsidRDefault="00E44196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інші прямі витрати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76985" w:rsidRDefault="00E4419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0,32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76985" w:rsidRDefault="00E4419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0,32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76985" w:rsidRDefault="00E4419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0,32</w:t>
            </w:r>
          </w:p>
        </w:tc>
      </w:tr>
      <w:tr w:rsidR="00876985" w:rsidTr="00134C17">
        <w:trPr>
          <w:trHeight w:val="765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76985" w:rsidRDefault="00E44196" w:rsidP="000B3435">
            <w:pPr>
              <w:ind w:left="-5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1.3.3.1</w:t>
            </w:r>
          </w:p>
        </w:tc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76985" w:rsidRDefault="00E44196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вартість виробництва теплової енергії, виробленої з альтернативних джерел енергії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76985" w:rsidRDefault="00E4419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76985" w:rsidRDefault="00E4419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76985" w:rsidRDefault="00E4419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876985" w:rsidTr="00134C17">
        <w:trPr>
          <w:trHeight w:val="255"/>
        </w:trPr>
        <w:tc>
          <w:tcPr>
            <w:tcW w:w="68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76985" w:rsidRDefault="00E4419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1.4</w:t>
            </w:r>
          </w:p>
        </w:tc>
        <w:tc>
          <w:tcPr>
            <w:tcW w:w="429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76985" w:rsidRDefault="00E44196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загальновиробничі витрати, у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т.ч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.:</w:t>
            </w:r>
          </w:p>
        </w:tc>
        <w:tc>
          <w:tcPr>
            <w:tcW w:w="203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76985" w:rsidRDefault="00E4419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0,02</w:t>
            </w:r>
          </w:p>
        </w:tc>
        <w:tc>
          <w:tcPr>
            <w:tcW w:w="220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76985" w:rsidRDefault="00E4419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0,02</w:t>
            </w:r>
          </w:p>
        </w:tc>
        <w:tc>
          <w:tcPr>
            <w:tcW w:w="2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76985" w:rsidRDefault="00E4419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0,02</w:t>
            </w:r>
          </w:p>
        </w:tc>
      </w:tr>
      <w:tr w:rsidR="00876985" w:rsidTr="00134C17">
        <w:trPr>
          <w:trHeight w:val="255"/>
        </w:trPr>
        <w:tc>
          <w:tcPr>
            <w:tcW w:w="68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76985" w:rsidRDefault="00E4419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1.4.1</w:t>
            </w:r>
          </w:p>
        </w:tc>
        <w:tc>
          <w:tcPr>
            <w:tcW w:w="429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76985" w:rsidRDefault="00E44196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витрати на оплату праці</w:t>
            </w:r>
          </w:p>
        </w:tc>
        <w:tc>
          <w:tcPr>
            <w:tcW w:w="203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76985" w:rsidRDefault="00E4419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0,01</w:t>
            </w:r>
          </w:p>
        </w:tc>
        <w:tc>
          <w:tcPr>
            <w:tcW w:w="220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76985" w:rsidRDefault="00E4419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0,01</w:t>
            </w:r>
          </w:p>
        </w:tc>
        <w:tc>
          <w:tcPr>
            <w:tcW w:w="2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76985" w:rsidRDefault="00E4419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0,01</w:t>
            </w:r>
          </w:p>
        </w:tc>
      </w:tr>
      <w:tr w:rsidR="00876985" w:rsidTr="00134C17">
        <w:trPr>
          <w:trHeight w:val="255"/>
        </w:trPr>
        <w:tc>
          <w:tcPr>
            <w:tcW w:w="68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76985" w:rsidRDefault="00E4419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1.4.2</w:t>
            </w:r>
          </w:p>
        </w:tc>
        <w:tc>
          <w:tcPr>
            <w:tcW w:w="429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76985" w:rsidRDefault="00E44196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відрахування на соціальні заходи</w:t>
            </w:r>
          </w:p>
        </w:tc>
        <w:tc>
          <w:tcPr>
            <w:tcW w:w="203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76985" w:rsidRDefault="00E4419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220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76985" w:rsidRDefault="00E4419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2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76985" w:rsidRDefault="00E4419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876985" w:rsidTr="00134C17">
        <w:trPr>
          <w:trHeight w:val="255"/>
        </w:trPr>
        <w:tc>
          <w:tcPr>
            <w:tcW w:w="68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76985" w:rsidRDefault="00E4419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1.4.3</w:t>
            </w:r>
          </w:p>
        </w:tc>
        <w:tc>
          <w:tcPr>
            <w:tcW w:w="429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76985" w:rsidRDefault="00E44196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інші витрати</w:t>
            </w:r>
          </w:p>
        </w:tc>
        <w:tc>
          <w:tcPr>
            <w:tcW w:w="203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76985" w:rsidRDefault="00E4419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220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76985" w:rsidRDefault="00E4419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2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76985" w:rsidRDefault="00E4419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876985" w:rsidTr="00134C17">
        <w:trPr>
          <w:trHeight w:val="255"/>
        </w:trPr>
        <w:tc>
          <w:tcPr>
            <w:tcW w:w="68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76985" w:rsidRDefault="00E4419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429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76985" w:rsidRDefault="00E44196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Адміністративні витрати, у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т.ч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.:</w:t>
            </w:r>
          </w:p>
        </w:tc>
        <w:tc>
          <w:tcPr>
            <w:tcW w:w="203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76985" w:rsidRDefault="00E4419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0,09</w:t>
            </w:r>
          </w:p>
        </w:tc>
        <w:tc>
          <w:tcPr>
            <w:tcW w:w="220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76985" w:rsidRDefault="00E4419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0,09</w:t>
            </w:r>
          </w:p>
        </w:tc>
        <w:tc>
          <w:tcPr>
            <w:tcW w:w="2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76985" w:rsidRDefault="00E4419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0,09</w:t>
            </w:r>
          </w:p>
        </w:tc>
      </w:tr>
      <w:tr w:rsidR="00876985" w:rsidTr="00134C17">
        <w:trPr>
          <w:trHeight w:val="255"/>
        </w:trPr>
        <w:tc>
          <w:tcPr>
            <w:tcW w:w="68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76985" w:rsidRDefault="00E4419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2.1</w:t>
            </w:r>
          </w:p>
        </w:tc>
        <w:tc>
          <w:tcPr>
            <w:tcW w:w="429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76985" w:rsidRDefault="00E44196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витрати на оплату праці</w:t>
            </w:r>
          </w:p>
        </w:tc>
        <w:tc>
          <w:tcPr>
            <w:tcW w:w="203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76985" w:rsidRDefault="00E4419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0,07</w:t>
            </w:r>
          </w:p>
        </w:tc>
        <w:tc>
          <w:tcPr>
            <w:tcW w:w="220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76985" w:rsidRDefault="00E4419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0,07</w:t>
            </w:r>
          </w:p>
        </w:tc>
        <w:tc>
          <w:tcPr>
            <w:tcW w:w="2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76985" w:rsidRDefault="00E4419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0,07</w:t>
            </w:r>
          </w:p>
        </w:tc>
      </w:tr>
      <w:tr w:rsidR="00876985" w:rsidTr="00134C17">
        <w:trPr>
          <w:trHeight w:val="255"/>
        </w:trPr>
        <w:tc>
          <w:tcPr>
            <w:tcW w:w="68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76985" w:rsidRDefault="00E4419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</w:t>
            </w:r>
          </w:p>
        </w:tc>
        <w:tc>
          <w:tcPr>
            <w:tcW w:w="429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76985" w:rsidRDefault="00E44196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відрахування на соціальні заходи</w:t>
            </w:r>
          </w:p>
        </w:tc>
        <w:tc>
          <w:tcPr>
            <w:tcW w:w="203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76985" w:rsidRDefault="00E4419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0,01</w:t>
            </w:r>
          </w:p>
        </w:tc>
        <w:tc>
          <w:tcPr>
            <w:tcW w:w="220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76985" w:rsidRDefault="00E4419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0,01</w:t>
            </w:r>
          </w:p>
        </w:tc>
        <w:tc>
          <w:tcPr>
            <w:tcW w:w="2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76985" w:rsidRDefault="00E4419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0,01</w:t>
            </w:r>
          </w:p>
        </w:tc>
      </w:tr>
      <w:tr w:rsidR="00876985" w:rsidTr="00134C17">
        <w:trPr>
          <w:trHeight w:val="255"/>
        </w:trPr>
        <w:tc>
          <w:tcPr>
            <w:tcW w:w="68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76985" w:rsidRDefault="00E4419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2.3</w:t>
            </w:r>
          </w:p>
        </w:tc>
        <w:tc>
          <w:tcPr>
            <w:tcW w:w="429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76985" w:rsidRDefault="00E44196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інші витрати</w:t>
            </w:r>
          </w:p>
        </w:tc>
        <w:tc>
          <w:tcPr>
            <w:tcW w:w="203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76985" w:rsidRDefault="00E4419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0,01</w:t>
            </w:r>
          </w:p>
        </w:tc>
        <w:tc>
          <w:tcPr>
            <w:tcW w:w="220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76985" w:rsidRDefault="00E4419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0,01</w:t>
            </w:r>
          </w:p>
        </w:tc>
        <w:tc>
          <w:tcPr>
            <w:tcW w:w="2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76985" w:rsidRDefault="00E4419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0,01</w:t>
            </w:r>
          </w:p>
        </w:tc>
      </w:tr>
      <w:tr w:rsidR="00876985" w:rsidTr="00134C17">
        <w:trPr>
          <w:trHeight w:val="255"/>
        </w:trPr>
        <w:tc>
          <w:tcPr>
            <w:tcW w:w="68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76985" w:rsidRDefault="00E4419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429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76985" w:rsidRDefault="00E44196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Інші операційні витрати</w:t>
            </w:r>
          </w:p>
        </w:tc>
        <w:tc>
          <w:tcPr>
            <w:tcW w:w="203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76985" w:rsidRDefault="00E4419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220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76985" w:rsidRDefault="00E4419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2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76985" w:rsidRDefault="00E4419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876985" w:rsidTr="00134C17">
        <w:trPr>
          <w:trHeight w:val="255"/>
        </w:trPr>
        <w:tc>
          <w:tcPr>
            <w:tcW w:w="68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76985" w:rsidRDefault="00E4419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429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76985" w:rsidRDefault="00E44196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Витрати на компенсацію втрат те у т/м</w:t>
            </w:r>
          </w:p>
        </w:tc>
        <w:tc>
          <w:tcPr>
            <w:tcW w:w="203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76985" w:rsidRDefault="00E4419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220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76985" w:rsidRDefault="00E4419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2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76985" w:rsidRDefault="00E4419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876985" w:rsidTr="00134C17">
        <w:trPr>
          <w:trHeight w:val="255"/>
        </w:trPr>
        <w:tc>
          <w:tcPr>
            <w:tcW w:w="68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76985" w:rsidRDefault="00E4419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429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76985" w:rsidRDefault="00E44196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Фінансові витрати</w:t>
            </w:r>
          </w:p>
        </w:tc>
        <w:tc>
          <w:tcPr>
            <w:tcW w:w="203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76985" w:rsidRDefault="00E4419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220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76985" w:rsidRDefault="00E4419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2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76985" w:rsidRDefault="00E4419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876985" w:rsidTr="00134C17">
        <w:trPr>
          <w:trHeight w:val="255"/>
        </w:trPr>
        <w:tc>
          <w:tcPr>
            <w:tcW w:w="68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76985" w:rsidRDefault="00E4419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429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76985" w:rsidRDefault="00E44196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Повна собівартість</w:t>
            </w:r>
          </w:p>
        </w:tc>
        <w:tc>
          <w:tcPr>
            <w:tcW w:w="203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76985" w:rsidRDefault="00E4419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5,02</w:t>
            </w:r>
          </w:p>
        </w:tc>
        <w:tc>
          <w:tcPr>
            <w:tcW w:w="220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76985" w:rsidRDefault="00E4419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5,02</w:t>
            </w:r>
          </w:p>
        </w:tc>
        <w:tc>
          <w:tcPr>
            <w:tcW w:w="2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76985" w:rsidRDefault="00E4419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5,02</w:t>
            </w:r>
          </w:p>
        </w:tc>
      </w:tr>
      <w:tr w:rsidR="00876985" w:rsidTr="00134C17">
        <w:trPr>
          <w:trHeight w:val="255"/>
        </w:trPr>
        <w:tc>
          <w:tcPr>
            <w:tcW w:w="68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76985" w:rsidRDefault="00E4419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429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76985" w:rsidRDefault="00E44196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Витрати на покриття втрат</w:t>
            </w:r>
          </w:p>
        </w:tc>
        <w:tc>
          <w:tcPr>
            <w:tcW w:w="203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76985" w:rsidRDefault="00E4419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220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76985" w:rsidRDefault="00E4419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2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76985" w:rsidRDefault="00E4419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876985" w:rsidTr="00134C17">
        <w:trPr>
          <w:trHeight w:val="255"/>
        </w:trPr>
        <w:tc>
          <w:tcPr>
            <w:tcW w:w="68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76985" w:rsidRDefault="00E4419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429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76985" w:rsidRDefault="00E44196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Розрахунковий прибуток, усього, у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т.ч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.:</w:t>
            </w:r>
          </w:p>
        </w:tc>
        <w:tc>
          <w:tcPr>
            <w:tcW w:w="203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76985" w:rsidRDefault="00E4419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178,12</w:t>
            </w:r>
          </w:p>
        </w:tc>
        <w:tc>
          <w:tcPr>
            <w:tcW w:w="220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76985" w:rsidRDefault="00E4419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178,12</w:t>
            </w:r>
          </w:p>
        </w:tc>
        <w:tc>
          <w:tcPr>
            <w:tcW w:w="2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76985" w:rsidRDefault="00E4419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0,24</w:t>
            </w:r>
          </w:p>
        </w:tc>
      </w:tr>
      <w:tr w:rsidR="00876985" w:rsidTr="00134C17">
        <w:trPr>
          <w:trHeight w:val="255"/>
        </w:trPr>
        <w:tc>
          <w:tcPr>
            <w:tcW w:w="68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76985" w:rsidRDefault="00E4419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8.1</w:t>
            </w:r>
          </w:p>
        </w:tc>
        <w:tc>
          <w:tcPr>
            <w:tcW w:w="429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76985" w:rsidRDefault="00E44196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податок на прибуток, в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т.ч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203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76985" w:rsidRDefault="00E4419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32,06</w:t>
            </w:r>
          </w:p>
        </w:tc>
        <w:tc>
          <w:tcPr>
            <w:tcW w:w="220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76985" w:rsidRDefault="00E4419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32,06</w:t>
            </w:r>
          </w:p>
        </w:tc>
        <w:tc>
          <w:tcPr>
            <w:tcW w:w="2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76985" w:rsidRDefault="00E4419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0,04</w:t>
            </w:r>
          </w:p>
        </w:tc>
      </w:tr>
      <w:tr w:rsidR="00876985" w:rsidTr="00134C17">
        <w:trPr>
          <w:trHeight w:val="795"/>
        </w:trPr>
        <w:tc>
          <w:tcPr>
            <w:tcW w:w="68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76985" w:rsidRDefault="00E4419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8.1.1</w:t>
            </w:r>
          </w:p>
        </w:tc>
        <w:tc>
          <w:tcPr>
            <w:tcW w:w="429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76985" w:rsidRDefault="00E44196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податок на прибуток на суму витрат на оснащення будівель вузлами комерційного обліку</w:t>
            </w:r>
          </w:p>
        </w:tc>
        <w:tc>
          <w:tcPr>
            <w:tcW w:w="203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76985" w:rsidRDefault="00E4419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32,02</w:t>
            </w:r>
          </w:p>
        </w:tc>
        <w:tc>
          <w:tcPr>
            <w:tcW w:w="220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76985" w:rsidRDefault="00E4419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32,02</w:t>
            </w:r>
          </w:p>
        </w:tc>
        <w:tc>
          <w:tcPr>
            <w:tcW w:w="2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76985" w:rsidRDefault="00E4419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876985" w:rsidTr="00134C17">
        <w:trPr>
          <w:trHeight w:val="255"/>
        </w:trPr>
        <w:tc>
          <w:tcPr>
            <w:tcW w:w="68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76985" w:rsidRDefault="00E4419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8.2</w:t>
            </w:r>
          </w:p>
        </w:tc>
        <w:tc>
          <w:tcPr>
            <w:tcW w:w="429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76985" w:rsidRDefault="00E44196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дивіденди</w:t>
            </w:r>
          </w:p>
        </w:tc>
        <w:tc>
          <w:tcPr>
            <w:tcW w:w="203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76985" w:rsidRDefault="00E4419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220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76985" w:rsidRDefault="00E4419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2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76985" w:rsidRDefault="00E4419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876985" w:rsidTr="00134C17">
        <w:trPr>
          <w:trHeight w:val="255"/>
        </w:trPr>
        <w:tc>
          <w:tcPr>
            <w:tcW w:w="68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76985" w:rsidRDefault="00E4419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8.3</w:t>
            </w:r>
          </w:p>
        </w:tc>
        <w:tc>
          <w:tcPr>
            <w:tcW w:w="429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76985" w:rsidRDefault="00E44196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резервний фонд (капітал)</w:t>
            </w:r>
          </w:p>
        </w:tc>
        <w:tc>
          <w:tcPr>
            <w:tcW w:w="203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76985" w:rsidRDefault="00E4419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220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76985" w:rsidRDefault="00E4419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2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76985" w:rsidRDefault="00E4419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876985" w:rsidTr="00134C17">
        <w:trPr>
          <w:trHeight w:val="510"/>
        </w:trPr>
        <w:tc>
          <w:tcPr>
            <w:tcW w:w="68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76985" w:rsidRDefault="00E4419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8.4</w:t>
            </w:r>
          </w:p>
        </w:tc>
        <w:tc>
          <w:tcPr>
            <w:tcW w:w="429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76985" w:rsidRDefault="00E44196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 розвиток виробництва (виробничі інвестиції)</w:t>
            </w:r>
          </w:p>
        </w:tc>
        <w:tc>
          <w:tcPr>
            <w:tcW w:w="203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76985" w:rsidRDefault="00E4419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220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76985" w:rsidRDefault="00E4419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2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76985" w:rsidRDefault="00E4419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876985" w:rsidTr="00134C17">
        <w:trPr>
          <w:trHeight w:val="390"/>
        </w:trPr>
        <w:tc>
          <w:tcPr>
            <w:tcW w:w="689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76985" w:rsidRDefault="00E4419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8.5</w:t>
            </w:r>
          </w:p>
        </w:tc>
        <w:tc>
          <w:tcPr>
            <w:tcW w:w="4291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76985" w:rsidRDefault="00E44196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забезпечення обігових коштів</w:t>
            </w:r>
          </w:p>
        </w:tc>
        <w:tc>
          <w:tcPr>
            <w:tcW w:w="2039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76985" w:rsidRDefault="00E4419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0,20</w:t>
            </w:r>
          </w:p>
        </w:tc>
        <w:tc>
          <w:tcPr>
            <w:tcW w:w="2206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76985" w:rsidRDefault="00E4419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0,20</w:t>
            </w:r>
          </w:p>
        </w:tc>
        <w:tc>
          <w:tcPr>
            <w:tcW w:w="250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76985" w:rsidRDefault="00E4419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0,20</w:t>
            </w:r>
          </w:p>
        </w:tc>
      </w:tr>
      <w:tr w:rsidR="00876985" w:rsidTr="00134C17">
        <w:trPr>
          <w:trHeight w:val="825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76985" w:rsidRDefault="00E4419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8.6</w:t>
            </w: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76985" w:rsidRDefault="00E44196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витрати на оснащення будівель вузлами комерційного обліку теплової енергії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76985" w:rsidRDefault="00E4419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145,86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76985" w:rsidRDefault="00E4419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145,86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76985" w:rsidRDefault="00E4419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876985" w:rsidTr="00134C17">
        <w:trPr>
          <w:trHeight w:val="33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76985" w:rsidRDefault="00E4419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8.7</w:t>
            </w: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76985" w:rsidRDefault="00E44196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інше використання прибутку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76985" w:rsidRDefault="00E4419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76985" w:rsidRDefault="00E4419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76985" w:rsidRDefault="00E4419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876985" w:rsidTr="00134C17">
        <w:trPr>
          <w:trHeight w:val="795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76985" w:rsidRDefault="00E4419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76985" w:rsidRDefault="00E44196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Загальна вартість теплової енергії всього (без витрат на компенсацію втрат теплової енергії в мережах), 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76985" w:rsidRDefault="00E4419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183,15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76985" w:rsidRDefault="00E4419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183,15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76985" w:rsidRDefault="00E4419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5,27</w:t>
            </w:r>
          </w:p>
        </w:tc>
      </w:tr>
      <w:tr w:rsidR="00876985" w:rsidTr="00134C17">
        <w:trPr>
          <w:trHeight w:val="585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76985" w:rsidRDefault="00E4419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9.1.</w:t>
            </w: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76985" w:rsidRDefault="00E44196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 тому числі витрати на оснащення вузлами комерційного обліку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76985" w:rsidRDefault="00E4419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177,88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76985" w:rsidRDefault="00E4419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177,88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76985" w:rsidRDefault="00E4419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876985" w:rsidTr="00134C17">
        <w:trPr>
          <w:trHeight w:val="510"/>
        </w:trPr>
        <w:tc>
          <w:tcPr>
            <w:tcW w:w="6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76985" w:rsidRDefault="00E4419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76985" w:rsidRDefault="00E44196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Обсяг реалізації теплової енергії власним споживачам,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Гкал</w:t>
            </w:r>
            <w:proofErr w:type="spellEnd"/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76985" w:rsidRDefault="00E4419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44 307,08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76985" w:rsidRDefault="00E4419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22 909,99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76985" w:rsidRDefault="00E4419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161,17</w:t>
            </w:r>
          </w:p>
        </w:tc>
      </w:tr>
      <w:tr w:rsidR="00876985" w:rsidTr="00134C17">
        <w:trPr>
          <w:trHeight w:val="1080"/>
        </w:trPr>
        <w:tc>
          <w:tcPr>
            <w:tcW w:w="68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76985" w:rsidRDefault="00E44196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10.1.</w:t>
            </w:r>
          </w:p>
        </w:tc>
        <w:tc>
          <w:tcPr>
            <w:tcW w:w="429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76985" w:rsidRDefault="00E44196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 тому числі: обсяг реалізованої теплової енергії споживачам, будівлі яких будуть оснащені ВКО ДКП "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Луцьктепло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"</w:t>
            </w:r>
          </w:p>
        </w:tc>
        <w:tc>
          <w:tcPr>
            <w:tcW w:w="203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76985" w:rsidRDefault="00E4419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151,72</w:t>
            </w:r>
          </w:p>
        </w:tc>
        <w:tc>
          <w:tcPr>
            <w:tcW w:w="220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76985" w:rsidRDefault="00E4419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2 120,77</w:t>
            </w:r>
          </w:p>
        </w:tc>
        <w:tc>
          <w:tcPr>
            <w:tcW w:w="2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76985" w:rsidRDefault="00E4419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876985" w:rsidTr="00134C17">
        <w:trPr>
          <w:trHeight w:val="870"/>
        </w:trPr>
        <w:tc>
          <w:tcPr>
            <w:tcW w:w="11730" w:type="dxa"/>
            <w:gridSpan w:val="5"/>
            <w:vAlign w:val="bottom"/>
          </w:tcPr>
          <w:p w:rsidR="00876985" w:rsidRDefault="0087698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76985" w:rsidTr="00134C17">
        <w:trPr>
          <w:trHeight w:val="510"/>
        </w:trPr>
        <w:tc>
          <w:tcPr>
            <w:tcW w:w="4980" w:type="dxa"/>
            <w:gridSpan w:val="2"/>
            <w:vAlign w:val="bottom"/>
          </w:tcPr>
          <w:p w:rsidR="00876985" w:rsidRDefault="0087698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34C17" w:rsidRDefault="00E4419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Заступник міського голови, </w:t>
            </w:r>
          </w:p>
          <w:p w:rsidR="00876985" w:rsidRDefault="00E4419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керуючий справами виконкому</w:t>
            </w:r>
          </w:p>
        </w:tc>
        <w:tc>
          <w:tcPr>
            <w:tcW w:w="2039" w:type="dxa"/>
            <w:vAlign w:val="bottom"/>
          </w:tcPr>
          <w:p w:rsidR="00876985" w:rsidRDefault="0087698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11" w:type="dxa"/>
            <w:gridSpan w:val="2"/>
            <w:vAlign w:val="bottom"/>
          </w:tcPr>
          <w:p w:rsidR="00876985" w:rsidRDefault="00E44196" w:rsidP="00134C17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Юрій В</w:t>
            </w:r>
            <w:r w:rsidR="00134C17">
              <w:rPr>
                <w:rFonts w:ascii="Times New Roman" w:hAnsi="Times New Roman"/>
                <w:sz w:val="28"/>
                <w:szCs w:val="28"/>
              </w:rPr>
              <w:t>ЕРБИЧ</w:t>
            </w:r>
          </w:p>
        </w:tc>
      </w:tr>
    </w:tbl>
    <w:p w:rsidR="00876985" w:rsidRDefault="00876985"/>
    <w:p w:rsidR="00134C17" w:rsidRDefault="00134C17"/>
    <w:p w:rsidR="00A95927" w:rsidRPr="00A95927" w:rsidRDefault="00A95927" w:rsidP="00A95927">
      <w:pPr>
        <w:spacing w:line="360" w:lineRule="auto"/>
        <w:jc w:val="both"/>
        <w:rPr>
          <w:rFonts w:ascii="Times New Roman" w:hAnsi="Times New Roman" w:cs="Times New Roman"/>
        </w:rPr>
      </w:pPr>
      <w:bookmarkStart w:id="0" w:name="_GoBack"/>
      <w:proofErr w:type="spellStart"/>
      <w:r w:rsidRPr="00A95927">
        <w:rPr>
          <w:rFonts w:ascii="Times New Roman" w:hAnsi="Times New Roman" w:cs="Times New Roman"/>
        </w:rPr>
        <w:t>Дацюк</w:t>
      </w:r>
      <w:proofErr w:type="spellEnd"/>
      <w:r w:rsidRPr="00A95927">
        <w:rPr>
          <w:rFonts w:ascii="Times New Roman" w:hAnsi="Times New Roman" w:cs="Times New Roman"/>
        </w:rPr>
        <w:t xml:space="preserve"> 777</w:t>
      </w:r>
      <w:r w:rsidRPr="00A95927">
        <w:rPr>
          <w:rFonts w:ascii="Times New Roman" w:hAnsi="Times New Roman" w:cs="Times New Roman"/>
        </w:rPr>
        <w:t> </w:t>
      </w:r>
      <w:r w:rsidRPr="00A95927">
        <w:rPr>
          <w:rFonts w:ascii="Times New Roman" w:hAnsi="Times New Roman" w:cs="Times New Roman"/>
        </w:rPr>
        <w:t>934</w:t>
      </w:r>
    </w:p>
    <w:bookmarkEnd w:id="0"/>
    <w:p w:rsidR="00134C17" w:rsidRDefault="00134C17">
      <w:pPr>
        <w:tabs>
          <w:tab w:val="left" w:pos="11910"/>
        </w:tabs>
        <w:rPr>
          <w:rFonts w:ascii="Times New Roman" w:hAnsi="Times New Roman"/>
        </w:rPr>
      </w:pPr>
    </w:p>
    <w:sectPr w:rsidR="00134C17" w:rsidSect="00134C17">
      <w:headerReference w:type="default" r:id="rId7"/>
      <w:pgSz w:w="13890" w:h="16838"/>
      <w:pgMar w:top="567" w:right="567" w:bottom="1701" w:left="1701" w:header="562" w:footer="0" w:gutter="0"/>
      <w:pgNumType w:start="18"/>
      <w:cols w:space="720"/>
      <w:formProt w:val="0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45A4" w:rsidRDefault="009945A4" w:rsidP="00134C17">
      <w:r>
        <w:separator/>
      </w:r>
    </w:p>
  </w:endnote>
  <w:endnote w:type="continuationSeparator" w:id="0">
    <w:p w:rsidR="009945A4" w:rsidRDefault="009945A4" w:rsidP="00134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45A4" w:rsidRDefault="009945A4" w:rsidP="00134C17">
      <w:r>
        <w:separator/>
      </w:r>
    </w:p>
  </w:footnote>
  <w:footnote w:type="continuationSeparator" w:id="0">
    <w:p w:rsidR="009945A4" w:rsidRDefault="009945A4" w:rsidP="00134C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1886313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134C17" w:rsidRPr="00134C17" w:rsidRDefault="00134C17">
        <w:pPr>
          <w:pStyle w:val="aa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134C1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134C17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34C1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A95927" w:rsidRPr="00A95927">
          <w:rPr>
            <w:rFonts w:ascii="Times New Roman" w:hAnsi="Times New Roman" w:cs="Times New Roman"/>
            <w:noProof/>
            <w:sz w:val="28"/>
            <w:szCs w:val="28"/>
            <w:lang w:val="ru-RU"/>
          </w:rPr>
          <w:t>20</w:t>
        </w:r>
        <w:r w:rsidRPr="00134C17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134C17" w:rsidRDefault="00134C17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13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76985"/>
    <w:rsid w:val="000B3435"/>
    <w:rsid w:val="00134C17"/>
    <w:rsid w:val="006D165F"/>
    <w:rsid w:val="00876985"/>
    <w:rsid w:val="009945A4"/>
    <w:rsid w:val="00A95927"/>
    <w:rsid w:val="00E44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egoe UI" w:hAnsi="Liberation Serif" w:cs="Tahoma"/>
        <w:color w:val="000000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a8">
    <w:name w:val="Вміст таблиці"/>
    <w:basedOn w:val="a"/>
    <w:qFormat/>
    <w:pPr>
      <w:suppressLineNumbers/>
    </w:pPr>
  </w:style>
  <w:style w:type="paragraph" w:customStyle="1" w:styleId="a9">
    <w:name w:val="Заголовок таблиці"/>
    <w:basedOn w:val="a8"/>
    <w:qFormat/>
    <w:pPr>
      <w:jc w:val="center"/>
    </w:pPr>
    <w:rPr>
      <w:b/>
      <w:bCs/>
    </w:rPr>
  </w:style>
  <w:style w:type="paragraph" w:styleId="aa">
    <w:name w:val="header"/>
    <w:basedOn w:val="a"/>
    <w:link w:val="ab"/>
    <w:uiPriority w:val="99"/>
    <w:unhideWhenUsed/>
    <w:rsid w:val="00134C17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b">
    <w:name w:val="Верхний колонтитул Знак"/>
    <w:basedOn w:val="a0"/>
    <w:link w:val="aa"/>
    <w:uiPriority w:val="99"/>
    <w:rsid w:val="00134C17"/>
    <w:rPr>
      <w:rFonts w:cs="Mangal"/>
      <w:szCs w:val="21"/>
    </w:rPr>
  </w:style>
  <w:style w:type="paragraph" w:styleId="ac">
    <w:name w:val="footer"/>
    <w:basedOn w:val="a"/>
    <w:link w:val="ad"/>
    <w:uiPriority w:val="99"/>
    <w:unhideWhenUsed/>
    <w:rsid w:val="00134C17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d">
    <w:name w:val="Нижний колонтитул Знак"/>
    <w:basedOn w:val="a0"/>
    <w:link w:val="ac"/>
    <w:uiPriority w:val="99"/>
    <w:rsid w:val="00134C17"/>
    <w:rPr>
      <w:rFonts w:cs="Mangal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egoe UI" w:hAnsi="Liberation Serif" w:cs="Tahoma"/>
        <w:color w:val="000000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a8">
    <w:name w:val="Вміст таблиці"/>
    <w:basedOn w:val="a"/>
    <w:qFormat/>
    <w:pPr>
      <w:suppressLineNumbers/>
    </w:pPr>
  </w:style>
  <w:style w:type="paragraph" w:customStyle="1" w:styleId="a9">
    <w:name w:val="Заголовок таблиці"/>
    <w:basedOn w:val="a8"/>
    <w:qFormat/>
    <w:pPr>
      <w:jc w:val="center"/>
    </w:pPr>
    <w:rPr>
      <w:b/>
      <w:bCs/>
    </w:rPr>
  </w:style>
  <w:style w:type="paragraph" w:styleId="aa">
    <w:name w:val="header"/>
    <w:basedOn w:val="a"/>
    <w:link w:val="ab"/>
    <w:uiPriority w:val="99"/>
    <w:unhideWhenUsed/>
    <w:rsid w:val="00134C17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b">
    <w:name w:val="Верхний колонтитул Знак"/>
    <w:basedOn w:val="a0"/>
    <w:link w:val="aa"/>
    <w:uiPriority w:val="99"/>
    <w:rsid w:val="00134C17"/>
    <w:rPr>
      <w:rFonts w:cs="Mangal"/>
      <w:szCs w:val="21"/>
    </w:rPr>
  </w:style>
  <w:style w:type="paragraph" w:styleId="ac">
    <w:name w:val="footer"/>
    <w:basedOn w:val="a"/>
    <w:link w:val="ad"/>
    <w:uiPriority w:val="99"/>
    <w:unhideWhenUsed/>
    <w:rsid w:val="00134C17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d">
    <w:name w:val="Нижний колонтитул Знак"/>
    <w:basedOn w:val="a0"/>
    <w:link w:val="ac"/>
    <w:uiPriority w:val="99"/>
    <w:rsid w:val="00134C17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985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2236</Words>
  <Characters>1276</Characters>
  <Application>Microsoft Office Word</Application>
  <DocSecurity>0</DocSecurity>
  <Lines>10</Lines>
  <Paragraphs>7</Paragraphs>
  <ScaleCrop>false</ScaleCrop>
  <Company/>
  <LinksUpToDate>false</LinksUpToDate>
  <CharactersWithSpaces>3505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Поліщук Оксана Анатоліївна</cp:lastModifiedBy>
  <cp:revision>11</cp:revision>
  <dcterms:created xsi:type="dcterms:W3CDTF">2021-10-28T08:41:00Z</dcterms:created>
  <dcterms:modified xsi:type="dcterms:W3CDTF">2021-10-28T09:20:00Z</dcterms:modified>
  <dc:language>uk-UA</dc:language>
</cp:coreProperties>
</file>