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E3" w:rsidRDefault="00BE2BE3">
      <w:pPr>
        <w:tabs>
          <w:tab w:val="left" w:pos="11910"/>
        </w:tabs>
      </w:pPr>
    </w:p>
    <w:tbl>
      <w:tblPr>
        <w:tblW w:w="10995" w:type="dxa"/>
        <w:tblInd w:w="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5559"/>
        <w:gridCol w:w="1151"/>
        <w:gridCol w:w="1876"/>
        <w:gridCol w:w="1633"/>
      </w:tblGrid>
      <w:tr w:rsidR="00BE2BE3" w:rsidTr="00F65F09">
        <w:trPr>
          <w:trHeight w:val="255"/>
        </w:trPr>
        <w:tc>
          <w:tcPr>
            <w:tcW w:w="7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59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gridSpan w:val="3"/>
            <w:vMerge w:val="restart"/>
            <w:vAlign w:val="bottom"/>
          </w:tcPr>
          <w:p w:rsidR="00BE2BE3" w:rsidRDefault="005309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  <w:p w:rsidR="00BE2BE3" w:rsidRDefault="005309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F65F09" w:rsidRDefault="00530910" w:rsidP="00F65F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BE2BE3" w:rsidRDefault="00F65F09" w:rsidP="00F65F0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30910">
              <w:rPr>
                <w:rFonts w:ascii="Times New Roman" w:hAnsi="Times New Roman"/>
                <w:sz w:val="28"/>
                <w:szCs w:val="28"/>
              </w:rPr>
              <w:t>________ №_</w:t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="00530910">
              <w:rPr>
                <w:rFonts w:ascii="Times New Roman" w:hAnsi="Times New Roman"/>
                <w:sz w:val="28"/>
                <w:szCs w:val="28"/>
              </w:rPr>
              <w:t>_</w:t>
            </w:r>
            <w:r w:rsidR="00530910">
              <w:rPr>
                <w:rFonts w:ascii="Times New Roman" w:hAnsi="Times New Roman"/>
                <w:sz w:val="26"/>
                <w:szCs w:val="26"/>
              </w:rPr>
              <w:t>_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59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gridSpan w:val="3"/>
            <w:vMerge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2BE3" w:rsidTr="00F65F09">
        <w:trPr>
          <w:trHeight w:val="255"/>
        </w:trPr>
        <w:tc>
          <w:tcPr>
            <w:tcW w:w="7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59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gridSpan w:val="3"/>
            <w:vMerge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2BE3" w:rsidTr="00F65F09">
        <w:trPr>
          <w:trHeight w:val="255"/>
        </w:trPr>
        <w:tc>
          <w:tcPr>
            <w:tcW w:w="7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59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gridSpan w:val="3"/>
            <w:vMerge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2BE3" w:rsidTr="00F65F09">
        <w:trPr>
          <w:trHeight w:val="255"/>
        </w:trPr>
        <w:tc>
          <w:tcPr>
            <w:tcW w:w="10995" w:type="dxa"/>
            <w:gridSpan w:val="5"/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тарифів на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(виробництво теплової енергії, транспортування теплової енергії без урахування витрат на утримання </w:t>
            </w:r>
            <w:r>
              <w:rPr>
                <w:rFonts w:ascii="Times New Roman" w:hAnsi="Times New Roman"/>
                <w:sz w:val="26"/>
                <w:szCs w:val="26"/>
              </w:rPr>
              <w:t>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0" w:type="dxa"/>
            <w:gridSpan w:val="2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без ПДВ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5F09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6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BE2BE3" w:rsidTr="00F65F09">
        <w:trPr>
          <w:trHeight w:val="990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2BE3" w:rsidRDefault="00BE2B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2BE3" w:rsidRDefault="00BE2B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2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постачання теплової енергії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28,44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28,44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2,68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2,68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8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</w:t>
            </w:r>
            <w:r>
              <w:rPr>
                <w:rFonts w:ascii="Times New Roman" w:hAnsi="Times New Roman"/>
                <w:sz w:val="26"/>
                <w:szCs w:val="26"/>
              </w:rPr>
              <w:t>послуги з розподілу природного газу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33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BE2BE3" w:rsidTr="00F65F09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1,93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1,93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20,20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20,20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5,47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5,47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4,44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4,44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1,02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1,02</w:t>
            </w:r>
          </w:p>
        </w:tc>
      </w:tr>
      <w:tr w:rsidR="00BE2BE3" w:rsidTr="00F65F09">
        <w:trPr>
          <w:trHeight w:val="52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вартість виробництва </w:t>
            </w:r>
            <w:r>
              <w:rPr>
                <w:rFonts w:ascii="Times New Roman" w:hAnsi="Times New Roman"/>
                <w:sz w:val="26"/>
                <w:szCs w:val="26"/>
              </w:rPr>
              <w:t>теплової енергії, виробленої з альтернативних джерел енергії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28,99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28,99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1,41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1,41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36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7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1,15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1,15</w:t>
            </w:r>
          </w:p>
        </w:tc>
      </w:tr>
      <w:tr w:rsidR="00BE2BE3" w:rsidTr="00F65F09">
        <w:trPr>
          <w:trHeight w:val="52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7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E2BE3" w:rsidTr="00F65F09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</w:tr>
      <w:tr w:rsidR="00BE2BE3" w:rsidTr="00F65F09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2 038,21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2BE3" w:rsidRDefault="005309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1 186,11</w:t>
            </w:r>
          </w:p>
        </w:tc>
      </w:tr>
      <w:tr w:rsidR="00BE2BE3" w:rsidTr="00F65F09">
        <w:trPr>
          <w:trHeight w:val="570"/>
        </w:trPr>
        <w:tc>
          <w:tcPr>
            <w:tcW w:w="7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0" w:type="dxa"/>
            <w:gridSpan w:val="2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6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  <w:vAlign w:val="bottom"/>
          </w:tcPr>
          <w:p w:rsidR="00BE2BE3" w:rsidRDefault="00BE2B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2BE3" w:rsidTr="00F65F09">
        <w:trPr>
          <w:trHeight w:val="510"/>
        </w:trPr>
        <w:tc>
          <w:tcPr>
            <w:tcW w:w="7486" w:type="dxa"/>
            <w:gridSpan w:val="3"/>
            <w:vAlign w:val="bottom"/>
          </w:tcPr>
          <w:p w:rsidR="00BE2BE3" w:rsidRDefault="00BE2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2BE3" w:rsidRDefault="005309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BE2BE3" w:rsidRDefault="005309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3509" w:type="dxa"/>
            <w:gridSpan w:val="2"/>
            <w:vAlign w:val="bottom"/>
          </w:tcPr>
          <w:p w:rsidR="00BE2BE3" w:rsidRDefault="00BE2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2BE3" w:rsidRDefault="005309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Юрій ВЕРБИЧ</w:t>
            </w:r>
          </w:p>
        </w:tc>
      </w:tr>
    </w:tbl>
    <w:p w:rsidR="00BE2BE3" w:rsidRDefault="00BE2BE3" w:rsidP="00F65F09">
      <w:pPr>
        <w:ind w:left="567"/>
      </w:pPr>
    </w:p>
    <w:p w:rsidR="00BE2BE3" w:rsidRDefault="00530910" w:rsidP="00F65F09">
      <w:pPr>
        <w:tabs>
          <w:tab w:val="left" w:pos="11910"/>
        </w:tabs>
        <w:ind w:left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</w:p>
    <w:p w:rsidR="00BE2BE3" w:rsidRDefault="00BE2BE3" w:rsidP="00F65F09">
      <w:pPr>
        <w:tabs>
          <w:tab w:val="left" w:pos="11910"/>
        </w:tabs>
      </w:pPr>
      <w:bookmarkStart w:id="0" w:name="_GoBack"/>
      <w:bookmarkEnd w:id="0"/>
    </w:p>
    <w:sectPr w:rsidR="00BE2BE3" w:rsidSect="00F65F09">
      <w:headerReference w:type="default" r:id="rId7"/>
      <w:pgSz w:w="13890" w:h="16838"/>
      <w:pgMar w:top="567" w:right="567" w:bottom="1701" w:left="1701" w:header="426" w:footer="0" w:gutter="0"/>
      <w:pgNumType w:start="37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910" w:rsidRDefault="00530910" w:rsidP="00F65F09">
      <w:r>
        <w:separator/>
      </w:r>
    </w:p>
  </w:endnote>
  <w:endnote w:type="continuationSeparator" w:id="0">
    <w:p w:rsidR="00530910" w:rsidRDefault="00530910" w:rsidP="00F6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910" w:rsidRDefault="00530910" w:rsidP="00F65F09">
      <w:r>
        <w:separator/>
      </w:r>
    </w:p>
  </w:footnote>
  <w:footnote w:type="continuationSeparator" w:id="0">
    <w:p w:rsidR="00530910" w:rsidRDefault="00530910" w:rsidP="00F65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120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5F09" w:rsidRPr="00F65F09" w:rsidRDefault="00F65F09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65F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65F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65F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65F0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38</w:t>
        </w:r>
        <w:r w:rsidRPr="00F65F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65F09" w:rsidRDefault="00F65F0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2BE3"/>
    <w:rsid w:val="00530910"/>
    <w:rsid w:val="00BE2BE3"/>
    <w:rsid w:val="00F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F65F0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F65F0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F65F0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F65F0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F65F0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F65F0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F65F0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F65F0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1606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2021-10-28T09:47:00Z</dcterms:created>
  <dcterms:modified xsi:type="dcterms:W3CDTF">2021-10-28T09:48:00Z</dcterms:modified>
  <dc:language>uk-UA</dc:language>
</cp:coreProperties>
</file>