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C" w:rsidRDefault="002627AC">
      <w:pPr>
        <w:tabs>
          <w:tab w:val="left" w:pos="11910"/>
        </w:tabs>
      </w:pPr>
    </w:p>
    <w:tbl>
      <w:tblPr>
        <w:tblW w:w="11280" w:type="dxa"/>
        <w:tblInd w:w="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2"/>
        <w:gridCol w:w="5574"/>
        <w:gridCol w:w="2505"/>
        <w:gridCol w:w="2429"/>
      </w:tblGrid>
      <w:tr w:rsidR="002627AC" w:rsidTr="00E22DF2">
        <w:trPr>
          <w:trHeight w:val="255"/>
        </w:trPr>
        <w:tc>
          <w:tcPr>
            <w:tcW w:w="772" w:type="dxa"/>
            <w:vAlign w:val="bottom"/>
          </w:tcPr>
          <w:p w:rsidR="002627AC" w:rsidRDefault="002627AC"/>
        </w:tc>
        <w:tc>
          <w:tcPr>
            <w:tcW w:w="5574" w:type="dxa"/>
            <w:vAlign w:val="bottom"/>
          </w:tcPr>
          <w:p w:rsidR="002627AC" w:rsidRDefault="002627AC"/>
        </w:tc>
        <w:tc>
          <w:tcPr>
            <w:tcW w:w="4934" w:type="dxa"/>
            <w:gridSpan w:val="2"/>
            <w:vMerge w:val="restart"/>
            <w:vAlign w:val="bottom"/>
          </w:tcPr>
          <w:p w:rsidR="002627AC" w:rsidRDefault="00101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2627AC" w:rsidRDefault="00101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910FE2" w:rsidRDefault="00101CEB" w:rsidP="00910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2627AC" w:rsidRDefault="00101CEB" w:rsidP="00910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910FE2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>_ №___</w:t>
            </w:r>
            <w:r w:rsidR="00910FE2">
              <w:rPr>
                <w:rFonts w:ascii="Times New Roman" w:hAnsi="Times New Roman"/>
                <w:sz w:val="28"/>
                <w:szCs w:val="28"/>
              </w:rPr>
              <w:t>_____</w:t>
            </w:r>
            <w:bookmarkStart w:id="0" w:name="_GoBack"/>
            <w:bookmarkEnd w:id="0"/>
          </w:p>
        </w:tc>
      </w:tr>
      <w:tr w:rsidR="002627AC" w:rsidTr="00E22DF2">
        <w:trPr>
          <w:trHeight w:val="255"/>
        </w:trPr>
        <w:tc>
          <w:tcPr>
            <w:tcW w:w="772" w:type="dxa"/>
            <w:vAlign w:val="bottom"/>
          </w:tcPr>
          <w:p w:rsidR="002627AC" w:rsidRDefault="002627AC"/>
        </w:tc>
        <w:tc>
          <w:tcPr>
            <w:tcW w:w="5574" w:type="dxa"/>
            <w:vAlign w:val="bottom"/>
          </w:tcPr>
          <w:p w:rsidR="002627AC" w:rsidRDefault="002627AC"/>
        </w:tc>
        <w:tc>
          <w:tcPr>
            <w:tcW w:w="4934" w:type="dxa"/>
            <w:gridSpan w:val="2"/>
            <w:vMerge/>
            <w:vAlign w:val="bottom"/>
          </w:tcPr>
          <w:p w:rsidR="002627AC" w:rsidRDefault="002627AC"/>
        </w:tc>
      </w:tr>
      <w:tr w:rsidR="002627AC" w:rsidTr="00E22DF2">
        <w:trPr>
          <w:trHeight w:val="255"/>
        </w:trPr>
        <w:tc>
          <w:tcPr>
            <w:tcW w:w="772" w:type="dxa"/>
            <w:vAlign w:val="bottom"/>
          </w:tcPr>
          <w:p w:rsidR="002627AC" w:rsidRDefault="002627AC"/>
        </w:tc>
        <w:tc>
          <w:tcPr>
            <w:tcW w:w="5574" w:type="dxa"/>
            <w:vAlign w:val="bottom"/>
          </w:tcPr>
          <w:p w:rsidR="002627AC" w:rsidRDefault="002627AC"/>
        </w:tc>
        <w:tc>
          <w:tcPr>
            <w:tcW w:w="4934" w:type="dxa"/>
            <w:gridSpan w:val="2"/>
            <w:vMerge/>
            <w:vAlign w:val="bottom"/>
          </w:tcPr>
          <w:p w:rsidR="002627AC" w:rsidRDefault="002627AC"/>
        </w:tc>
      </w:tr>
      <w:tr w:rsidR="002627AC" w:rsidTr="00E22DF2">
        <w:trPr>
          <w:trHeight w:val="255"/>
        </w:trPr>
        <w:tc>
          <w:tcPr>
            <w:tcW w:w="772" w:type="dxa"/>
            <w:vAlign w:val="bottom"/>
          </w:tcPr>
          <w:p w:rsidR="002627AC" w:rsidRDefault="002627AC"/>
        </w:tc>
        <w:tc>
          <w:tcPr>
            <w:tcW w:w="5574" w:type="dxa"/>
            <w:vAlign w:val="bottom"/>
          </w:tcPr>
          <w:p w:rsidR="002627AC" w:rsidRDefault="002627AC"/>
        </w:tc>
        <w:tc>
          <w:tcPr>
            <w:tcW w:w="4934" w:type="dxa"/>
            <w:gridSpan w:val="2"/>
            <w:vMerge/>
            <w:vAlign w:val="bottom"/>
          </w:tcPr>
          <w:p w:rsidR="002627AC" w:rsidRDefault="002627AC"/>
        </w:tc>
      </w:tr>
      <w:tr w:rsidR="002627AC" w:rsidTr="00E22DF2">
        <w:trPr>
          <w:trHeight w:val="255"/>
        </w:trPr>
        <w:tc>
          <w:tcPr>
            <w:tcW w:w="11280" w:type="dxa"/>
            <w:gridSpan w:val="4"/>
            <w:vAlign w:val="bottom"/>
          </w:tcPr>
          <w:p w:rsidR="002627AC" w:rsidRDefault="00262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:rsidR="00E22DF2" w:rsidRDefault="00E22D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27AC" w:rsidTr="00E22DF2">
        <w:trPr>
          <w:trHeight w:val="255"/>
        </w:trPr>
        <w:tc>
          <w:tcPr>
            <w:tcW w:w="772" w:type="dxa"/>
            <w:vAlign w:val="bottom"/>
          </w:tcPr>
          <w:p w:rsidR="002627AC" w:rsidRDefault="002627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74" w:type="dxa"/>
            <w:vAlign w:val="bottom"/>
          </w:tcPr>
          <w:p w:rsidR="002627AC" w:rsidRDefault="002627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vAlign w:val="bottom"/>
          </w:tcPr>
          <w:p w:rsidR="002627AC" w:rsidRDefault="002627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9" w:type="dxa"/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без ПДВ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DF2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2627AC" w:rsidTr="00E22DF2">
        <w:trPr>
          <w:trHeight w:val="9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7AC" w:rsidRDefault="00262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7AC" w:rsidRDefault="00262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627AC" w:rsidTr="00E22DF2">
        <w:trPr>
          <w:trHeight w:val="76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постачання теплової енергії без урахування витрат на утримання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ітп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(без витрат на оснащення вузлами комерційного обліку)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2627AC" w:rsidTr="00E22DF2">
        <w:trPr>
          <w:trHeight w:val="5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262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</w:tr>
      <w:tr w:rsidR="002627AC" w:rsidTr="00E22DF2">
        <w:trPr>
          <w:trHeight w:val="75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5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34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51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1.3.1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</w:tr>
      <w:tr w:rsidR="002627AC" w:rsidTr="00E22DF2">
        <w:trPr>
          <w:trHeight w:val="540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</w:tr>
      <w:tr w:rsidR="002627AC" w:rsidTr="00E22DF2">
        <w:trPr>
          <w:trHeight w:val="52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8.1.1.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30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2627AC" w:rsidTr="00E22DF2">
        <w:trPr>
          <w:trHeight w:val="510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</w:tr>
      <w:tr w:rsidR="002627AC" w:rsidTr="00E22DF2">
        <w:trPr>
          <w:trHeight w:val="25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627AC" w:rsidTr="00E22DF2">
        <w:trPr>
          <w:trHeight w:val="525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2627AC" w:rsidTr="00E22DF2">
        <w:trPr>
          <w:trHeight w:val="600"/>
        </w:trPr>
        <w:tc>
          <w:tcPr>
            <w:tcW w:w="77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5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 витрати на оснащення вузлами комерційного обліку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</w:tr>
      <w:tr w:rsidR="002627AC" w:rsidTr="00E22DF2">
        <w:trPr>
          <w:trHeight w:val="51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21 812,68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2 683,84</w:t>
            </w:r>
          </w:p>
        </w:tc>
      </w:tr>
      <w:tr w:rsidR="002627AC" w:rsidTr="00E22DF2">
        <w:trPr>
          <w:trHeight w:val="73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числі: обсяг реалізованої теплової енергії споживачам, будівлі яких будуть оснащені ВКО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12,49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7AC" w:rsidRDefault="00101C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447,78</w:t>
            </w:r>
          </w:p>
        </w:tc>
      </w:tr>
      <w:tr w:rsidR="002627AC" w:rsidTr="00E22DF2">
        <w:trPr>
          <w:trHeight w:val="510"/>
        </w:trPr>
        <w:tc>
          <w:tcPr>
            <w:tcW w:w="6346" w:type="dxa"/>
            <w:gridSpan w:val="2"/>
            <w:tcBorders>
              <w:top w:val="single" w:sz="4" w:space="0" w:color="auto"/>
            </w:tcBorders>
            <w:vAlign w:val="bottom"/>
          </w:tcPr>
          <w:p w:rsidR="002627AC" w:rsidRDefault="002627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DF2" w:rsidRDefault="00E22D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27AC" w:rsidRDefault="002627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27AC" w:rsidRDefault="00101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2627AC" w:rsidRDefault="00101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bottom"/>
          </w:tcPr>
          <w:p w:rsidR="002627AC" w:rsidRDefault="002627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vAlign w:val="bottom"/>
          </w:tcPr>
          <w:p w:rsidR="002627AC" w:rsidRDefault="00101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Юрій ВЕРБИЧ</w:t>
            </w:r>
          </w:p>
        </w:tc>
      </w:tr>
    </w:tbl>
    <w:p w:rsidR="002627AC" w:rsidRDefault="002627AC" w:rsidP="00E22DF2">
      <w:pPr>
        <w:ind w:left="284"/>
      </w:pPr>
    </w:p>
    <w:p w:rsidR="002627AC" w:rsidRDefault="002627AC" w:rsidP="00E22DF2">
      <w:pPr>
        <w:ind w:left="284"/>
      </w:pPr>
    </w:p>
    <w:p w:rsidR="002627AC" w:rsidRDefault="00101CEB" w:rsidP="00E22DF2">
      <w:pPr>
        <w:ind w:left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sectPr w:rsidR="002627AC" w:rsidSect="00E22DF2">
      <w:headerReference w:type="default" r:id="rId7"/>
      <w:pgSz w:w="13890" w:h="16838"/>
      <w:pgMar w:top="567" w:right="567" w:bottom="1701" w:left="1701" w:header="426" w:footer="0" w:gutter="0"/>
      <w:pgNumType w:start="28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F7" w:rsidRDefault="00AD1DF7" w:rsidP="00E22DF2">
      <w:r>
        <w:separator/>
      </w:r>
    </w:p>
  </w:endnote>
  <w:endnote w:type="continuationSeparator" w:id="0">
    <w:p w:rsidR="00AD1DF7" w:rsidRDefault="00AD1DF7" w:rsidP="00E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F7" w:rsidRDefault="00AD1DF7" w:rsidP="00E22DF2">
      <w:r>
        <w:separator/>
      </w:r>
    </w:p>
  </w:footnote>
  <w:footnote w:type="continuationSeparator" w:id="0">
    <w:p w:rsidR="00AD1DF7" w:rsidRDefault="00AD1DF7" w:rsidP="00E2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851403"/>
      <w:docPartObj>
        <w:docPartGallery w:val="Page Numbers (Top of Page)"/>
        <w:docPartUnique/>
      </w:docPartObj>
    </w:sdtPr>
    <w:sdtEndPr/>
    <w:sdtContent>
      <w:p w:rsidR="00E22DF2" w:rsidRDefault="00E22DF2">
        <w:pPr>
          <w:pStyle w:val="aa"/>
          <w:jc w:val="center"/>
        </w:pPr>
        <w:r w:rsidRPr="00E22D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2D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2D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0FE2" w:rsidRPr="00910FE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29</w:t>
        </w:r>
        <w:r w:rsidRPr="00E22D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2DF2" w:rsidRDefault="00E22DF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27AC"/>
    <w:rsid w:val="00101CEB"/>
    <w:rsid w:val="002627AC"/>
    <w:rsid w:val="00910FE2"/>
    <w:rsid w:val="00AD1DF7"/>
    <w:rsid w:val="00E2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22D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22DF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E22D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22DF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22D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22DF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E22D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22DF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2077</Words>
  <Characters>1185</Characters>
  <Application>Microsoft Office Word</Application>
  <DocSecurity>0</DocSecurity>
  <Lines>9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2021-10-28T09:33:00Z</dcterms:created>
  <dcterms:modified xsi:type="dcterms:W3CDTF">2021-10-28T09:43:00Z</dcterms:modified>
  <dc:language>uk-UA</dc:language>
</cp:coreProperties>
</file>