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00" w:rsidRDefault="00101D00">
      <w:pPr>
        <w:tabs>
          <w:tab w:val="left" w:pos="11910"/>
        </w:tabs>
      </w:pPr>
      <w:bookmarkStart w:id="0" w:name="_GoBack"/>
      <w:bookmarkEnd w:id="0"/>
    </w:p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6"/>
        <w:gridCol w:w="3211"/>
        <w:gridCol w:w="1615"/>
        <w:gridCol w:w="974"/>
        <w:gridCol w:w="1128"/>
        <w:gridCol w:w="1139"/>
        <w:gridCol w:w="1020"/>
        <w:gridCol w:w="796"/>
        <w:gridCol w:w="1076"/>
      </w:tblGrid>
      <w:tr w:rsidR="007F58F4" w:rsidTr="00E33C0B">
        <w:trPr>
          <w:trHeight w:val="330"/>
        </w:trPr>
        <w:tc>
          <w:tcPr>
            <w:tcW w:w="11685" w:type="dxa"/>
            <w:gridSpan w:val="9"/>
            <w:vAlign w:val="bottom"/>
          </w:tcPr>
          <w:p w:rsidR="007F58F4" w:rsidRDefault="007F58F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F58F4" w:rsidRDefault="007F58F4" w:rsidP="007F58F4">
            <w:pPr>
              <w:ind w:left="67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Додаток 23</w:t>
            </w:r>
          </w:p>
          <w:p w:rsidR="007F58F4" w:rsidRDefault="007F58F4" w:rsidP="007F58F4">
            <w:pPr>
              <w:ind w:left="67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7F58F4" w:rsidRDefault="007F58F4" w:rsidP="007F58F4">
            <w:pPr>
              <w:ind w:left="67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  <w:p w:rsidR="007F58F4" w:rsidRDefault="007F58F4" w:rsidP="007F58F4">
            <w:pPr>
              <w:ind w:left="67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 №_________</w:t>
            </w:r>
          </w:p>
        </w:tc>
      </w:tr>
      <w:tr w:rsidR="00101D00" w:rsidTr="007F58F4">
        <w:trPr>
          <w:trHeight w:val="300"/>
        </w:trPr>
        <w:tc>
          <w:tcPr>
            <w:tcW w:w="11685" w:type="dxa"/>
            <w:gridSpan w:val="9"/>
            <w:vAlign w:val="bottom"/>
          </w:tcPr>
          <w:p w:rsidR="00101D00" w:rsidRDefault="00101D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01D00" w:rsidRDefault="00DF35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</w:t>
            </w:r>
          </w:p>
          <w:p w:rsidR="00101D00" w:rsidRDefault="00DF35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тарифів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 на послуги з постачання гарячої води 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      </w:r>
          </w:p>
        </w:tc>
      </w:tr>
      <w:tr w:rsidR="00101D00" w:rsidTr="007F58F4">
        <w:trPr>
          <w:trHeight w:val="300"/>
        </w:trPr>
        <w:tc>
          <w:tcPr>
            <w:tcW w:w="726" w:type="dxa"/>
            <w:vAlign w:val="bottom"/>
          </w:tcPr>
          <w:p w:rsidR="00101D00" w:rsidRDefault="00101D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11" w:type="dxa"/>
            <w:vAlign w:val="bottom"/>
          </w:tcPr>
          <w:p w:rsidR="00101D00" w:rsidRDefault="00101D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5" w:type="dxa"/>
            <w:vAlign w:val="bottom"/>
          </w:tcPr>
          <w:p w:rsidR="00101D00" w:rsidRDefault="00101D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bottom"/>
          </w:tcPr>
          <w:p w:rsidR="00101D00" w:rsidRDefault="00101D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8" w:type="dxa"/>
            <w:vAlign w:val="bottom"/>
          </w:tcPr>
          <w:p w:rsidR="00101D00" w:rsidRDefault="00101D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vAlign w:val="bottom"/>
          </w:tcPr>
          <w:p w:rsidR="00101D00" w:rsidRDefault="00101D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0" w:type="dxa"/>
            <w:vAlign w:val="bottom"/>
          </w:tcPr>
          <w:p w:rsidR="00101D00" w:rsidRDefault="00101D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bottom"/>
          </w:tcPr>
          <w:p w:rsidR="00101D00" w:rsidRDefault="00101D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ПДВ</w:t>
            </w:r>
          </w:p>
        </w:tc>
      </w:tr>
      <w:tr w:rsidR="00101D00" w:rsidTr="007F58F4">
        <w:trPr>
          <w:trHeight w:val="30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101D00">
            <w:pPr>
              <w:jc w:val="center"/>
              <w:rPr>
                <w:rFonts w:ascii="Times New Roman" w:hAnsi="Times New Roman"/>
              </w:rPr>
            </w:pPr>
          </w:p>
          <w:p w:rsidR="007F58F4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48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101D00">
            <w:pPr>
              <w:jc w:val="center"/>
              <w:rPr>
                <w:rFonts w:ascii="Times New Roman" w:hAnsi="Times New Roman"/>
              </w:rPr>
            </w:pPr>
          </w:p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показника</w:t>
            </w:r>
          </w:p>
        </w:tc>
        <w:tc>
          <w:tcPr>
            <w:tcW w:w="6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Послуга з постачання гарячої води для потреб інших споживачів</w:t>
            </w:r>
          </w:p>
          <w:p w:rsidR="00101D00" w:rsidRDefault="00101D00">
            <w:pPr>
              <w:jc w:val="center"/>
              <w:rPr>
                <w:rFonts w:ascii="Times New Roman" w:hAnsi="Times New Roman"/>
              </w:rPr>
            </w:pPr>
          </w:p>
        </w:tc>
      </w:tr>
      <w:tr w:rsidR="00101D00" w:rsidTr="007F58F4">
        <w:trPr>
          <w:trHeight w:val="30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48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4</w:t>
            </w:r>
          </w:p>
        </w:tc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6</w:t>
            </w:r>
          </w:p>
        </w:tc>
        <w:tc>
          <w:tcPr>
            <w:tcW w:w="1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7</w:t>
            </w:r>
          </w:p>
        </w:tc>
      </w:tr>
      <w:tr w:rsidR="00101D00" w:rsidTr="007F58F4">
        <w:trPr>
          <w:trHeight w:val="30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48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вул.Ковельська</w:t>
            </w:r>
            <w:proofErr w:type="spellEnd"/>
            <w:r>
              <w:rPr>
                <w:rFonts w:ascii="Times New Roman" w:hAnsi="Times New Roman"/>
              </w:rPr>
              <w:t>, 47а</w:t>
            </w:r>
          </w:p>
        </w:tc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вул.Кравчука</w:t>
            </w:r>
            <w:proofErr w:type="spellEnd"/>
            <w:r>
              <w:rPr>
                <w:rFonts w:ascii="Times New Roman" w:hAnsi="Times New Roman"/>
              </w:rPr>
              <w:t>, 11б</w:t>
            </w:r>
          </w:p>
        </w:tc>
        <w:tc>
          <w:tcPr>
            <w:tcW w:w="1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вул.Кравчука</w:t>
            </w:r>
            <w:proofErr w:type="spellEnd"/>
            <w:r>
              <w:rPr>
                <w:rFonts w:ascii="Times New Roman" w:hAnsi="Times New Roman"/>
              </w:rPr>
              <w:t>, 11в</w:t>
            </w:r>
          </w:p>
        </w:tc>
      </w:tr>
      <w:tr w:rsidR="00101D00" w:rsidTr="007F58F4">
        <w:trPr>
          <w:trHeight w:val="30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48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тис.грн</w:t>
            </w:r>
            <w:proofErr w:type="spellEnd"/>
          </w:p>
          <w:p w:rsidR="00101D00" w:rsidRDefault="00101D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грн/м3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тис.грн</w:t>
            </w:r>
            <w:proofErr w:type="spellEnd"/>
          </w:p>
          <w:p w:rsidR="00101D00" w:rsidRDefault="00101D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грн/м3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тис.грн</w:t>
            </w:r>
            <w:proofErr w:type="spellEnd"/>
          </w:p>
          <w:p w:rsidR="00101D00" w:rsidRDefault="00101D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грн/м3</w:t>
            </w:r>
          </w:p>
        </w:tc>
      </w:tr>
      <w:tr w:rsidR="00101D00" w:rsidTr="007F58F4">
        <w:trPr>
          <w:trHeight w:val="300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01D00" w:rsidTr="007F58F4">
        <w:trPr>
          <w:trHeight w:val="735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185,66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187,67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197,23</w:t>
            </w:r>
          </w:p>
        </w:tc>
      </w:tr>
      <w:tr w:rsidR="00101D00" w:rsidTr="007F58F4">
        <w:trPr>
          <w:trHeight w:val="705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0,49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8,93</w:t>
            </w:r>
          </w:p>
        </w:tc>
      </w:tr>
      <w:tr w:rsidR="00101D00" w:rsidTr="007F58F4">
        <w:trPr>
          <w:trHeight w:val="705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0,29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5,28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5,28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5,28</w:t>
            </w:r>
          </w:p>
        </w:tc>
      </w:tr>
      <w:tr w:rsidR="00101D00" w:rsidTr="007F58F4">
        <w:trPr>
          <w:trHeight w:val="705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Єдиний внесок на </w:t>
            </w:r>
            <w:r w:rsidR="007F58F4">
              <w:rPr>
                <w:rFonts w:ascii="Times New Roman" w:hAnsi="Times New Roman"/>
              </w:rPr>
              <w:t>загальнообов’язкове</w:t>
            </w:r>
            <w:r>
              <w:rPr>
                <w:rFonts w:ascii="Times New Roman" w:hAnsi="Times New Roman"/>
              </w:rPr>
              <w:t xml:space="preserve"> державне соціальне страхування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1,16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1,16</w:t>
            </w:r>
          </w:p>
        </w:tc>
      </w:tr>
      <w:tr w:rsidR="00101D00" w:rsidTr="007F58F4">
        <w:trPr>
          <w:trHeight w:val="705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01D00" w:rsidTr="007F58F4">
        <w:trPr>
          <w:trHeight w:val="690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Решта витрат (загальновиробничі, адміністративні витрати)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1,19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1,19</w:t>
            </w:r>
          </w:p>
        </w:tc>
      </w:tr>
      <w:tr w:rsidR="00101D00" w:rsidTr="007F58F4">
        <w:trPr>
          <w:trHeight w:val="495"/>
        </w:trPr>
        <w:tc>
          <w:tcPr>
            <w:tcW w:w="72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101D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101D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101D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01D00" w:rsidTr="007F58F4">
        <w:trPr>
          <w:trHeight w:val="49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Повна собівартість послуг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204,24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213,80</w:t>
            </w:r>
          </w:p>
        </w:tc>
      </w:tr>
      <w:tr w:rsidR="00101D00" w:rsidTr="007F58F4">
        <w:trPr>
          <w:trHeight w:val="5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7,16</w:t>
            </w:r>
          </w:p>
        </w:tc>
      </w:tr>
      <w:tr w:rsidR="00101D00" w:rsidTr="007F58F4">
        <w:trPr>
          <w:trHeight w:val="570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1,29</w:t>
            </w:r>
          </w:p>
        </w:tc>
      </w:tr>
      <w:tr w:rsidR="00101D00" w:rsidTr="007F58F4">
        <w:trPr>
          <w:trHeight w:val="570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01D00" w:rsidTr="007F58F4">
        <w:trPr>
          <w:trHeight w:val="57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01D00" w:rsidTr="007F58F4">
        <w:trPr>
          <w:trHeight w:val="57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01D00" w:rsidTr="007F58F4">
        <w:trPr>
          <w:trHeight w:val="570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5,55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5,87</w:t>
            </w:r>
          </w:p>
        </w:tc>
      </w:tr>
      <w:tr w:rsidR="00101D00" w:rsidTr="007F58F4">
        <w:trPr>
          <w:trHeight w:val="570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9.6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встановлення вузлів комерційного обліку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01D00" w:rsidTr="007F58F4">
        <w:trPr>
          <w:trHeight w:val="570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9.7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01D00" w:rsidTr="007F58F4">
        <w:trPr>
          <w:trHeight w:val="570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на послуги з постачання гарячої води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211,09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220,96</w:t>
            </w:r>
          </w:p>
        </w:tc>
      </w:tr>
      <w:tr w:rsidR="00101D00" w:rsidTr="007F58F4">
        <w:trPr>
          <w:trHeight w:val="570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на послуги з постачання гарячої води з ПДВ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250,80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253,31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265,15</w:t>
            </w:r>
          </w:p>
        </w:tc>
      </w:tr>
      <w:tr w:rsidR="00101D00" w:rsidTr="007F58F4">
        <w:trPr>
          <w:trHeight w:val="1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Обсяг споживання гарячої води відповідною категорією споживачів, тис.м3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101D00" w:rsidTr="007F58F4">
        <w:trPr>
          <w:trHeight w:val="1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1 м3 холодної води без ПДВ, грн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1D00" w:rsidRDefault="00DF3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101D00" w:rsidTr="007F58F4">
        <w:trPr>
          <w:trHeight w:val="300"/>
        </w:trPr>
        <w:tc>
          <w:tcPr>
            <w:tcW w:w="726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</w:tcBorders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615" w:type="dxa"/>
            <w:tcBorders>
              <w:top w:val="single" w:sz="4" w:space="0" w:color="000000"/>
            </w:tcBorders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128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139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076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</w:tr>
      <w:tr w:rsidR="00101D00" w:rsidTr="007F58F4">
        <w:trPr>
          <w:trHeight w:val="300"/>
        </w:trPr>
        <w:tc>
          <w:tcPr>
            <w:tcW w:w="726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3211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615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128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139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076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</w:tr>
      <w:tr w:rsidR="00101D00" w:rsidTr="007F58F4">
        <w:trPr>
          <w:trHeight w:val="525"/>
        </w:trPr>
        <w:tc>
          <w:tcPr>
            <w:tcW w:w="5552" w:type="dxa"/>
            <w:gridSpan w:val="3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  <w:p w:rsidR="00101D00" w:rsidRDefault="00101D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D00" w:rsidRDefault="00DF3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101D00" w:rsidRDefault="00DF3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974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128" w:type="dxa"/>
            <w:vAlign w:val="bottom"/>
          </w:tcPr>
          <w:p w:rsidR="00101D00" w:rsidRDefault="00101D0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9" w:type="dxa"/>
            <w:vAlign w:val="bottom"/>
          </w:tcPr>
          <w:p w:rsidR="00101D00" w:rsidRDefault="00101D0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892" w:type="dxa"/>
            <w:gridSpan w:val="3"/>
            <w:vAlign w:val="bottom"/>
          </w:tcPr>
          <w:p w:rsidR="00101D00" w:rsidRDefault="00DF35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ВЕРБИЧ</w:t>
            </w:r>
          </w:p>
        </w:tc>
      </w:tr>
      <w:tr w:rsidR="00101D00" w:rsidTr="007F58F4">
        <w:trPr>
          <w:trHeight w:val="300"/>
        </w:trPr>
        <w:tc>
          <w:tcPr>
            <w:tcW w:w="726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3211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615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128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139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  <w:tc>
          <w:tcPr>
            <w:tcW w:w="1076" w:type="dxa"/>
            <w:vAlign w:val="bottom"/>
          </w:tcPr>
          <w:p w:rsidR="00101D00" w:rsidRDefault="00101D00">
            <w:pPr>
              <w:rPr>
                <w:rFonts w:ascii="Times New Roman" w:hAnsi="Times New Roman"/>
              </w:rPr>
            </w:pPr>
          </w:p>
        </w:tc>
      </w:tr>
    </w:tbl>
    <w:p w:rsidR="00101D00" w:rsidRDefault="00101D00"/>
    <w:p w:rsidR="00101D00" w:rsidRDefault="00DF350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777 934</w:t>
      </w:r>
    </w:p>
    <w:p w:rsidR="00101D00" w:rsidRDefault="00101D00">
      <w:pPr>
        <w:tabs>
          <w:tab w:val="left" w:pos="11910"/>
        </w:tabs>
      </w:pPr>
    </w:p>
    <w:sectPr w:rsidR="00101D00" w:rsidSect="00505FA0">
      <w:headerReference w:type="default" r:id="rId7"/>
      <w:pgSz w:w="13890" w:h="16838"/>
      <w:pgMar w:top="567" w:right="1106" w:bottom="1701" w:left="1985" w:header="426" w:footer="0" w:gutter="0"/>
      <w:pgNumType w:start="68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73" w:rsidRDefault="00BC3F73" w:rsidP="007F58F4">
      <w:r>
        <w:separator/>
      </w:r>
    </w:p>
  </w:endnote>
  <w:endnote w:type="continuationSeparator" w:id="0">
    <w:p w:rsidR="00BC3F73" w:rsidRDefault="00BC3F73" w:rsidP="007F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73" w:rsidRDefault="00BC3F73" w:rsidP="007F58F4">
      <w:r>
        <w:separator/>
      </w:r>
    </w:p>
  </w:footnote>
  <w:footnote w:type="continuationSeparator" w:id="0">
    <w:p w:rsidR="00BC3F73" w:rsidRDefault="00BC3F73" w:rsidP="007F5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880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58F4" w:rsidRPr="007F58F4" w:rsidRDefault="007F58F4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58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58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58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5FA0" w:rsidRPr="00505FA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68</w:t>
        </w:r>
        <w:r w:rsidRPr="007F58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58F4" w:rsidRDefault="007F58F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1D00"/>
    <w:rsid w:val="00101D00"/>
    <w:rsid w:val="00505FA0"/>
    <w:rsid w:val="007F58F4"/>
    <w:rsid w:val="00BC3F73"/>
    <w:rsid w:val="00D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7F58F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7F58F4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7F58F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7F58F4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7F58F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7F58F4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7F58F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7F58F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1596</Words>
  <Characters>910</Characters>
  <Application>Microsoft Office Word</Application>
  <DocSecurity>0</DocSecurity>
  <Lines>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2021-10-28T11:38:00Z</dcterms:created>
  <dcterms:modified xsi:type="dcterms:W3CDTF">2021-10-28T12:02:00Z</dcterms:modified>
  <dc:language>uk-UA</dc:language>
</cp:coreProperties>
</file>