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762042384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 громадянці  Бортнюк Н.В.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 власність 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ділянки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для  бу-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дівництва  і  обслуговування житлового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будинку,  господарських</w:t>
      </w:r>
      <w:bookmarkStart w:id="0" w:name="_GoBack"/>
      <w:bookmarkEnd w:id="0"/>
      <w:r>
        <w:rPr>
          <w:sz w:val="28"/>
          <w:szCs w:val="28"/>
        </w:rPr>
        <w:t xml:space="preserve"> будівель і спо-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руд  (присадибна ділянка) у с. Княгини-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нок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Луцького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району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Волинської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громадянки Бортнюк Наталії Валеріївни (дружини учасника бойових дій АТО/ООС) про надання у власність земельної ділянки площею 0,1189 га у с. Княгининок Луцького району Волинської області для будівництва і обслуговування житлового будинку, господарських будівель і споруд (присадибна ділянка), рішення Княгининівської сільської ради від 07.09.2020 № 62/3.33 «</w:t>
      </w:r>
      <w:r>
        <w:rPr>
          <w:sz w:val="28"/>
          <w:szCs w:val="28"/>
          <w:lang w:eastAsia="zh-CN"/>
        </w:rPr>
        <w:t>Про надання дозволу на розроблення проекту землеустрою щодо відведення земельної ділянки для будівництва і обслуговування житлового будинку, господарських будівель і споруд гр. Бортнюк Н.В.</w:t>
      </w:r>
      <w:r>
        <w:rPr>
          <w:sz w:val="28"/>
          <w:szCs w:val="28"/>
        </w:rPr>
        <w:t xml:space="preserve">», проект землеустрою щодо відведення земельної ділянки у с. Княгининок Луцького району Волинської області, витяг з Державного земельного кадастру про земельну ділянку від 08.12.2020                                           № НВ-6113912042020, витяг з протоколу пленарного засідання 20-ї сесії Луцької міської ради </w:t>
      </w:r>
      <w:r>
        <w:rPr>
          <w:sz w:val="28"/>
          <w:szCs w:val="28"/>
          <w:lang w:val="en-US"/>
        </w:rPr>
        <w:t xml:space="preserve">VIII </w:t>
      </w:r>
      <w:r>
        <w:rPr>
          <w:sz w:val="28"/>
          <w:szCs w:val="28"/>
          <w:lang w:val="uk-UA"/>
        </w:rPr>
        <w:t>скликання від 27.10.2021,</w:t>
      </w:r>
      <w:r>
        <w:rPr>
          <w:sz w:val="28"/>
          <w:szCs w:val="28"/>
        </w:rPr>
        <w:t xml:space="preserve"> керуючись статтями 12, 79-1, 81, 90, 91, 116, 118, 121, 125, 126, 186 Земельного кодексу України,                  ст. 50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громадянці Бортнюк Наталії Валеріївні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 Княгининок Луцького району Волинської області, площею 0,1189 га, кадастровим номером 0722883700:01:001:0039, для будівництва і обслуговування житлового будинку, господарських будівель і споруд (присадибна ділянка) (В.02.01).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2. Надати громадянці Бортнюк Наталії Валеріївні у власність земельну ділянку у с. Княгининок Луцького району Волинської області, площею       0,1189 га, кадастровим номером 0722883700:01:001:0039, для будівництва і обслуговування житлового будинку, господарських будівель і споруд (присадибна ділянка) (В.02.01),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громадянку Бортнюк Наталію Валеріївну: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Контроль за виконанням даного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6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LibreOffice/7.1.3.2$Windows_X86_64 LibreOffice_project/47f78053abe362b9384784d31a6e56f8511eb1c1</Application>
  <AppVersion>15.0000</AppVersion>
  <Pages>2</Pages>
  <Words>428</Words>
  <Characters>2869</Characters>
  <CharactersWithSpaces>3544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2021-10-08T08:06:00Z</dcterms:created>
  <dc:creator>tanya_l</dc:creator>
  <dc:description/>
  <dc:language>uk-UA</dc:language>
  <cp:lastModifiedBy/>
  <cp:lastPrinted>2021-05-31T13:54:00Z</cp:lastPrinted>
  <dcterms:modified xsi:type="dcterms:W3CDTF">2021-11-04T14:47:35Z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