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8900" w:leader="none"/>
        </w:tabs>
        <w:spacing w:lineRule="auto" w:line="240" w:before="0" w:after="0"/>
        <w:ind w:hanging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ab/>
        <w:t xml:space="preserve">Додаток 3 </w:t>
      </w:r>
    </w:p>
    <w:p>
      <w:pPr>
        <w:pStyle w:val="Normal"/>
        <w:widowControl w:val="false"/>
        <w:tabs>
          <w:tab w:val="clear" w:pos="709"/>
          <w:tab w:val="left" w:pos="8833" w:leader="none"/>
        </w:tabs>
        <w:bidi w:val="0"/>
        <w:spacing w:lineRule="auto" w:line="240" w:before="0" w:after="0"/>
        <w:ind w:left="0" w:right="0" w:firstLine="8844"/>
        <w:jc w:val="left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до Порядку </w:t>
      </w:r>
      <w:r>
        <w:rPr>
          <w:sz w:val="28"/>
          <w:szCs w:val="28"/>
        </w:rPr>
        <w:t xml:space="preserve">надання та використання коштів </w:t>
        <w:tab/>
        <w:tab/>
        <w:t xml:space="preserve">бюджету Луцької міської територіальної </w:t>
        <w:tab/>
        <w:t xml:space="preserve">громади на часткову компенсацію вартості </w:t>
        <w:tab/>
        <w:t xml:space="preserve">придбаної сільськогосподарської техніки для </w:t>
        <w:tab/>
        <w:t>сімейних фермерських господарств</w:t>
      </w:r>
    </w:p>
    <w:p>
      <w:pPr>
        <w:pStyle w:val="Normal"/>
        <w:widowControl w:val="false"/>
        <w:tabs>
          <w:tab w:val="clear" w:pos="709"/>
          <w:tab w:val="left" w:pos="8833" w:leader="none"/>
        </w:tabs>
        <w:bidi w:val="0"/>
        <w:spacing w:lineRule="auto" w:line="240" w:before="0" w:after="0"/>
        <w:ind w:left="0" w:right="0" w:firstLine="8844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>РЕЄСТР </w:t>
      </w:r>
    </w:p>
    <w:p>
      <w:pPr>
        <w:pStyle w:val="Normal"/>
        <w:spacing w:lineRule="auto" w:line="240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сімейних фермерських господарств на отримання часткової компенсації вартості придбаної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en-US" w:bidi="en-US"/>
        </w:rPr>
        <w:t>сільськогосподарської техніки</w:t>
      </w:r>
    </w:p>
    <w:tbl>
      <w:tblPr>
        <w:tblW w:w="14733" w:type="dxa"/>
        <w:jc w:val="left"/>
        <w:tblInd w:w="31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000"/>
      </w:tblPr>
      <w:tblGrid>
        <w:gridCol w:w="337"/>
        <w:gridCol w:w="1529"/>
        <w:gridCol w:w="1484"/>
        <w:gridCol w:w="782"/>
        <w:gridCol w:w="1417"/>
        <w:gridCol w:w="1400"/>
        <w:gridCol w:w="1246"/>
        <w:gridCol w:w="1440"/>
        <w:gridCol w:w="1086"/>
        <w:gridCol w:w="1365"/>
        <w:gridCol w:w="1468"/>
        <w:gridCol w:w="1178"/>
      </w:tblGrid>
      <w:tr>
        <w:trPr>
          <w:trHeight w:val="285" w:hRule="atLeast"/>
        </w:trPr>
        <w:tc>
          <w:tcPr>
            <w:tcW w:w="3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з.п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Найменування сімейного фермерського господарства</w:t>
            </w:r>
          </w:p>
        </w:tc>
        <w:tc>
          <w:tcPr>
            <w:tcW w:w="14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Код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ЄДРПОУ/реєстраційний номер облікової картки платника податків</w:t>
            </w:r>
          </w:p>
        </w:tc>
        <w:tc>
          <w:tcPr>
            <w:tcW w:w="7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Адреса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Назва та марка техніки/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обладнання</w:t>
            </w:r>
          </w:p>
        </w:tc>
        <w:tc>
          <w:tcPr>
            <w:tcW w:w="108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Кількість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3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Вартість придбаної техніки/ обладнання, грн</w:t>
            </w:r>
          </w:p>
        </w:tc>
        <w:tc>
          <w:tcPr>
            <w:tcW w:w="14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Відсоток часткового вішкодування</w:t>
            </w:r>
          </w:p>
        </w:tc>
        <w:tc>
          <w:tcPr>
            <w:tcW w:w="11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Сума до вішкодування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всього,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грн</w:t>
            </w:r>
          </w:p>
        </w:tc>
      </w:tr>
      <w:tr>
        <w:trPr>
          <w:trHeight w:val="2938" w:hRule="atLeast"/>
        </w:trPr>
        <w:tc>
          <w:tcPr>
            <w:tcW w:w="337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529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484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272" w:firstLine="272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782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Кількість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членів господарства</w:t>
            </w:r>
          </w:p>
        </w:tc>
        <w:tc>
          <w:tcPr>
            <w:tcW w:w="1400" w:type="dxa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Площа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с/г угідь, га</w:t>
            </w:r>
          </w:p>
        </w:tc>
        <w:tc>
          <w:tcPr>
            <w:tcW w:w="1246" w:type="dxa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Банківські реквізити</w:t>
            </w:r>
          </w:p>
        </w:tc>
        <w:tc>
          <w:tcPr>
            <w:tcW w:w="1440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086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365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468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178" w:type="dxa"/>
            <w:vMerge w:val="continue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</w:tr>
      <w:tr>
        <w:trPr>
          <w:trHeight w:val="125" w:hRule="atLeast"/>
        </w:trPr>
        <w:tc>
          <w:tcPr>
            <w:tcW w:w="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1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2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ind w:left="-272" w:firstLine="272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3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5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6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7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8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10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11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12</w:t>
            </w:r>
          </w:p>
        </w:tc>
      </w:tr>
      <w:tr>
        <w:trPr>
          <w:trHeight w:val="360" w:hRule="atLeast"/>
        </w:trPr>
        <w:tc>
          <w:tcPr>
            <w:tcW w:w="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ind w:left="-272" w:firstLine="272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</w:tr>
      <w:tr>
        <w:trPr>
          <w:trHeight w:val="360" w:hRule="atLeast"/>
        </w:trPr>
        <w:tc>
          <w:tcPr>
            <w:tcW w:w="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ind w:left="-272" w:firstLine="272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</w:tr>
    </w:tbl>
    <w:p>
      <w:pPr>
        <w:pStyle w:val="11"/>
        <w:shd w:val="clear" w:color="auto" w:fill="auto"/>
        <w:spacing w:before="0" w:after="200"/>
        <w:ind w:right="32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</w:p>
    <w:p>
      <w:pPr>
        <w:pStyle w:val="11"/>
        <w:shd w:val="clear" w:color="auto" w:fill="auto"/>
        <w:spacing w:before="0" w:after="200"/>
        <w:ind w:right="32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Голова комісії               __________________                                                                              ____________</w:t>
      </w:r>
    </w:p>
    <w:p>
      <w:pPr>
        <w:pStyle w:val="11"/>
        <w:shd w:val="clear" w:color="auto" w:fill="auto"/>
        <w:spacing w:before="0" w:after="200"/>
        <w:ind w:right="3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(підпис)                                                                                                                    (ПІБ)</w:t>
      </w:r>
    </w:p>
    <w:p>
      <w:pPr>
        <w:pStyle w:val="11"/>
        <w:shd w:val="clear" w:color="auto" w:fill="auto"/>
        <w:spacing w:before="0" w:after="200"/>
        <w:ind w:right="3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bookmarkStart w:id="0" w:name="_GoBack"/>
      <w:bookmarkEnd w:id="0"/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orient="landscape" w:w="16838" w:h="11906"/>
      <w:pgMar w:left="851" w:right="851" w:header="0" w:top="851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46c1"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mbria" w:hAnsi="Cambria" w:eastAsia="Times New Roman" w:cs="Times New Roman"/>
      <w:color w:val="auto"/>
      <w:kern w:val="0"/>
      <w:sz w:val="22"/>
      <w:szCs w:val="22"/>
      <w:lang w:val="en-US" w:eastAsia="en-US" w:bidi="en-US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Основной текст_"/>
    <w:link w:val="1"/>
    <w:qFormat/>
    <w:rsid w:val="00fd46c1"/>
    <w:rPr>
      <w:sz w:val="26"/>
      <w:szCs w:val="26"/>
      <w:shd w:fill="FFFFFF" w:val="clear"/>
    </w:rPr>
  </w:style>
  <w:style w:type="character" w:styleId="Rvts82" w:customStyle="1">
    <w:name w:val="rvts82"/>
    <w:basedOn w:val="DefaultParagraphFont"/>
    <w:qFormat/>
    <w:rsid w:val="00fd46c1"/>
    <w:rPr/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Style9">
    <w:name w:val="Основной текст Знак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tyle10">
    <w:name w:val="Название Знак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1">
    <w:name w:val="Подзаголовок Знак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Основной текст1"/>
    <w:basedOn w:val="Normal"/>
    <w:link w:val="a3"/>
    <w:qFormat/>
    <w:rsid w:val="00fd46c1"/>
    <w:pPr>
      <w:widowControl w:val="false"/>
      <w:shd w:val="clear" w:color="auto" w:fill="FFFFFF"/>
      <w:spacing w:lineRule="exact" w:line="322" w:before="240" w:after="200"/>
      <w:ind w:firstLine="700"/>
      <w:jc w:val="both"/>
    </w:pPr>
    <w:rPr>
      <w:rFonts w:ascii="Calibri" w:hAnsi="Calibri" w:eastAsia="Calibri" w:cs="" w:asciiTheme="minorHAnsi" w:cstheme="minorBidi" w:eastAsiaTheme="minorHAnsi" w:hAnsiTheme="minorHAnsi"/>
      <w:sz w:val="26"/>
      <w:szCs w:val="26"/>
      <w:lang w:val="uk-UA" w:bidi="ar-SA"/>
    </w:rPr>
  </w:style>
  <w:style w:type="paragraph" w:styleId="Rvps12" w:customStyle="1">
    <w:name w:val="rvps12"/>
    <w:basedOn w:val="Normal"/>
    <w:qFormat/>
    <w:rsid w:val="00fd46c1"/>
    <w:pPr>
      <w:spacing w:beforeAutospacing="1" w:afterAutospacing="1"/>
    </w:pPr>
    <w:rPr>
      <w:lang w:eastAsia="ru-RU"/>
    </w:rPr>
  </w:style>
  <w:style w:type="paragraph" w:styleId="Rvps14" w:customStyle="1">
    <w:name w:val="rvps14"/>
    <w:basedOn w:val="Normal"/>
    <w:qFormat/>
    <w:rsid w:val="00fd46c1"/>
    <w:pPr>
      <w:spacing w:beforeAutospacing="1" w:afterAutospacing="1"/>
    </w:pPr>
    <w:rPr>
      <w:lang w:eastAsia="ru-RU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paragraph" w:styleId="Style17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8">
    <w:name w:val="Subtitle"/>
    <w:basedOn w:val="LOnormal"/>
    <w:next w:val="LOnormal"/>
    <w:qFormat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/>
    <w:rPr/>
  </w:style>
  <w:style w:type="paragraph" w:styleId="Style21">
    <w:name w:val="Вміст таблиці"/>
    <w:basedOn w:val="Normal"/>
    <w:qFormat/>
    <w:pPr>
      <w:suppressLineNumbers/>
    </w:pPr>
    <w:rPr/>
  </w:style>
  <w:style w:type="paragraph" w:styleId="Style22">
    <w:name w:val="Заголовок таблиці"/>
    <w:basedOn w:val="Style21"/>
    <w:qFormat/>
    <w:pPr>
      <w:jc w:val="center"/>
    </w:pPr>
    <w:rPr>
      <w:b/>
      <w:bCs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12">
    <w:name w:val="Обычная таблица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uk-UA" w:eastAsia="uk-U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LibreOffice/7.1.3.2$Windows_X86_64 LibreOffice_project/47f78053abe362b9384784d31a6e56f8511eb1c1</Application>
  <AppVersion>15.0000</AppVersion>
  <DocSecurity>0</DocSecurity>
  <Pages>1</Pages>
  <Words>97</Words>
  <Characters>687</Characters>
  <CharactersWithSpaces>1043</CharactersWithSpaces>
  <Paragraphs>39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2021-09-14T10:49:00Z</dcterms:created>
  <dc:creator>User</dc:creator>
  <dc:description/>
  <dc:language>uk-UA</dc:language>
  <cp:lastModifiedBy/>
  <dcterms:modified xsi:type="dcterms:W3CDTF">2021-11-05T16:00:23Z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