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8775D4" w:rsidTr="008775D4">
        <w:trPr>
          <w:trHeight w:val="511"/>
          <w:jc w:val="center"/>
        </w:trPr>
        <w:tc>
          <w:tcPr>
            <w:tcW w:w="642" w:type="dxa"/>
            <w:vAlign w:val="center"/>
          </w:tcPr>
          <w:p w:rsidR="008775D4" w:rsidRPr="00D55FA7" w:rsidRDefault="00C1571B" w:rsidP="008775D4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GoBack" w:colFirst="5" w:colLast="5"/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8775D4" w:rsidRDefault="00C1571B" w:rsidP="008775D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ФОП</w:t>
            </w:r>
          </w:p>
          <w:p w:rsidR="00C1571B" w:rsidRDefault="00C1571B" w:rsidP="008775D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proofErr w:type="spellStart"/>
            <w:r>
              <w:rPr>
                <w:sz w:val="28"/>
              </w:rPr>
              <w:t>Гадзінський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3056" w:type="dxa"/>
            <w:vAlign w:val="center"/>
          </w:tcPr>
          <w:p w:rsidR="00710063" w:rsidRDefault="00952306" w:rsidP="0095230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Двосторонній рекламний </w:t>
            </w:r>
            <w:proofErr w:type="spellStart"/>
            <w:r>
              <w:rPr>
                <w:sz w:val="28"/>
              </w:rPr>
              <w:t>лайпостер</w:t>
            </w:r>
            <w:proofErr w:type="spellEnd"/>
            <w:r>
              <w:rPr>
                <w:sz w:val="28"/>
              </w:rPr>
              <w:t xml:space="preserve"> розміром </w:t>
            </w:r>
          </w:p>
          <w:p w:rsidR="008775D4" w:rsidRDefault="00952306" w:rsidP="0095230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1,2 м х 1,8 м</w:t>
            </w:r>
          </w:p>
        </w:tc>
        <w:tc>
          <w:tcPr>
            <w:tcW w:w="1856" w:type="dxa"/>
            <w:vAlign w:val="center"/>
          </w:tcPr>
          <w:p w:rsidR="008775D4" w:rsidRDefault="00952306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1268B" w:rsidRDefault="0011268B" w:rsidP="00C1571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10063" w:rsidRDefault="00C1571B" w:rsidP="00C1571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 w:rsidRPr="00C1571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1571B">
              <w:rPr>
                <w:sz w:val="28"/>
                <w:szCs w:val="28"/>
                <w:lang w:eastAsia="ru-RU"/>
              </w:rPr>
              <w:t xml:space="preserve">Луцьк, </w:t>
            </w:r>
          </w:p>
          <w:p w:rsidR="00C1571B" w:rsidRPr="00C1571B" w:rsidRDefault="00C1571B" w:rsidP="00C1571B">
            <w:pPr>
              <w:jc w:val="center"/>
              <w:rPr>
                <w:sz w:val="28"/>
                <w:szCs w:val="28"/>
                <w:lang w:eastAsia="ru-RU"/>
              </w:rPr>
            </w:pPr>
            <w:r w:rsidRPr="00C1571B">
              <w:rPr>
                <w:sz w:val="28"/>
                <w:szCs w:val="28"/>
                <w:lang w:eastAsia="ru-RU"/>
              </w:rPr>
              <w:t>вул. Кравчука</w:t>
            </w:r>
          </w:p>
          <w:p w:rsidR="00C1571B" w:rsidRPr="00C1571B" w:rsidRDefault="00C1571B" w:rsidP="00C1571B">
            <w:pPr>
              <w:jc w:val="center"/>
              <w:rPr>
                <w:sz w:val="28"/>
                <w:szCs w:val="28"/>
                <w:lang w:eastAsia="ru-RU"/>
              </w:rPr>
            </w:pPr>
            <w:r w:rsidRPr="00C1571B">
              <w:rPr>
                <w:sz w:val="28"/>
                <w:szCs w:val="28"/>
                <w:lang w:eastAsia="ru-RU"/>
              </w:rPr>
              <w:t xml:space="preserve"> (навпроти ТЦ «Слон»)</w:t>
            </w:r>
          </w:p>
          <w:p w:rsidR="008775D4" w:rsidRPr="005613CA" w:rsidRDefault="008775D4" w:rsidP="005613CA">
            <w:pPr>
              <w:widowControl/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8775D4" w:rsidRPr="005613CA" w:rsidRDefault="005613CA" w:rsidP="00EC50C0">
            <w:pPr>
              <w:pStyle w:val="TableParagraph"/>
              <w:spacing w:line="322" w:lineRule="exact"/>
              <w:ind w:left="114"/>
              <w:rPr>
                <w:sz w:val="28"/>
                <w:szCs w:val="28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№ </w:t>
            </w:r>
            <w:r w:rsidR="00C1571B">
              <w:rPr>
                <w:bCs/>
                <w:sz w:val="28"/>
                <w:szCs w:val="28"/>
                <w:lang w:eastAsia="ru-RU" w:bidi="ar-SA"/>
              </w:rPr>
              <w:t>6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1 від </w:t>
            </w:r>
            <w:r w:rsidR="00C1571B">
              <w:rPr>
                <w:bCs/>
                <w:sz w:val="28"/>
                <w:szCs w:val="28"/>
                <w:lang w:eastAsia="ru-RU" w:bidi="ar-SA"/>
              </w:rPr>
              <w:t>18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>.0</w:t>
            </w:r>
            <w:r w:rsidR="00C1571B">
              <w:rPr>
                <w:bCs/>
                <w:sz w:val="28"/>
                <w:szCs w:val="28"/>
                <w:lang w:eastAsia="ru-RU" w:bidi="ar-SA"/>
              </w:rPr>
              <w:t>8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>.20</w:t>
            </w:r>
            <w:r w:rsidR="00710063">
              <w:rPr>
                <w:bCs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1656" w:type="dxa"/>
            <w:vAlign w:val="center"/>
          </w:tcPr>
          <w:p w:rsidR="00952306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C1571B">
              <w:rPr>
                <w:sz w:val="28"/>
              </w:rPr>
              <w:t>2</w:t>
            </w:r>
            <w:r>
              <w:rPr>
                <w:sz w:val="28"/>
              </w:rPr>
              <w:t>.2021–</w:t>
            </w:r>
          </w:p>
          <w:p w:rsidR="008775D4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C1571B">
              <w:rPr>
                <w:sz w:val="28"/>
              </w:rPr>
              <w:t>1</w:t>
            </w:r>
            <w:r>
              <w:rPr>
                <w:sz w:val="28"/>
              </w:rPr>
              <w:t>.1</w:t>
            </w:r>
            <w:r w:rsidR="00C1571B">
              <w:rPr>
                <w:sz w:val="28"/>
              </w:rPr>
              <w:t>2</w:t>
            </w:r>
            <w:r>
              <w:rPr>
                <w:sz w:val="28"/>
              </w:rPr>
              <w:t>.2021</w:t>
            </w:r>
          </w:p>
        </w:tc>
      </w:tr>
      <w:tr w:rsidR="00BF5139" w:rsidTr="008775D4">
        <w:trPr>
          <w:trHeight w:val="511"/>
          <w:jc w:val="center"/>
        </w:trPr>
        <w:tc>
          <w:tcPr>
            <w:tcW w:w="642" w:type="dxa"/>
            <w:vAlign w:val="center"/>
          </w:tcPr>
          <w:p w:rsidR="00BF5139" w:rsidRDefault="00BF5139" w:rsidP="00BF5139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  <w:vAlign w:val="center"/>
          </w:tcPr>
          <w:p w:rsidR="00BF5139" w:rsidRDefault="00BF5139" w:rsidP="00BF5139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ФОП</w:t>
            </w:r>
          </w:p>
          <w:p w:rsidR="00BF5139" w:rsidRDefault="00BF5139" w:rsidP="00BF5139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Гадзінський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3056" w:type="dxa"/>
            <w:vAlign w:val="center"/>
          </w:tcPr>
          <w:p w:rsidR="00EC50C0" w:rsidRDefault="00BF5139" w:rsidP="00EC50C0">
            <w:pPr>
              <w:pStyle w:val="TableParagraph"/>
              <w:spacing w:line="318" w:lineRule="exact"/>
              <w:ind w:left="177" w:right="168"/>
              <w:rPr>
                <w:sz w:val="28"/>
                <w:szCs w:val="28"/>
                <w:lang w:eastAsia="ru-RU"/>
              </w:rPr>
            </w:pPr>
            <w:r w:rsidRPr="00C1571B">
              <w:rPr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C1571B">
              <w:rPr>
                <w:sz w:val="28"/>
                <w:szCs w:val="28"/>
              </w:rPr>
              <w:t>лайпостер</w:t>
            </w:r>
            <w:proofErr w:type="spellEnd"/>
            <w:r w:rsidR="00710063">
              <w:rPr>
                <w:sz w:val="28"/>
                <w:szCs w:val="28"/>
              </w:rPr>
              <w:t xml:space="preserve"> </w:t>
            </w:r>
            <w:r w:rsidRPr="00C1571B">
              <w:rPr>
                <w:sz w:val="28"/>
                <w:szCs w:val="28"/>
                <w:lang w:eastAsia="ru-RU"/>
              </w:rPr>
              <w:t>розміром</w:t>
            </w:r>
          </w:p>
          <w:p w:rsidR="00BF5139" w:rsidRPr="00C1571B" w:rsidRDefault="00BF5139" w:rsidP="00EC50C0">
            <w:pPr>
              <w:pStyle w:val="TableParagraph"/>
              <w:spacing w:line="318" w:lineRule="exact"/>
              <w:ind w:left="177" w:right="168"/>
              <w:rPr>
                <w:sz w:val="28"/>
                <w:szCs w:val="28"/>
              </w:rPr>
            </w:pPr>
            <w:r w:rsidRPr="00C1571B">
              <w:rPr>
                <w:sz w:val="28"/>
                <w:szCs w:val="28"/>
                <w:lang w:eastAsia="ru-RU"/>
              </w:rPr>
              <w:t xml:space="preserve">1,338 м х 1,888 м </w:t>
            </w:r>
          </w:p>
        </w:tc>
        <w:tc>
          <w:tcPr>
            <w:tcW w:w="1856" w:type="dxa"/>
            <w:vAlign w:val="center"/>
          </w:tcPr>
          <w:p w:rsidR="00BF5139" w:rsidRDefault="00BF5139" w:rsidP="00BF513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10063" w:rsidRDefault="00BF5139" w:rsidP="00BF5139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bCs/>
                <w:sz w:val="28"/>
                <w:szCs w:val="28"/>
                <w:lang w:eastAsia="ru-RU" w:bidi="ar-SA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>м. Луцьк</w:t>
            </w:r>
            <w:r w:rsidRPr="00C1571B">
              <w:rPr>
                <w:bCs/>
                <w:sz w:val="28"/>
                <w:szCs w:val="28"/>
                <w:lang w:eastAsia="ru-RU" w:bidi="ar-SA"/>
              </w:rPr>
              <w:t>,</w:t>
            </w:r>
          </w:p>
          <w:p w:rsidR="00BF5139" w:rsidRPr="005613CA" w:rsidRDefault="00BF5139" w:rsidP="00BF5139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1571B">
              <w:rPr>
                <w:bCs/>
                <w:sz w:val="28"/>
                <w:szCs w:val="28"/>
                <w:lang w:eastAsia="ru-RU" w:bidi="ar-SA"/>
              </w:rPr>
              <w:t xml:space="preserve"> </w:t>
            </w:r>
            <w:r w:rsidRPr="00C1571B">
              <w:rPr>
                <w:sz w:val="28"/>
                <w:szCs w:val="28"/>
                <w:lang w:eastAsia="ru-RU"/>
              </w:rPr>
              <w:t>пр-т Перемоги, 21</w:t>
            </w:r>
          </w:p>
        </w:tc>
        <w:tc>
          <w:tcPr>
            <w:tcW w:w="1747" w:type="dxa"/>
            <w:vAlign w:val="center"/>
          </w:tcPr>
          <w:p w:rsidR="00BF5139" w:rsidRPr="005613CA" w:rsidRDefault="00BF5139" w:rsidP="00EC50C0">
            <w:pPr>
              <w:pStyle w:val="TableParagraph"/>
              <w:spacing w:line="322" w:lineRule="exact"/>
              <w:ind w:left="114"/>
              <w:rPr>
                <w:sz w:val="28"/>
                <w:szCs w:val="28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№ </w:t>
            </w:r>
            <w:r>
              <w:rPr>
                <w:bCs/>
                <w:sz w:val="28"/>
                <w:szCs w:val="28"/>
                <w:lang w:eastAsia="ru-RU" w:bidi="ar-SA"/>
              </w:rPr>
              <w:t>95/2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 від </w:t>
            </w:r>
            <w:r w:rsidRPr="00C1571B">
              <w:rPr>
                <w:sz w:val="28"/>
                <w:szCs w:val="28"/>
                <w:lang w:eastAsia="ru-RU"/>
              </w:rPr>
              <w:t>01.09.2004</w:t>
            </w:r>
          </w:p>
        </w:tc>
        <w:tc>
          <w:tcPr>
            <w:tcW w:w="1656" w:type="dxa"/>
            <w:vAlign w:val="center"/>
          </w:tcPr>
          <w:p w:rsidR="00BF5139" w:rsidRDefault="00BF5139" w:rsidP="00BF513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BF5139" w:rsidRDefault="00BF5139" w:rsidP="00BF513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bookmarkEnd w:id="0"/>
    </w:tbl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710063" w:rsidRDefault="00710063" w:rsidP="00A73446">
      <w:pPr>
        <w:ind w:firstLine="142"/>
        <w:rPr>
          <w:sz w:val="24"/>
        </w:rPr>
      </w:pPr>
    </w:p>
    <w:p w:rsidR="000C61E4" w:rsidRDefault="00C31065" w:rsidP="00A73446">
      <w:pPr>
        <w:ind w:firstLine="142"/>
        <w:rPr>
          <w:sz w:val="24"/>
        </w:rPr>
      </w:pPr>
      <w:r>
        <w:rPr>
          <w:sz w:val="24"/>
        </w:rPr>
        <w:t>Ковальський</w:t>
      </w:r>
      <w:r w:rsidR="0083306D">
        <w:rPr>
          <w:sz w:val="24"/>
        </w:rPr>
        <w:t xml:space="preserve">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10063">
      <w:headerReference w:type="default" r:id="rId8"/>
      <w:pgSz w:w="16840" w:h="11910" w:orient="landscape"/>
      <w:pgMar w:top="1560" w:right="641" w:bottom="1135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6A" w:rsidRDefault="00DF7B6A">
      <w:r>
        <w:separator/>
      </w:r>
    </w:p>
  </w:endnote>
  <w:endnote w:type="continuationSeparator" w:id="0">
    <w:p w:rsidR="00DF7B6A" w:rsidRDefault="00DF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6A" w:rsidRDefault="00DF7B6A">
      <w:r>
        <w:separator/>
      </w:r>
    </w:p>
  </w:footnote>
  <w:footnote w:type="continuationSeparator" w:id="0">
    <w:p w:rsidR="00DF7B6A" w:rsidRDefault="00DF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C50C0" w:rsidRPr="00EC50C0">
          <w:rPr>
            <w:noProof/>
            <w:sz w:val="28"/>
            <w:szCs w:val="28"/>
            <w:lang w:val="ru-RU"/>
          </w:rPr>
          <w:t>3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07AE6"/>
    <w:rsid w:val="000135AC"/>
    <w:rsid w:val="000235D8"/>
    <w:rsid w:val="00041645"/>
    <w:rsid w:val="00042AEC"/>
    <w:rsid w:val="00051883"/>
    <w:rsid w:val="00061C17"/>
    <w:rsid w:val="00075F9C"/>
    <w:rsid w:val="00082FF3"/>
    <w:rsid w:val="00095AAE"/>
    <w:rsid w:val="000A4AAC"/>
    <w:rsid w:val="000B22B6"/>
    <w:rsid w:val="000C144A"/>
    <w:rsid w:val="000C61E4"/>
    <w:rsid w:val="000E29E1"/>
    <w:rsid w:val="00110592"/>
    <w:rsid w:val="0011268B"/>
    <w:rsid w:val="001138A6"/>
    <w:rsid w:val="00185FF1"/>
    <w:rsid w:val="00191625"/>
    <w:rsid w:val="001A69DE"/>
    <w:rsid w:val="001C03F4"/>
    <w:rsid w:val="001D2CCF"/>
    <w:rsid w:val="001E15A2"/>
    <w:rsid w:val="00205C96"/>
    <w:rsid w:val="00206BF9"/>
    <w:rsid w:val="00212B19"/>
    <w:rsid w:val="00230685"/>
    <w:rsid w:val="0027252F"/>
    <w:rsid w:val="002811F6"/>
    <w:rsid w:val="002A3020"/>
    <w:rsid w:val="002C491F"/>
    <w:rsid w:val="002E75CC"/>
    <w:rsid w:val="002F660B"/>
    <w:rsid w:val="0030099F"/>
    <w:rsid w:val="0031762A"/>
    <w:rsid w:val="00320AE2"/>
    <w:rsid w:val="00322E3B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6B16"/>
    <w:rsid w:val="00474F99"/>
    <w:rsid w:val="004830B4"/>
    <w:rsid w:val="004868BD"/>
    <w:rsid w:val="004928EA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613CA"/>
    <w:rsid w:val="00576E3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10063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A11B6"/>
    <w:rsid w:val="007C2370"/>
    <w:rsid w:val="007C7065"/>
    <w:rsid w:val="007E1EA3"/>
    <w:rsid w:val="008023E9"/>
    <w:rsid w:val="00812A76"/>
    <w:rsid w:val="00822DE1"/>
    <w:rsid w:val="0082617C"/>
    <w:rsid w:val="0083306D"/>
    <w:rsid w:val="00833447"/>
    <w:rsid w:val="00842F7A"/>
    <w:rsid w:val="0084374A"/>
    <w:rsid w:val="00860039"/>
    <w:rsid w:val="0087012B"/>
    <w:rsid w:val="0087509E"/>
    <w:rsid w:val="008775D4"/>
    <w:rsid w:val="008908A7"/>
    <w:rsid w:val="00894DE7"/>
    <w:rsid w:val="008D18C0"/>
    <w:rsid w:val="009011A3"/>
    <w:rsid w:val="00920B67"/>
    <w:rsid w:val="0092465B"/>
    <w:rsid w:val="00925B63"/>
    <w:rsid w:val="00952306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A02B9C"/>
    <w:rsid w:val="00A32859"/>
    <w:rsid w:val="00A340AC"/>
    <w:rsid w:val="00A406D7"/>
    <w:rsid w:val="00A51BE9"/>
    <w:rsid w:val="00A73446"/>
    <w:rsid w:val="00A8023F"/>
    <w:rsid w:val="00AA240E"/>
    <w:rsid w:val="00AB1018"/>
    <w:rsid w:val="00AB672E"/>
    <w:rsid w:val="00AC27ED"/>
    <w:rsid w:val="00AC282F"/>
    <w:rsid w:val="00AC673E"/>
    <w:rsid w:val="00AD42D6"/>
    <w:rsid w:val="00AF223F"/>
    <w:rsid w:val="00AF30B5"/>
    <w:rsid w:val="00AF3888"/>
    <w:rsid w:val="00B06C01"/>
    <w:rsid w:val="00B34271"/>
    <w:rsid w:val="00B43506"/>
    <w:rsid w:val="00B60CAD"/>
    <w:rsid w:val="00B61A1D"/>
    <w:rsid w:val="00B62468"/>
    <w:rsid w:val="00B72B70"/>
    <w:rsid w:val="00B82637"/>
    <w:rsid w:val="00B829F8"/>
    <w:rsid w:val="00B91166"/>
    <w:rsid w:val="00BA18A7"/>
    <w:rsid w:val="00BB01F7"/>
    <w:rsid w:val="00BB1932"/>
    <w:rsid w:val="00BD4F64"/>
    <w:rsid w:val="00BD684D"/>
    <w:rsid w:val="00BE4D51"/>
    <w:rsid w:val="00BF5139"/>
    <w:rsid w:val="00C12F5E"/>
    <w:rsid w:val="00C1571B"/>
    <w:rsid w:val="00C24949"/>
    <w:rsid w:val="00C31065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E00CB"/>
    <w:rsid w:val="00CF44E1"/>
    <w:rsid w:val="00D315D7"/>
    <w:rsid w:val="00D414FE"/>
    <w:rsid w:val="00D55FA7"/>
    <w:rsid w:val="00D6106A"/>
    <w:rsid w:val="00D707E8"/>
    <w:rsid w:val="00D90B5F"/>
    <w:rsid w:val="00DA061D"/>
    <w:rsid w:val="00DE512D"/>
    <w:rsid w:val="00DF7B6A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B3F12"/>
    <w:rsid w:val="00EB4E35"/>
    <w:rsid w:val="00EC50C0"/>
    <w:rsid w:val="00ED17F5"/>
    <w:rsid w:val="00F170AB"/>
    <w:rsid w:val="00F30BEF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CB1D-4B78-4BF8-81E2-B37AD748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29</cp:revision>
  <cp:lastPrinted>2021-05-31T13:33:00Z</cp:lastPrinted>
  <dcterms:created xsi:type="dcterms:W3CDTF">2021-06-09T13:15:00Z</dcterms:created>
  <dcterms:modified xsi:type="dcterms:W3CDTF">2021-11-25T14:37:00Z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