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805" w:rsidRPr="009D6049" w:rsidRDefault="005543F1" w:rsidP="005543F1">
      <w:pPr>
        <w:ind w:left="5103"/>
        <w:jc w:val="both"/>
        <w:rPr>
          <w:b/>
          <w:szCs w:val="28"/>
          <w:lang w:val="ru-RU"/>
        </w:rPr>
      </w:pPr>
      <w:r w:rsidRPr="00846549">
        <w:rPr>
          <w:bCs w:val="0"/>
          <w:szCs w:val="28"/>
          <w:lang w:eastAsia="uk-UA"/>
        </w:rPr>
        <w:t>Додаток</w:t>
      </w:r>
      <w:r w:rsidR="009D6049">
        <w:rPr>
          <w:bCs w:val="0"/>
          <w:szCs w:val="28"/>
          <w:lang w:val="ru-RU" w:eastAsia="uk-UA"/>
        </w:rPr>
        <w:t xml:space="preserve"> 1</w:t>
      </w:r>
    </w:p>
    <w:p w:rsidR="005543F1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 розпорядження міського голови</w:t>
      </w:r>
    </w:p>
    <w:p w:rsidR="005543F1" w:rsidRPr="00846549" w:rsidRDefault="005543F1" w:rsidP="005543F1">
      <w:pPr>
        <w:ind w:left="5103"/>
        <w:jc w:val="both"/>
        <w:rPr>
          <w:bCs w:val="0"/>
          <w:szCs w:val="28"/>
          <w:lang w:eastAsia="uk-UA"/>
        </w:rPr>
      </w:pPr>
      <w:r w:rsidRPr="00846549">
        <w:rPr>
          <w:bCs w:val="0"/>
          <w:szCs w:val="28"/>
          <w:lang w:eastAsia="uk-UA"/>
        </w:rPr>
        <w:t>_____________ №______________</w:t>
      </w:r>
    </w:p>
    <w:p w:rsidR="00EE5576" w:rsidRDefault="00EE5576">
      <w:pPr>
        <w:jc w:val="both"/>
        <w:rPr>
          <w:szCs w:val="28"/>
        </w:rPr>
      </w:pPr>
    </w:p>
    <w:p w:rsidR="0013668A" w:rsidRPr="0013668A" w:rsidRDefault="0013668A">
      <w:pPr>
        <w:jc w:val="both"/>
        <w:rPr>
          <w:szCs w:val="28"/>
        </w:rPr>
      </w:pPr>
    </w:p>
    <w:p w:rsidR="00AD1965" w:rsidRPr="00846549" w:rsidRDefault="000F6686" w:rsidP="006C736A">
      <w:pPr>
        <w:jc w:val="center"/>
        <w:rPr>
          <w:szCs w:val="28"/>
        </w:rPr>
      </w:pPr>
      <w:r>
        <w:rPr>
          <w:szCs w:val="28"/>
        </w:rPr>
        <w:t xml:space="preserve">Положення </w:t>
      </w:r>
    </w:p>
    <w:p w:rsidR="0013668A" w:rsidRDefault="006C78DE" w:rsidP="00760A49">
      <w:pPr>
        <w:jc w:val="center"/>
        <w:rPr>
          <w:spacing w:val="-4"/>
          <w:szCs w:val="28"/>
        </w:rPr>
      </w:pPr>
      <w:r>
        <w:rPr>
          <w:szCs w:val="28"/>
        </w:rPr>
        <w:t>п</w:t>
      </w:r>
      <w:r w:rsidR="000F6686">
        <w:rPr>
          <w:szCs w:val="28"/>
        </w:rPr>
        <w:t xml:space="preserve">ро проведення </w:t>
      </w:r>
      <w:r w:rsidR="000F6686" w:rsidRPr="000F6686">
        <w:rPr>
          <w:spacing w:val="-2"/>
          <w:lang w:eastAsia="en-US"/>
        </w:rPr>
        <w:t xml:space="preserve">конкурсу </w:t>
      </w:r>
      <w:r w:rsidR="00760A49">
        <w:rPr>
          <w:spacing w:val="-2"/>
          <w:lang w:eastAsia="en-US"/>
        </w:rPr>
        <w:t xml:space="preserve">на </w:t>
      </w:r>
      <w:r w:rsidR="00760A49">
        <w:rPr>
          <w:spacing w:val="-4"/>
          <w:szCs w:val="28"/>
        </w:rPr>
        <w:t xml:space="preserve">найкраще новорічне оформлення </w:t>
      </w:r>
    </w:p>
    <w:p w:rsidR="005314F1" w:rsidRDefault="00760A49" w:rsidP="00760A49">
      <w:pPr>
        <w:jc w:val="center"/>
        <w:rPr>
          <w:color w:val="000000" w:themeColor="text1"/>
          <w:spacing w:val="-4"/>
          <w:szCs w:val="28"/>
        </w:rPr>
      </w:pPr>
      <w:r>
        <w:rPr>
          <w:spacing w:val="-4"/>
          <w:szCs w:val="28"/>
        </w:rPr>
        <w:t>об</w:t>
      </w:r>
      <w:r w:rsidRPr="004360F4">
        <w:rPr>
          <w:spacing w:val="-4"/>
          <w:szCs w:val="28"/>
        </w:rPr>
        <w:t>’</w:t>
      </w:r>
      <w:r>
        <w:rPr>
          <w:spacing w:val="-4"/>
          <w:szCs w:val="28"/>
        </w:rPr>
        <w:t xml:space="preserve">єктів та закладів </w:t>
      </w:r>
      <w:r w:rsidRPr="00130171">
        <w:rPr>
          <w:color w:val="000000" w:themeColor="text1"/>
          <w:spacing w:val="-4"/>
          <w:szCs w:val="28"/>
        </w:rPr>
        <w:t>«Вітражі новорічн</w:t>
      </w:r>
      <w:r>
        <w:rPr>
          <w:color w:val="000000" w:themeColor="text1"/>
          <w:spacing w:val="-4"/>
          <w:szCs w:val="28"/>
        </w:rPr>
        <w:t>их</w:t>
      </w:r>
      <w:r w:rsidRPr="00130171">
        <w:rPr>
          <w:color w:val="000000" w:themeColor="text1"/>
          <w:spacing w:val="-4"/>
          <w:szCs w:val="28"/>
        </w:rPr>
        <w:t xml:space="preserve"> </w:t>
      </w:r>
      <w:r w:rsidR="004133D1">
        <w:rPr>
          <w:color w:val="000000" w:themeColor="text1"/>
          <w:spacing w:val="-4"/>
          <w:szCs w:val="28"/>
        </w:rPr>
        <w:t>фантазій</w:t>
      </w:r>
      <w:r w:rsidRPr="00130171">
        <w:rPr>
          <w:color w:val="000000" w:themeColor="text1"/>
          <w:spacing w:val="-4"/>
          <w:szCs w:val="28"/>
        </w:rPr>
        <w:t>»</w:t>
      </w:r>
    </w:p>
    <w:p w:rsidR="005314F1" w:rsidRDefault="005314F1" w:rsidP="00760A49">
      <w:pPr>
        <w:jc w:val="center"/>
        <w:rPr>
          <w:color w:val="000000" w:themeColor="text1"/>
          <w:spacing w:val="-4"/>
          <w:szCs w:val="28"/>
        </w:rPr>
      </w:pPr>
    </w:p>
    <w:p w:rsidR="005314F1" w:rsidRDefault="0013668A" w:rsidP="0013668A">
      <w:pPr>
        <w:pStyle w:val="ae"/>
        <w:ind w:left="567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4133D1">
        <w:rPr>
          <w:szCs w:val="28"/>
          <w:lang w:val="uk-UA"/>
        </w:rPr>
        <w:t>Загальні положення</w:t>
      </w:r>
    </w:p>
    <w:p w:rsidR="008C5492" w:rsidRDefault="000F6686" w:rsidP="0013668A">
      <w:pPr>
        <w:pStyle w:val="ae"/>
        <w:ind w:left="0" w:firstLine="567"/>
        <w:rPr>
          <w:spacing w:val="-2"/>
          <w:lang w:val="uk-UA" w:eastAsia="en-US"/>
        </w:rPr>
      </w:pPr>
      <w:r w:rsidRPr="009D23C9">
        <w:rPr>
          <w:szCs w:val="28"/>
          <w:lang w:val="uk-UA"/>
        </w:rPr>
        <w:t>1.1</w:t>
      </w:r>
      <w:r w:rsidR="003F638A">
        <w:rPr>
          <w:szCs w:val="28"/>
          <w:lang w:val="uk-UA"/>
        </w:rPr>
        <w:t>. Організатором к</w:t>
      </w:r>
      <w:r w:rsidR="008C5492" w:rsidRPr="009D23C9">
        <w:rPr>
          <w:szCs w:val="28"/>
          <w:lang w:val="uk-UA"/>
        </w:rPr>
        <w:t>онкурс</w:t>
      </w:r>
      <w:r w:rsidR="003F638A">
        <w:rPr>
          <w:szCs w:val="28"/>
          <w:lang w:val="uk-UA"/>
        </w:rPr>
        <w:t>у</w:t>
      </w:r>
      <w:r w:rsidR="008C5492" w:rsidRPr="009D23C9">
        <w:rPr>
          <w:szCs w:val="28"/>
          <w:lang w:val="uk-UA"/>
        </w:rPr>
        <w:t xml:space="preserve"> </w:t>
      </w:r>
      <w:r w:rsidR="005314F1">
        <w:rPr>
          <w:szCs w:val="28"/>
          <w:lang w:val="uk-UA"/>
        </w:rPr>
        <w:t xml:space="preserve">на </w:t>
      </w:r>
      <w:r w:rsidR="004204A0">
        <w:rPr>
          <w:spacing w:val="-4"/>
          <w:szCs w:val="28"/>
          <w:lang w:val="uk-UA"/>
        </w:rPr>
        <w:t>найкраще</w:t>
      </w:r>
      <w:r w:rsidR="005314F1" w:rsidRPr="009D23C9">
        <w:rPr>
          <w:spacing w:val="-4"/>
          <w:szCs w:val="28"/>
          <w:lang w:val="uk-UA"/>
        </w:rPr>
        <w:t xml:space="preserve"> </w:t>
      </w:r>
      <w:r w:rsidR="004204A0">
        <w:rPr>
          <w:spacing w:val="-4"/>
          <w:szCs w:val="28"/>
          <w:lang w:val="uk-UA"/>
        </w:rPr>
        <w:t>новорічне оформлення</w:t>
      </w:r>
      <w:r w:rsidR="005314F1" w:rsidRPr="009D23C9">
        <w:rPr>
          <w:spacing w:val="-4"/>
          <w:szCs w:val="28"/>
          <w:lang w:val="uk-UA"/>
        </w:rPr>
        <w:t xml:space="preserve"> </w:t>
      </w:r>
      <w:r w:rsidR="004204A0">
        <w:rPr>
          <w:spacing w:val="-4"/>
          <w:szCs w:val="28"/>
          <w:lang w:val="uk-UA"/>
        </w:rPr>
        <w:t>об</w:t>
      </w:r>
      <w:r w:rsidR="004204A0" w:rsidRPr="009D23C9">
        <w:rPr>
          <w:spacing w:val="-4"/>
          <w:szCs w:val="28"/>
          <w:lang w:val="uk-UA"/>
        </w:rPr>
        <w:t>’</w:t>
      </w:r>
      <w:r w:rsidR="004204A0">
        <w:rPr>
          <w:spacing w:val="-4"/>
          <w:szCs w:val="28"/>
          <w:lang w:val="uk-UA"/>
        </w:rPr>
        <w:t>єктів</w:t>
      </w:r>
      <w:r w:rsidR="005314F1" w:rsidRPr="009D23C9">
        <w:rPr>
          <w:spacing w:val="-4"/>
          <w:szCs w:val="28"/>
          <w:lang w:val="uk-UA"/>
        </w:rPr>
        <w:t xml:space="preserve"> та </w:t>
      </w:r>
      <w:r w:rsidR="004204A0">
        <w:rPr>
          <w:spacing w:val="-4"/>
          <w:szCs w:val="28"/>
          <w:lang w:val="uk-UA"/>
        </w:rPr>
        <w:t>закладів</w:t>
      </w:r>
      <w:r w:rsidR="005314F1" w:rsidRPr="009D23C9">
        <w:rPr>
          <w:spacing w:val="-4"/>
          <w:szCs w:val="28"/>
          <w:lang w:val="uk-UA"/>
        </w:rPr>
        <w:t xml:space="preserve"> </w:t>
      </w:r>
      <w:r w:rsidR="005314F1" w:rsidRPr="009D23C9">
        <w:rPr>
          <w:color w:val="000000" w:themeColor="text1"/>
          <w:spacing w:val="-4"/>
          <w:szCs w:val="28"/>
          <w:lang w:val="uk-UA"/>
        </w:rPr>
        <w:t>«</w:t>
      </w:r>
      <w:r w:rsidR="004204A0">
        <w:rPr>
          <w:color w:val="000000" w:themeColor="text1"/>
          <w:spacing w:val="-4"/>
          <w:szCs w:val="28"/>
          <w:lang w:val="uk-UA"/>
        </w:rPr>
        <w:t>Вітражі</w:t>
      </w:r>
      <w:r w:rsidR="005314F1" w:rsidRPr="009D23C9">
        <w:rPr>
          <w:color w:val="000000" w:themeColor="text1"/>
          <w:spacing w:val="-4"/>
          <w:szCs w:val="28"/>
          <w:lang w:val="uk-UA"/>
        </w:rPr>
        <w:t xml:space="preserve"> </w:t>
      </w:r>
      <w:r w:rsidR="004204A0">
        <w:rPr>
          <w:color w:val="000000" w:themeColor="text1"/>
          <w:spacing w:val="-4"/>
          <w:szCs w:val="28"/>
          <w:lang w:val="uk-UA"/>
        </w:rPr>
        <w:t>новорічних фантазій</w:t>
      </w:r>
      <w:r w:rsidR="005314F1" w:rsidRPr="009D23C9">
        <w:rPr>
          <w:color w:val="000000" w:themeColor="text1"/>
          <w:spacing w:val="-4"/>
          <w:szCs w:val="28"/>
          <w:lang w:val="uk-UA"/>
        </w:rPr>
        <w:t>»</w:t>
      </w:r>
      <w:r w:rsidR="005314F1">
        <w:rPr>
          <w:spacing w:val="-2"/>
          <w:lang w:val="uk-UA" w:eastAsia="en-US"/>
        </w:rPr>
        <w:t xml:space="preserve"> </w:t>
      </w:r>
      <w:r w:rsidR="008C5492">
        <w:rPr>
          <w:spacing w:val="-2"/>
          <w:lang w:val="uk-UA" w:eastAsia="en-US"/>
        </w:rPr>
        <w:t xml:space="preserve">(далі – Конкурс) </w:t>
      </w:r>
      <w:r w:rsidR="003F638A">
        <w:rPr>
          <w:spacing w:val="-2"/>
          <w:lang w:val="uk-UA" w:eastAsia="en-US"/>
        </w:rPr>
        <w:t>є</w:t>
      </w:r>
      <w:r w:rsidR="008C5492">
        <w:rPr>
          <w:spacing w:val="-2"/>
          <w:lang w:val="uk-UA" w:eastAsia="en-US"/>
        </w:rPr>
        <w:t xml:space="preserve"> департамент економічної політики Луцької міської ради.</w:t>
      </w:r>
    </w:p>
    <w:p w:rsidR="008C5492" w:rsidRDefault="008C5492" w:rsidP="0013668A">
      <w:pPr>
        <w:pStyle w:val="ae"/>
        <w:ind w:left="0" w:firstLine="567"/>
        <w:rPr>
          <w:spacing w:val="-2"/>
          <w:lang w:val="uk-UA" w:eastAsia="en-US"/>
        </w:rPr>
      </w:pPr>
      <w:r>
        <w:rPr>
          <w:spacing w:val="-2"/>
          <w:lang w:val="uk-UA" w:eastAsia="en-US"/>
        </w:rPr>
        <w:t>1.2</w:t>
      </w:r>
      <w:r w:rsidR="006C395F">
        <w:rPr>
          <w:spacing w:val="-2"/>
          <w:lang w:val="uk-UA" w:eastAsia="en-US"/>
        </w:rPr>
        <w:t>.</w:t>
      </w:r>
      <w:r w:rsidR="003F638A">
        <w:rPr>
          <w:spacing w:val="-2"/>
          <w:lang w:val="uk-UA" w:eastAsia="en-US"/>
        </w:rPr>
        <w:t> </w:t>
      </w:r>
      <w:r>
        <w:rPr>
          <w:spacing w:val="-2"/>
          <w:lang w:val="uk-UA" w:eastAsia="en-US"/>
        </w:rPr>
        <w:t>Мет</w:t>
      </w:r>
      <w:r w:rsidR="003F638A">
        <w:rPr>
          <w:spacing w:val="-2"/>
          <w:lang w:val="uk-UA" w:eastAsia="en-US"/>
        </w:rPr>
        <w:t>а Конкурсу:</w:t>
      </w:r>
    </w:p>
    <w:p w:rsidR="008C5492" w:rsidRDefault="008C5492" w:rsidP="0013668A">
      <w:pPr>
        <w:pStyle w:val="ae"/>
        <w:ind w:left="0" w:firstLine="567"/>
        <w:rPr>
          <w:spacing w:val="-2"/>
          <w:lang w:val="uk-UA" w:eastAsia="en-US"/>
        </w:rPr>
      </w:pPr>
      <w:r>
        <w:rPr>
          <w:spacing w:val="-2"/>
          <w:lang w:val="uk-UA" w:eastAsia="en-US"/>
        </w:rPr>
        <w:t>-</w:t>
      </w:r>
      <w:r w:rsidR="005314F1">
        <w:rPr>
          <w:spacing w:val="-2"/>
          <w:lang w:val="uk-UA" w:eastAsia="en-US"/>
        </w:rPr>
        <w:t> </w:t>
      </w:r>
      <w:r>
        <w:rPr>
          <w:spacing w:val="-2"/>
          <w:lang w:val="uk-UA" w:eastAsia="en-US"/>
        </w:rPr>
        <w:t>формування новорічного креативного середовища,</w:t>
      </w:r>
      <w:r w:rsidRPr="008C5492">
        <w:rPr>
          <w:spacing w:val="-2"/>
          <w:lang w:val="uk-UA" w:eastAsia="en-US"/>
        </w:rPr>
        <w:t xml:space="preserve"> </w:t>
      </w:r>
      <w:r>
        <w:rPr>
          <w:spacing w:val="-2"/>
          <w:lang w:val="uk-UA" w:eastAsia="en-US"/>
        </w:rPr>
        <w:t>туристично</w:t>
      </w:r>
      <w:r w:rsidR="005314F1">
        <w:rPr>
          <w:spacing w:val="-2"/>
          <w:lang w:val="uk-UA" w:eastAsia="en-US"/>
        </w:rPr>
        <w:t>-</w:t>
      </w:r>
      <w:r>
        <w:rPr>
          <w:spacing w:val="-2"/>
          <w:lang w:val="uk-UA" w:eastAsia="en-US"/>
        </w:rPr>
        <w:t>привабливого іміджу громади;</w:t>
      </w:r>
    </w:p>
    <w:p w:rsidR="00737432" w:rsidRDefault="008C5492" w:rsidP="0013668A">
      <w:pPr>
        <w:pStyle w:val="ae"/>
        <w:ind w:left="0" w:firstLine="567"/>
        <w:rPr>
          <w:spacing w:val="-2"/>
          <w:lang w:val="uk-UA" w:eastAsia="en-US"/>
        </w:rPr>
      </w:pPr>
      <w:r>
        <w:rPr>
          <w:spacing w:val="-2"/>
          <w:lang w:val="uk-UA" w:eastAsia="en-US"/>
        </w:rPr>
        <w:t>-</w:t>
      </w:r>
      <w:r w:rsidR="005314F1">
        <w:rPr>
          <w:spacing w:val="-2"/>
          <w:lang w:val="uk-UA" w:eastAsia="en-US"/>
        </w:rPr>
        <w:t> покращення</w:t>
      </w:r>
      <w:r>
        <w:rPr>
          <w:spacing w:val="-2"/>
          <w:lang w:val="uk-UA" w:eastAsia="en-US"/>
        </w:rPr>
        <w:t xml:space="preserve"> естетичного вигляду </w:t>
      </w:r>
      <w:r w:rsidR="0013668A">
        <w:rPr>
          <w:spacing w:val="-2"/>
          <w:lang w:val="uk-UA" w:eastAsia="en-US"/>
        </w:rPr>
        <w:t xml:space="preserve">міської </w:t>
      </w:r>
      <w:r w:rsidR="005314F1">
        <w:rPr>
          <w:spacing w:val="-2"/>
          <w:lang w:val="uk-UA" w:eastAsia="en-US"/>
        </w:rPr>
        <w:t xml:space="preserve">території громади </w:t>
      </w:r>
      <w:r>
        <w:rPr>
          <w:spacing w:val="-2"/>
          <w:lang w:val="uk-UA" w:eastAsia="en-US"/>
        </w:rPr>
        <w:t>під час Новорічних та Різдвяних свят</w:t>
      </w:r>
      <w:r w:rsidR="00737432">
        <w:rPr>
          <w:spacing w:val="-2"/>
          <w:lang w:val="uk-UA" w:eastAsia="en-US"/>
        </w:rPr>
        <w:t>;</w:t>
      </w:r>
      <w:r>
        <w:rPr>
          <w:spacing w:val="-2"/>
          <w:lang w:val="uk-UA" w:eastAsia="en-US"/>
        </w:rPr>
        <w:t xml:space="preserve"> </w:t>
      </w:r>
    </w:p>
    <w:p w:rsidR="00737432" w:rsidRDefault="008C5492" w:rsidP="0013668A">
      <w:pPr>
        <w:pStyle w:val="ae"/>
        <w:ind w:left="0" w:firstLine="567"/>
        <w:rPr>
          <w:spacing w:val="-2"/>
          <w:lang w:val="uk-UA" w:eastAsia="en-US"/>
        </w:rPr>
      </w:pPr>
      <w:r>
        <w:rPr>
          <w:spacing w:val="-2"/>
          <w:lang w:val="uk-UA" w:eastAsia="en-US"/>
        </w:rPr>
        <w:t>-</w:t>
      </w:r>
      <w:r w:rsidR="005314F1">
        <w:rPr>
          <w:spacing w:val="-2"/>
          <w:lang w:val="uk-UA" w:eastAsia="en-US"/>
        </w:rPr>
        <w:t> </w:t>
      </w:r>
      <w:r>
        <w:rPr>
          <w:spacing w:val="-2"/>
          <w:lang w:val="uk-UA" w:eastAsia="en-US"/>
        </w:rPr>
        <w:t>демонстрація прикладів кращого новорічного оформлення вітрин, фасадів, будівель та прилеглих до них територій</w:t>
      </w:r>
      <w:r w:rsidR="00737432">
        <w:rPr>
          <w:spacing w:val="-2"/>
          <w:lang w:val="uk-UA" w:eastAsia="en-US"/>
        </w:rPr>
        <w:t>;</w:t>
      </w:r>
      <w:r>
        <w:rPr>
          <w:spacing w:val="-2"/>
          <w:lang w:val="uk-UA" w:eastAsia="en-US"/>
        </w:rPr>
        <w:t xml:space="preserve"> </w:t>
      </w:r>
    </w:p>
    <w:p w:rsidR="008C5492" w:rsidRDefault="008C5492" w:rsidP="0013668A">
      <w:pPr>
        <w:pStyle w:val="ae"/>
        <w:ind w:left="0" w:firstLine="567"/>
        <w:rPr>
          <w:spacing w:val="-2"/>
          <w:lang w:val="uk-UA" w:eastAsia="en-US"/>
        </w:rPr>
      </w:pPr>
      <w:r>
        <w:rPr>
          <w:spacing w:val="-2"/>
          <w:lang w:val="uk-UA" w:eastAsia="en-US"/>
        </w:rPr>
        <w:t>-</w:t>
      </w:r>
      <w:r w:rsidR="005314F1">
        <w:rPr>
          <w:spacing w:val="-2"/>
          <w:lang w:val="uk-UA" w:eastAsia="en-US"/>
        </w:rPr>
        <w:t> </w:t>
      </w:r>
      <w:r>
        <w:rPr>
          <w:spacing w:val="-2"/>
          <w:lang w:val="uk-UA" w:eastAsia="en-US"/>
        </w:rPr>
        <w:t xml:space="preserve">святкове оформлення </w:t>
      </w:r>
      <w:r w:rsidR="005314F1" w:rsidRPr="005314F1">
        <w:rPr>
          <w:spacing w:val="-4"/>
          <w:szCs w:val="28"/>
          <w:lang w:val="uk-UA"/>
        </w:rPr>
        <w:t xml:space="preserve">об’єктів та закладів </w:t>
      </w:r>
      <w:r>
        <w:rPr>
          <w:spacing w:val="-2"/>
          <w:lang w:val="uk-UA" w:eastAsia="en-US"/>
        </w:rPr>
        <w:t>з використанням світлових елементів, сучасних оздоблювальних матеріалів та святкових прикрас</w:t>
      </w:r>
      <w:r w:rsidR="00091D81">
        <w:rPr>
          <w:spacing w:val="-2"/>
          <w:lang w:val="uk-UA" w:eastAsia="en-US"/>
        </w:rPr>
        <w:t>.</w:t>
      </w:r>
    </w:p>
    <w:p w:rsidR="006C395F" w:rsidRDefault="006C395F" w:rsidP="005314F1">
      <w:pPr>
        <w:pStyle w:val="ae"/>
        <w:ind w:left="0" w:firstLine="0"/>
        <w:rPr>
          <w:spacing w:val="-2"/>
          <w:lang w:val="uk-UA" w:eastAsia="en-US"/>
        </w:rPr>
      </w:pPr>
    </w:p>
    <w:p w:rsidR="000F6686" w:rsidRPr="0013668A" w:rsidRDefault="0013668A" w:rsidP="0013668A">
      <w:pPr>
        <w:ind w:left="567"/>
        <w:jc w:val="center"/>
        <w:rPr>
          <w:szCs w:val="28"/>
        </w:rPr>
      </w:pPr>
      <w:r>
        <w:rPr>
          <w:szCs w:val="28"/>
        </w:rPr>
        <w:t>2. </w:t>
      </w:r>
      <w:r w:rsidR="005314F1" w:rsidRPr="0013668A">
        <w:rPr>
          <w:szCs w:val="28"/>
        </w:rPr>
        <w:t>У</w:t>
      </w:r>
      <w:r w:rsidR="006C395F" w:rsidRPr="0013668A">
        <w:rPr>
          <w:szCs w:val="28"/>
        </w:rPr>
        <w:t>мови та порядок проведення Конкурсу</w:t>
      </w:r>
    </w:p>
    <w:p w:rsidR="0032386F" w:rsidRPr="0013668A" w:rsidRDefault="0032386F" w:rsidP="0013668A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 w:rsidRPr="0013668A">
        <w:rPr>
          <w:szCs w:val="28"/>
        </w:rPr>
        <w:t>2.1.</w:t>
      </w:r>
      <w:r w:rsidR="004204A0" w:rsidRPr="0013668A">
        <w:rPr>
          <w:szCs w:val="28"/>
        </w:rPr>
        <w:t> </w:t>
      </w:r>
      <w:r w:rsidRPr="0013668A">
        <w:rPr>
          <w:szCs w:val="28"/>
        </w:rPr>
        <w:t>Конкурс проводиться з 19 грудня 2021</w:t>
      </w:r>
      <w:r w:rsidR="0074656A" w:rsidRPr="0013668A">
        <w:rPr>
          <w:szCs w:val="28"/>
        </w:rPr>
        <w:t xml:space="preserve"> </w:t>
      </w:r>
      <w:r w:rsidRPr="0013668A">
        <w:rPr>
          <w:szCs w:val="28"/>
        </w:rPr>
        <w:t>року по 19 січня 2022 року.</w:t>
      </w:r>
    </w:p>
    <w:p w:rsidR="0059487E" w:rsidRPr="0013668A" w:rsidRDefault="00BB3A4C" w:rsidP="0013668A">
      <w:pPr>
        <w:ind w:firstLine="567"/>
        <w:jc w:val="both"/>
        <w:rPr>
          <w:szCs w:val="28"/>
        </w:rPr>
      </w:pPr>
      <w:r w:rsidRPr="0013668A">
        <w:rPr>
          <w:szCs w:val="28"/>
        </w:rPr>
        <w:t>2</w:t>
      </w:r>
      <w:r w:rsidR="009B0FFD" w:rsidRPr="0013668A">
        <w:rPr>
          <w:szCs w:val="28"/>
        </w:rPr>
        <w:t>.</w:t>
      </w:r>
      <w:r w:rsidR="0032386F" w:rsidRPr="0013668A">
        <w:rPr>
          <w:szCs w:val="28"/>
        </w:rPr>
        <w:t>2</w:t>
      </w:r>
      <w:r w:rsidRPr="0013668A">
        <w:rPr>
          <w:szCs w:val="28"/>
        </w:rPr>
        <w:t>.</w:t>
      </w:r>
      <w:r w:rsidR="004204A0" w:rsidRPr="0013668A">
        <w:rPr>
          <w:szCs w:val="28"/>
        </w:rPr>
        <w:t> </w:t>
      </w:r>
      <w:r w:rsidRPr="0013668A">
        <w:rPr>
          <w:szCs w:val="28"/>
        </w:rPr>
        <w:t xml:space="preserve">У Конкурсі </w:t>
      </w:r>
      <w:r w:rsidR="005573BF" w:rsidRPr="0013668A">
        <w:rPr>
          <w:szCs w:val="28"/>
        </w:rPr>
        <w:t xml:space="preserve">можуть </w:t>
      </w:r>
      <w:r w:rsidRPr="0013668A">
        <w:rPr>
          <w:szCs w:val="28"/>
        </w:rPr>
        <w:t>б</w:t>
      </w:r>
      <w:r w:rsidR="005573BF" w:rsidRPr="0013668A">
        <w:rPr>
          <w:szCs w:val="28"/>
        </w:rPr>
        <w:t xml:space="preserve">рати </w:t>
      </w:r>
      <w:r w:rsidRPr="0013668A">
        <w:rPr>
          <w:szCs w:val="28"/>
        </w:rPr>
        <w:t>участь</w:t>
      </w:r>
      <w:r w:rsidR="005314F1" w:rsidRPr="0013668A">
        <w:rPr>
          <w:szCs w:val="28"/>
        </w:rPr>
        <w:t xml:space="preserve"> </w:t>
      </w:r>
      <w:r w:rsidR="0059487E" w:rsidRPr="0013668A">
        <w:rPr>
          <w:szCs w:val="28"/>
        </w:rPr>
        <w:t xml:space="preserve">суб’єкти </w:t>
      </w:r>
      <w:r w:rsidR="00F70272" w:rsidRPr="0013668A">
        <w:rPr>
          <w:szCs w:val="28"/>
        </w:rPr>
        <w:t>підприємництва</w:t>
      </w:r>
      <w:r w:rsidR="0059487E" w:rsidRPr="0013668A">
        <w:rPr>
          <w:szCs w:val="28"/>
        </w:rPr>
        <w:t xml:space="preserve">, </w:t>
      </w:r>
      <w:r w:rsidR="005314F1" w:rsidRPr="0013668A">
        <w:rPr>
          <w:szCs w:val="28"/>
        </w:rPr>
        <w:t xml:space="preserve">які мають </w:t>
      </w:r>
      <w:r w:rsidR="005314F1" w:rsidRPr="0013668A">
        <w:rPr>
          <w:spacing w:val="-4"/>
          <w:szCs w:val="28"/>
        </w:rPr>
        <w:t xml:space="preserve">об’єкти (заклади) на </w:t>
      </w:r>
      <w:r w:rsidR="004204A0" w:rsidRPr="0013668A">
        <w:rPr>
          <w:spacing w:val="-4"/>
          <w:szCs w:val="28"/>
        </w:rPr>
        <w:t>території</w:t>
      </w:r>
      <w:r w:rsidR="005314F1" w:rsidRPr="0013668A">
        <w:rPr>
          <w:spacing w:val="-4"/>
          <w:szCs w:val="28"/>
        </w:rPr>
        <w:t xml:space="preserve"> Луцької міської територіальної громади</w:t>
      </w:r>
      <w:r w:rsidR="0074656A" w:rsidRPr="0013668A">
        <w:rPr>
          <w:spacing w:val="-4"/>
          <w:szCs w:val="28"/>
        </w:rPr>
        <w:t>.</w:t>
      </w:r>
    </w:p>
    <w:p w:rsidR="002D7AAD" w:rsidRPr="0013668A" w:rsidRDefault="009B0FFD" w:rsidP="0013668A">
      <w:pPr>
        <w:ind w:firstLine="567"/>
        <w:jc w:val="both"/>
        <w:rPr>
          <w:szCs w:val="28"/>
        </w:rPr>
      </w:pPr>
      <w:r w:rsidRPr="0013668A">
        <w:rPr>
          <w:szCs w:val="28"/>
        </w:rPr>
        <w:t>2.</w:t>
      </w:r>
      <w:r w:rsidR="0037259D" w:rsidRPr="0013668A">
        <w:rPr>
          <w:szCs w:val="28"/>
        </w:rPr>
        <w:t>3</w:t>
      </w:r>
      <w:r w:rsidRPr="0013668A">
        <w:rPr>
          <w:szCs w:val="28"/>
        </w:rPr>
        <w:t>.</w:t>
      </w:r>
      <w:r w:rsidR="00D90093" w:rsidRPr="0013668A">
        <w:rPr>
          <w:szCs w:val="28"/>
        </w:rPr>
        <w:t> </w:t>
      </w:r>
      <w:r w:rsidRPr="0013668A">
        <w:rPr>
          <w:szCs w:val="28"/>
        </w:rPr>
        <w:t xml:space="preserve">Для </w:t>
      </w:r>
      <w:r w:rsidR="0037259D" w:rsidRPr="0013668A">
        <w:rPr>
          <w:szCs w:val="28"/>
        </w:rPr>
        <w:t>участі в Конкурсі</w:t>
      </w:r>
      <w:r w:rsidRPr="0013668A">
        <w:rPr>
          <w:szCs w:val="28"/>
        </w:rPr>
        <w:t xml:space="preserve"> заявник (фізична особа – підприємець або юридична особа) має </w:t>
      </w:r>
      <w:r w:rsidR="002C762B" w:rsidRPr="0013668A">
        <w:rPr>
          <w:szCs w:val="28"/>
        </w:rPr>
        <w:t>заповнити</w:t>
      </w:r>
      <w:r w:rsidRPr="0013668A">
        <w:rPr>
          <w:szCs w:val="28"/>
        </w:rPr>
        <w:t xml:space="preserve"> </w:t>
      </w:r>
      <w:r w:rsidR="002C762B" w:rsidRPr="0013668A">
        <w:rPr>
          <w:szCs w:val="28"/>
        </w:rPr>
        <w:t>електронну заявку встановленого зразка</w:t>
      </w:r>
      <w:r w:rsidR="00F70272" w:rsidRPr="0013668A">
        <w:rPr>
          <w:szCs w:val="28"/>
        </w:rPr>
        <w:t xml:space="preserve">, згідно з додатком до </w:t>
      </w:r>
      <w:r w:rsidR="0013668A">
        <w:rPr>
          <w:szCs w:val="28"/>
        </w:rPr>
        <w:t xml:space="preserve">цього </w:t>
      </w:r>
      <w:r w:rsidR="00F70272" w:rsidRPr="0013668A">
        <w:rPr>
          <w:szCs w:val="28"/>
        </w:rPr>
        <w:t>Положення,</w:t>
      </w:r>
      <w:r w:rsidR="002C762B" w:rsidRPr="0013668A">
        <w:rPr>
          <w:szCs w:val="28"/>
        </w:rPr>
        <w:t xml:space="preserve"> на сайті Луцької міської ради </w:t>
      </w:r>
      <w:r w:rsidR="002D7AAD" w:rsidRPr="0013668A">
        <w:rPr>
          <w:szCs w:val="28"/>
        </w:rPr>
        <w:t>та додати фото</w:t>
      </w:r>
      <w:r w:rsidR="00D11C89" w:rsidRPr="0013668A">
        <w:rPr>
          <w:szCs w:val="28"/>
        </w:rPr>
        <w:t xml:space="preserve"> (</w:t>
      </w:r>
      <w:r w:rsidR="0037259D" w:rsidRPr="0013668A">
        <w:rPr>
          <w:szCs w:val="28"/>
        </w:rPr>
        <w:t>щ</w:t>
      </w:r>
      <w:r w:rsidR="002D7AAD" w:rsidRPr="0013668A">
        <w:rPr>
          <w:szCs w:val="28"/>
        </w:rPr>
        <w:t xml:space="preserve">онайменше </w:t>
      </w:r>
      <w:r w:rsidR="0037259D" w:rsidRPr="0013668A">
        <w:rPr>
          <w:szCs w:val="28"/>
        </w:rPr>
        <w:t>з</w:t>
      </w:r>
      <w:r w:rsidR="002D7AAD" w:rsidRPr="0013668A">
        <w:rPr>
          <w:szCs w:val="28"/>
        </w:rPr>
        <w:t xml:space="preserve"> трьох ракурсів</w:t>
      </w:r>
      <w:r w:rsidR="00D11C89" w:rsidRPr="0013668A">
        <w:rPr>
          <w:szCs w:val="28"/>
        </w:rPr>
        <w:t>)</w:t>
      </w:r>
      <w:r w:rsidR="002D7AAD" w:rsidRPr="0013668A">
        <w:rPr>
          <w:szCs w:val="28"/>
        </w:rPr>
        <w:t xml:space="preserve"> та/або коротке відео (до 1</w:t>
      </w:r>
      <w:r w:rsidR="00B373EF" w:rsidRPr="0013668A">
        <w:rPr>
          <w:szCs w:val="28"/>
        </w:rPr>
        <w:t>,5</w:t>
      </w:r>
      <w:r w:rsidR="002D7AAD" w:rsidRPr="0013668A">
        <w:rPr>
          <w:szCs w:val="28"/>
        </w:rPr>
        <w:t xml:space="preserve"> хв)</w:t>
      </w:r>
      <w:r w:rsidR="00227772" w:rsidRPr="0013668A">
        <w:rPr>
          <w:szCs w:val="28"/>
        </w:rPr>
        <w:t>, зроблен</w:t>
      </w:r>
      <w:r w:rsidR="00D11C89" w:rsidRPr="0013668A">
        <w:rPr>
          <w:szCs w:val="28"/>
        </w:rPr>
        <w:t>і</w:t>
      </w:r>
      <w:r w:rsidR="0074656A" w:rsidRPr="0013668A">
        <w:rPr>
          <w:szCs w:val="28"/>
        </w:rPr>
        <w:t xml:space="preserve"> у світлу та темну пору доби у хорошій якості про об’єкт (заклад), який подається на конкурс</w:t>
      </w:r>
      <w:r w:rsidR="00B373EF" w:rsidRPr="0013668A">
        <w:rPr>
          <w:szCs w:val="28"/>
        </w:rPr>
        <w:t>.</w:t>
      </w:r>
    </w:p>
    <w:p w:rsidR="00B22279" w:rsidRPr="0013668A" w:rsidRDefault="00B22279" w:rsidP="0013668A">
      <w:pPr>
        <w:ind w:firstLine="567"/>
        <w:jc w:val="both"/>
        <w:rPr>
          <w:szCs w:val="28"/>
        </w:rPr>
      </w:pPr>
      <w:r w:rsidRPr="0013668A">
        <w:rPr>
          <w:szCs w:val="28"/>
        </w:rPr>
        <w:t>2.4.</w:t>
      </w:r>
      <w:r w:rsidR="00D90093" w:rsidRPr="0013668A">
        <w:rPr>
          <w:szCs w:val="28"/>
        </w:rPr>
        <w:t> </w:t>
      </w:r>
      <w:r w:rsidRPr="0013668A">
        <w:rPr>
          <w:szCs w:val="28"/>
        </w:rPr>
        <w:t>Участь в Конкурсі є безкоштовною.</w:t>
      </w:r>
    </w:p>
    <w:p w:rsidR="0037259D" w:rsidRPr="0013668A" w:rsidRDefault="0037259D" w:rsidP="0013668A">
      <w:pPr>
        <w:ind w:firstLine="567"/>
        <w:jc w:val="both"/>
        <w:rPr>
          <w:szCs w:val="28"/>
        </w:rPr>
      </w:pPr>
      <w:r w:rsidRPr="0013668A">
        <w:rPr>
          <w:szCs w:val="28"/>
        </w:rPr>
        <w:t>2.4.</w:t>
      </w:r>
      <w:r w:rsidR="00D90093" w:rsidRPr="0013668A">
        <w:rPr>
          <w:szCs w:val="28"/>
        </w:rPr>
        <w:t> </w:t>
      </w:r>
      <w:r w:rsidRPr="0013668A">
        <w:rPr>
          <w:szCs w:val="28"/>
        </w:rPr>
        <w:t xml:space="preserve">Заявки </w:t>
      </w:r>
      <w:r w:rsidR="00E05EEE" w:rsidRPr="0013668A">
        <w:rPr>
          <w:szCs w:val="28"/>
        </w:rPr>
        <w:t>на</w:t>
      </w:r>
      <w:r w:rsidRPr="0013668A">
        <w:rPr>
          <w:szCs w:val="28"/>
        </w:rPr>
        <w:t xml:space="preserve"> участь у </w:t>
      </w:r>
      <w:r w:rsidR="00206A40" w:rsidRPr="0013668A">
        <w:rPr>
          <w:szCs w:val="28"/>
        </w:rPr>
        <w:t xml:space="preserve">Конкурсі </w:t>
      </w:r>
      <w:r w:rsidR="00996DC7" w:rsidRPr="0013668A">
        <w:rPr>
          <w:szCs w:val="28"/>
        </w:rPr>
        <w:t>приймаються</w:t>
      </w:r>
      <w:r w:rsidRPr="0013668A">
        <w:rPr>
          <w:szCs w:val="28"/>
        </w:rPr>
        <w:t xml:space="preserve"> </w:t>
      </w:r>
      <w:r w:rsidR="00341832" w:rsidRPr="0013668A">
        <w:rPr>
          <w:szCs w:val="28"/>
        </w:rPr>
        <w:t xml:space="preserve">з 19 </w:t>
      </w:r>
      <w:r w:rsidR="00550DD5" w:rsidRPr="0013668A">
        <w:rPr>
          <w:szCs w:val="28"/>
        </w:rPr>
        <w:t>по</w:t>
      </w:r>
      <w:r w:rsidRPr="0013668A">
        <w:rPr>
          <w:szCs w:val="28"/>
        </w:rPr>
        <w:t xml:space="preserve"> </w:t>
      </w:r>
      <w:r w:rsidR="001E2051" w:rsidRPr="0013668A">
        <w:rPr>
          <w:szCs w:val="28"/>
        </w:rPr>
        <w:t>31</w:t>
      </w:r>
      <w:r w:rsidRPr="0013668A">
        <w:rPr>
          <w:szCs w:val="28"/>
        </w:rPr>
        <w:t xml:space="preserve"> </w:t>
      </w:r>
      <w:r w:rsidR="001E2051" w:rsidRPr="0013668A">
        <w:rPr>
          <w:szCs w:val="28"/>
        </w:rPr>
        <w:t>грудня</w:t>
      </w:r>
      <w:r w:rsidRPr="0013668A">
        <w:rPr>
          <w:szCs w:val="28"/>
        </w:rPr>
        <w:t xml:space="preserve"> 202</w:t>
      </w:r>
      <w:r w:rsidR="001E2051" w:rsidRPr="0013668A">
        <w:rPr>
          <w:szCs w:val="28"/>
        </w:rPr>
        <w:t>1</w:t>
      </w:r>
      <w:r w:rsidR="0013668A">
        <w:rPr>
          <w:szCs w:val="28"/>
        </w:rPr>
        <w:t> </w:t>
      </w:r>
      <w:r w:rsidRPr="0013668A">
        <w:rPr>
          <w:szCs w:val="28"/>
        </w:rPr>
        <w:t>року</w:t>
      </w:r>
      <w:r w:rsidR="00206A40" w:rsidRPr="0013668A">
        <w:rPr>
          <w:szCs w:val="28"/>
        </w:rPr>
        <w:t>.</w:t>
      </w:r>
    </w:p>
    <w:p w:rsidR="0037259D" w:rsidRPr="0013668A" w:rsidRDefault="0037259D" w:rsidP="0013668A">
      <w:pPr>
        <w:ind w:firstLine="567"/>
        <w:jc w:val="both"/>
        <w:rPr>
          <w:szCs w:val="28"/>
        </w:rPr>
      </w:pPr>
    </w:p>
    <w:p w:rsidR="0037259D" w:rsidRPr="0013668A" w:rsidRDefault="0013668A" w:rsidP="0013668A">
      <w:pPr>
        <w:pStyle w:val="ae"/>
        <w:ind w:left="567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D66AA3" w:rsidRPr="0013668A">
        <w:rPr>
          <w:szCs w:val="28"/>
          <w:lang w:val="uk-UA"/>
        </w:rPr>
        <w:t>Пі</w:t>
      </w:r>
      <w:r>
        <w:rPr>
          <w:szCs w:val="28"/>
          <w:lang w:val="uk-UA"/>
        </w:rPr>
        <w:t>дбиття</w:t>
      </w:r>
      <w:r w:rsidR="00D66AA3" w:rsidRPr="0013668A">
        <w:rPr>
          <w:szCs w:val="28"/>
          <w:lang w:val="uk-UA"/>
        </w:rPr>
        <w:t xml:space="preserve"> підсумків </w:t>
      </w:r>
      <w:r w:rsidR="005314F1" w:rsidRPr="0013668A">
        <w:rPr>
          <w:szCs w:val="28"/>
          <w:lang w:val="uk-UA"/>
        </w:rPr>
        <w:t>Конкурсу</w:t>
      </w:r>
    </w:p>
    <w:p w:rsidR="00702279" w:rsidRPr="0013668A" w:rsidRDefault="00702279" w:rsidP="0013668A">
      <w:pPr>
        <w:pStyle w:val="ae"/>
        <w:ind w:left="0" w:firstLine="567"/>
        <w:rPr>
          <w:szCs w:val="28"/>
          <w:lang w:val="uk-UA"/>
        </w:rPr>
      </w:pPr>
      <w:r w:rsidRPr="0013668A">
        <w:rPr>
          <w:szCs w:val="28"/>
          <w:lang w:val="uk-UA"/>
        </w:rPr>
        <w:t>3.1.</w:t>
      </w:r>
      <w:r w:rsidR="0082263D" w:rsidRPr="0013668A">
        <w:rPr>
          <w:szCs w:val="28"/>
          <w:lang w:val="uk-UA"/>
        </w:rPr>
        <w:t> Під</w:t>
      </w:r>
      <w:r w:rsidR="0013668A">
        <w:rPr>
          <w:szCs w:val="28"/>
          <w:lang w:val="uk-UA"/>
        </w:rPr>
        <w:t>биття</w:t>
      </w:r>
      <w:r w:rsidR="0082263D" w:rsidRPr="0013668A">
        <w:rPr>
          <w:szCs w:val="28"/>
          <w:lang w:val="uk-UA"/>
        </w:rPr>
        <w:t xml:space="preserve"> підсумків Конкурсу здійснюється </w:t>
      </w:r>
      <w:r w:rsidRPr="0013668A">
        <w:rPr>
          <w:szCs w:val="28"/>
          <w:lang w:val="uk-UA"/>
        </w:rPr>
        <w:t>К</w:t>
      </w:r>
      <w:r w:rsidR="0082263D" w:rsidRPr="0013668A">
        <w:rPr>
          <w:szCs w:val="28"/>
          <w:lang w:val="uk-UA"/>
        </w:rPr>
        <w:t xml:space="preserve">омісією </w:t>
      </w:r>
      <w:r w:rsidRPr="0013668A">
        <w:rPr>
          <w:szCs w:val="28"/>
          <w:lang w:val="uk-UA"/>
        </w:rPr>
        <w:t xml:space="preserve">до </w:t>
      </w:r>
      <w:r w:rsidR="0082263D" w:rsidRPr="0013668A">
        <w:rPr>
          <w:szCs w:val="28"/>
          <w:lang w:val="uk-UA"/>
        </w:rPr>
        <w:t>19 січня 2022 року</w:t>
      </w:r>
      <w:r w:rsidRPr="0013668A">
        <w:rPr>
          <w:szCs w:val="28"/>
          <w:lang w:val="uk-UA"/>
        </w:rPr>
        <w:t xml:space="preserve">. 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3.2. До повноважень Комісії належить: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- розгляд заявок на участь;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 xml:space="preserve">- відвідування </w:t>
      </w:r>
      <w:r>
        <w:rPr>
          <w:szCs w:val="28"/>
        </w:rPr>
        <w:t>об</w:t>
      </w:r>
      <w:r w:rsidRPr="00BE6D4D">
        <w:rPr>
          <w:szCs w:val="28"/>
          <w:lang w:val="uk-UA"/>
        </w:rPr>
        <w:t>’</w:t>
      </w:r>
      <w:proofErr w:type="spellStart"/>
      <w:r w:rsidRPr="00BE6D4D">
        <w:rPr>
          <w:szCs w:val="28"/>
          <w:lang w:val="uk-UA"/>
        </w:rPr>
        <w:t>єкт</w:t>
      </w:r>
      <w:r>
        <w:rPr>
          <w:szCs w:val="28"/>
          <w:lang w:val="uk-UA"/>
        </w:rPr>
        <w:t>ів</w:t>
      </w:r>
      <w:proofErr w:type="spellEnd"/>
      <w:r>
        <w:rPr>
          <w:szCs w:val="28"/>
        </w:rPr>
        <w:t xml:space="preserve"> (заклад</w:t>
      </w:r>
      <w:proofErr w:type="spellStart"/>
      <w:r>
        <w:rPr>
          <w:szCs w:val="28"/>
          <w:lang w:val="uk-UA"/>
        </w:rPr>
        <w:t>ів</w:t>
      </w:r>
      <w:proofErr w:type="spellEnd"/>
      <w:r>
        <w:rPr>
          <w:szCs w:val="28"/>
        </w:rPr>
        <w:t>)</w:t>
      </w:r>
      <w:r>
        <w:rPr>
          <w:szCs w:val="28"/>
          <w:lang w:val="uk-UA"/>
        </w:rPr>
        <w:t>, поданих на Конкурс, їх огляд та оцінка відповідно до цього Положення;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lastRenderedPageBreak/>
        <w:t>- визначення переможців;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- затвердження результатів Конкурсу;</w:t>
      </w:r>
    </w:p>
    <w:p w:rsidR="00EB6111" w:rsidRDefault="00EB6111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- вирішення спірних питань, що виникають в процесі роботи Комісії.</w:t>
      </w:r>
    </w:p>
    <w:p w:rsidR="00D66AA3" w:rsidRPr="0082263D" w:rsidRDefault="00702279" w:rsidP="0013668A">
      <w:pPr>
        <w:pStyle w:val="ae"/>
        <w:ind w:left="0" w:firstLine="567"/>
        <w:rPr>
          <w:szCs w:val="28"/>
        </w:rPr>
      </w:pPr>
      <w:r>
        <w:rPr>
          <w:szCs w:val="28"/>
          <w:lang w:val="uk-UA"/>
        </w:rPr>
        <w:t>3.</w:t>
      </w:r>
      <w:r w:rsidR="00B8330F">
        <w:rPr>
          <w:szCs w:val="28"/>
          <w:lang w:val="uk-UA"/>
        </w:rPr>
        <w:t>3</w:t>
      </w:r>
      <w:r>
        <w:rPr>
          <w:szCs w:val="28"/>
          <w:lang w:val="uk-UA"/>
        </w:rPr>
        <w:t>.</w:t>
      </w:r>
      <w:r w:rsidR="00D90093">
        <w:rPr>
          <w:szCs w:val="28"/>
          <w:lang w:val="uk-UA"/>
        </w:rPr>
        <w:t> </w:t>
      </w:r>
      <w:r>
        <w:rPr>
          <w:szCs w:val="28"/>
          <w:lang w:val="uk-UA"/>
        </w:rPr>
        <w:t>О</w:t>
      </w:r>
      <w:r w:rsidR="0082263D">
        <w:rPr>
          <w:szCs w:val="28"/>
          <w:lang w:val="uk-UA"/>
        </w:rPr>
        <w:t>цінка</w:t>
      </w:r>
      <w:r>
        <w:rPr>
          <w:szCs w:val="28"/>
          <w:lang w:val="uk-UA"/>
        </w:rPr>
        <w:t xml:space="preserve"> оформлення </w:t>
      </w:r>
      <w:r>
        <w:rPr>
          <w:szCs w:val="28"/>
        </w:rPr>
        <w:t>об</w:t>
      </w:r>
      <w:r w:rsidRPr="00BE6D4D">
        <w:rPr>
          <w:szCs w:val="28"/>
          <w:lang w:val="uk-UA"/>
        </w:rPr>
        <w:t>’</w:t>
      </w:r>
      <w:proofErr w:type="spellStart"/>
      <w:r w:rsidRPr="00BE6D4D">
        <w:rPr>
          <w:szCs w:val="28"/>
          <w:lang w:val="uk-UA"/>
        </w:rPr>
        <w:t>єкта</w:t>
      </w:r>
      <w:proofErr w:type="spellEnd"/>
      <w:r>
        <w:rPr>
          <w:szCs w:val="28"/>
        </w:rPr>
        <w:t xml:space="preserve"> (закладу)</w:t>
      </w:r>
      <w:r w:rsidR="0082263D">
        <w:rPr>
          <w:szCs w:val="28"/>
          <w:lang w:val="uk-UA"/>
        </w:rPr>
        <w:t xml:space="preserve"> здійснюється </w:t>
      </w:r>
      <w:r>
        <w:rPr>
          <w:szCs w:val="28"/>
          <w:lang w:val="uk-UA"/>
        </w:rPr>
        <w:t>К</w:t>
      </w:r>
      <w:r w:rsidR="0082263D">
        <w:rPr>
          <w:szCs w:val="28"/>
          <w:lang w:val="uk-UA"/>
        </w:rPr>
        <w:t xml:space="preserve">омісією за такими </w:t>
      </w:r>
      <w:r>
        <w:rPr>
          <w:szCs w:val="28"/>
          <w:lang w:val="uk-UA"/>
        </w:rPr>
        <w:t>критеріями</w:t>
      </w:r>
      <w:r w:rsidR="0082263D">
        <w:rPr>
          <w:szCs w:val="28"/>
          <w:lang w:val="uk-UA"/>
        </w:rPr>
        <w:t>:</w:t>
      </w:r>
    </w:p>
    <w:p w:rsidR="0082263D" w:rsidRDefault="00702279" w:rsidP="001366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="00690754">
        <w:rPr>
          <w:szCs w:val="28"/>
        </w:rPr>
        <w:t>оформлення</w:t>
      </w:r>
      <w:r w:rsidR="0082263D" w:rsidRPr="00702279">
        <w:rPr>
          <w:szCs w:val="28"/>
        </w:rPr>
        <w:t xml:space="preserve"> вітрин</w:t>
      </w:r>
      <w:r>
        <w:rPr>
          <w:szCs w:val="28"/>
        </w:rPr>
        <w:t xml:space="preserve"> та/або фасадів</w:t>
      </w:r>
      <w:r w:rsidR="0082263D" w:rsidRPr="00702279">
        <w:rPr>
          <w:szCs w:val="28"/>
        </w:rPr>
        <w:t>;</w:t>
      </w:r>
    </w:p>
    <w:p w:rsidR="00690754" w:rsidRPr="00702279" w:rsidRDefault="00690754" w:rsidP="0013668A">
      <w:pPr>
        <w:ind w:firstLine="567"/>
        <w:jc w:val="both"/>
        <w:rPr>
          <w:szCs w:val="28"/>
        </w:rPr>
      </w:pPr>
      <w:r>
        <w:rPr>
          <w:szCs w:val="28"/>
        </w:rPr>
        <w:t xml:space="preserve">- оформлення прилеглої території; </w:t>
      </w:r>
    </w:p>
    <w:p w:rsidR="00702279" w:rsidRDefault="00702279" w:rsidP="001366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="0082263D" w:rsidRPr="00702279">
        <w:rPr>
          <w:szCs w:val="28"/>
        </w:rPr>
        <w:t>тематичність оформлення;</w:t>
      </w:r>
    </w:p>
    <w:p w:rsidR="0082263D" w:rsidRPr="0082263D" w:rsidRDefault="00702279" w:rsidP="001366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="0082263D">
        <w:rPr>
          <w:szCs w:val="28"/>
        </w:rPr>
        <w:t>використання суча</w:t>
      </w:r>
      <w:r>
        <w:rPr>
          <w:szCs w:val="28"/>
        </w:rPr>
        <w:t>с</w:t>
      </w:r>
      <w:r w:rsidR="0082263D">
        <w:rPr>
          <w:szCs w:val="28"/>
        </w:rPr>
        <w:t>них оздоблювальних матеріалів, світлових елементів;</w:t>
      </w:r>
    </w:p>
    <w:p w:rsidR="0082263D" w:rsidRPr="00702279" w:rsidRDefault="00702279" w:rsidP="001366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="0060293C" w:rsidRPr="00702279">
        <w:rPr>
          <w:szCs w:val="28"/>
        </w:rPr>
        <w:t>о</w:t>
      </w:r>
      <w:r>
        <w:rPr>
          <w:szCs w:val="28"/>
        </w:rPr>
        <w:t>р</w:t>
      </w:r>
      <w:r w:rsidR="0082263D" w:rsidRPr="00702279">
        <w:rPr>
          <w:szCs w:val="28"/>
        </w:rPr>
        <w:t>и</w:t>
      </w:r>
      <w:r>
        <w:rPr>
          <w:szCs w:val="28"/>
        </w:rPr>
        <w:t>г</w:t>
      </w:r>
      <w:r w:rsidR="0082263D" w:rsidRPr="00702279">
        <w:rPr>
          <w:szCs w:val="28"/>
        </w:rPr>
        <w:t>інальність</w:t>
      </w:r>
      <w:r w:rsidR="00690754">
        <w:rPr>
          <w:szCs w:val="28"/>
        </w:rPr>
        <w:t xml:space="preserve"> дизайну</w:t>
      </w:r>
      <w:r w:rsidR="00AB2C2E">
        <w:rPr>
          <w:szCs w:val="28"/>
        </w:rPr>
        <w:t xml:space="preserve"> оформлення</w:t>
      </w:r>
      <w:r w:rsidR="0082263D" w:rsidRPr="00702279">
        <w:rPr>
          <w:szCs w:val="28"/>
        </w:rPr>
        <w:t>;</w:t>
      </w:r>
    </w:p>
    <w:p w:rsidR="0082263D" w:rsidRPr="00702279" w:rsidRDefault="00702279" w:rsidP="001366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="0060293C" w:rsidRPr="00702279">
        <w:rPr>
          <w:szCs w:val="28"/>
        </w:rPr>
        <w:t>с</w:t>
      </w:r>
      <w:r w:rsidR="0082263D" w:rsidRPr="00702279">
        <w:rPr>
          <w:szCs w:val="28"/>
        </w:rPr>
        <w:t>анітарно</w:t>
      </w:r>
      <w:r w:rsidR="00AB2C2E">
        <w:rPr>
          <w:szCs w:val="28"/>
        </w:rPr>
        <w:t>-</w:t>
      </w:r>
      <w:r w:rsidR="0082263D" w:rsidRPr="00702279">
        <w:rPr>
          <w:szCs w:val="28"/>
        </w:rPr>
        <w:t>технічний стан об’єкта</w:t>
      </w:r>
      <w:r w:rsidR="006A76D1">
        <w:rPr>
          <w:szCs w:val="28"/>
        </w:rPr>
        <w:t xml:space="preserve"> (закладу)</w:t>
      </w:r>
      <w:r w:rsidR="0082263D" w:rsidRPr="00702279">
        <w:rPr>
          <w:szCs w:val="28"/>
        </w:rPr>
        <w:t xml:space="preserve"> та прилеглої території</w:t>
      </w:r>
      <w:r w:rsidR="0060293C" w:rsidRPr="00702279">
        <w:rPr>
          <w:szCs w:val="28"/>
        </w:rPr>
        <w:t>.</w:t>
      </w:r>
    </w:p>
    <w:p w:rsidR="0060293C" w:rsidRDefault="00BC0BBC" w:rsidP="0013668A">
      <w:pPr>
        <w:ind w:firstLine="567"/>
        <w:jc w:val="both"/>
        <w:rPr>
          <w:szCs w:val="28"/>
        </w:rPr>
      </w:pPr>
      <w:r>
        <w:rPr>
          <w:szCs w:val="28"/>
        </w:rPr>
        <w:t xml:space="preserve">Максимальна оцінка – </w:t>
      </w:r>
      <w:r w:rsidR="0060293C">
        <w:rPr>
          <w:szCs w:val="28"/>
        </w:rPr>
        <w:t>5 балів за кожен критерій.</w:t>
      </w:r>
    </w:p>
    <w:p w:rsidR="00707ADD" w:rsidRDefault="002E08FF" w:rsidP="0013668A">
      <w:pPr>
        <w:ind w:firstLine="567"/>
        <w:jc w:val="both"/>
        <w:rPr>
          <w:szCs w:val="28"/>
        </w:rPr>
      </w:pPr>
      <w:r>
        <w:rPr>
          <w:szCs w:val="28"/>
        </w:rPr>
        <w:t>Загальна оцінка оформлення об</w:t>
      </w:r>
      <w:r w:rsidRPr="00BE6D4D">
        <w:rPr>
          <w:szCs w:val="28"/>
        </w:rPr>
        <w:t>’єкта</w:t>
      </w:r>
      <w:r>
        <w:rPr>
          <w:szCs w:val="28"/>
        </w:rPr>
        <w:t xml:space="preserve"> (закладу) складається з суми всіх оцінок за вищевказаними критеріями.</w:t>
      </w:r>
    </w:p>
    <w:p w:rsidR="00B8330F" w:rsidRDefault="00707ADD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B8330F">
        <w:rPr>
          <w:szCs w:val="28"/>
          <w:lang w:val="uk-UA"/>
        </w:rPr>
        <w:t>4</w:t>
      </w:r>
      <w:r>
        <w:rPr>
          <w:szCs w:val="28"/>
          <w:lang w:val="uk-UA"/>
        </w:rPr>
        <w:t>. </w:t>
      </w:r>
      <w:r w:rsidR="00E63BC9">
        <w:rPr>
          <w:szCs w:val="28"/>
          <w:lang w:val="uk-UA"/>
        </w:rPr>
        <w:t xml:space="preserve">Формою роботи </w:t>
      </w:r>
      <w:r w:rsidR="00004236">
        <w:rPr>
          <w:szCs w:val="28"/>
          <w:lang w:val="uk-UA"/>
        </w:rPr>
        <w:t>Комісі</w:t>
      </w:r>
      <w:r w:rsidR="00E63BC9">
        <w:rPr>
          <w:szCs w:val="28"/>
          <w:lang w:val="uk-UA"/>
        </w:rPr>
        <w:t>ї</w:t>
      </w:r>
      <w:r w:rsidR="00004236">
        <w:rPr>
          <w:szCs w:val="28"/>
          <w:lang w:val="uk-UA"/>
        </w:rPr>
        <w:t xml:space="preserve"> </w:t>
      </w:r>
      <w:r w:rsidR="00E63BC9">
        <w:rPr>
          <w:szCs w:val="28"/>
          <w:lang w:val="uk-UA"/>
        </w:rPr>
        <w:t>є</w:t>
      </w:r>
      <w:r w:rsidR="00004236">
        <w:rPr>
          <w:szCs w:val="28"/>
          <w:lang w:val="uk-UA"/>
        </w:rPr>
        <w:t xml:space="preserve"> засідан</w:t>
      </w:r>
      <w:r w:rsidR="00E63BC9">
        <w:rPr>
          <w:szCs w:val="28"/>
          <w:lang w:val="uk-UA"/>
        </w:rPr>
        <w:t>ня</w:t>
      </w:r>
      <w:r w:rsidR="00004236">
        <w:rPr>
          <w:szCs w:val="28"/>
          <w:lang w:val="uk-UA"/>
        </w:rPr>
        <w:t xml:space="preserve">. Засідання Комісії є правоможним, якщо на ньому присутні </w:t>
      </w:r>
      <w:bookmarkStart w:id="0" w:name="_GoBack"/>
      <w:r w:rsidR="00004236" w:rsidRPr="001F252F">
        <w:rPr>
          <w:szCs w:val="28"/>
          <w:lang w:val="uk-UA"/>
        </w:rPr>
        <w:t xml:space="preserve">більш як половина її членів. Рішення </w:t>
      </w:r>
      <w:r w:rsidRPr="001F252F">
        <w:rPr>
          <w:szCs w:val="28"/>
          <w:lang w:val="uk-UA"/>
        </w:rPr>
        <w:t>Комісі</w:t>
      </w:r>
      <w:r w:rsidR="00004236" w:rsidRPr="001F252F">
        <w:rPr>
          <w:szCs w:val="28"/>
          <w:lang w:val="uk-UA"/>
        </w:rPr>
        <w:t>ї вважається схваленим, якщо за нього проголосувало більш як половина присутніх на засіданні.</w:t>
      </w:r>
      <w:r w:rsidR="000843AD" w:rsidRPr="001F252F">
        <w:rPr>
          <w:szCs w:val="28"/>
          <w:lang w:val="uk-UA"/>
        </w:rPr>
        <w:t xml:space="preserve"> У разі рівного розподілу голосів вирішальним є голос головуючого на засіданні.</w:t>
      </w:r>
      <w:r w:rsidRPr="001F252F">
        <w:rPr>
          <w:szCs w:val="28"/>
          <w:lang w:val="uk-UA"/>
        </w:rPr>
        <w:t xml:space="preserve"> Рішення комісії </w:t>
      </w:r>
      <w:bookmarkEnd w:id="0"/>
      <w:r>
        <w:rPr>
          <w:szCs w:val="28"/>
          <w:lang w:val="uk-UA"/>
        </w:rPr>
        <w:t xml:space="preserve">оформляється протоколом, </w:t>
      </w:r>
      <w:r w:rsidR="00004236">
        <w:rPr>
          <w:szCs w:val="28"/>
          <w:lang w:val="uk-UA"/>
        </w:rPr>
        <w:t>який</w:t>
      </w:r>
      <w:r>
        <w:rPr>
          <w:szCs w:val="28"/>
          <w:lang w:val="uk-UA"/>
        </w:rPr>
        <w:t xml:space="preserve"> </w:t>
      </w:r>
      <w:r w:rsidR="00B8330F">
        <w:rPr>
          <w:szCs w:val="28"/>
          <w:lang w:val="uk-UA"/>
        </w:rPr>
        <w:t>є підставою для нагородження</w:t>
      </w:r>
      <w:r w:rsidR="006A76D1">
        <w:rPr>
          <w:szCs w:val="28"/>
          <w:lang w:val="uk-UA"/>
        </w:rPr>
        <w:t xml:space="preserve"> переможців</w:t>
      </w:r>
      <w:r>
        <w:rPr>
          <w:szCs w:val="28"/>
          <w:lang w:val="uk-UA"/>
        </w:rPr>
        <w:t>.</w:t>
      </w:r>
    </w:p>
    <w:p w:rsidR="00B8330F" w:rsidRPr="00BC0BBC" w:rsidRDefault="002A3C90" w:rsidP="0013668A">
      <w:pPr>
        <w:pStyle w:val="ae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6547F9">
        <w:rPr>
          <w:szCs w:val="28"/>
          <w:lang w:val="uk-UA"/>
        </w:rPr>
        <w:t>5</w:t>
      </w:r>
      <w:r>
        <w:rPr>
          <w:szCs w:val="28"/>
          <w:lang w:val="uk-UA"/>
        </w:rPr>
        <w:t>. </w:t>
      </w:r>
      <w:r w:rsidR="0060293C">
        <w:rPr>
          <w:szCs w:val="28"/>
          <w:lang w:val="uk-UA"/>
        </w:rPr>
        <w:t xml:space="preserve">Переможці </w:t>
      </w:r>
      <w:r w:rsidR="00CC563C">
        <w:rPr>
          <w:szCs w:val="28"/>
          <w:lang w:val="uk-UA"/>
        </w:rPr>
        <w:t>К</w:t>
      </w:r>
      <w:r w:rsidR="0060293C">
        <w:rPr>
          <w:szCs w:val="28"/>
          <w:lang w:val="uk-UA"/>
        </w:rPr>
        <w:t>онкурсу нагороджуються</w:t>
      </w:r>
      <w:r w:rsidR="00E01316">
        <w:rPr>
          <w:szCs w:val="28"/>
          <w:lang w:val="uk-UA"/>
        </w:rPr>
        <w:t xml:space="preserve"> Подяками міського голови та</w:t>
      </w:r>
      <w:r w:rsidR="0060293C">
        <w:rPr>
          <w:szCs w:val="28"/>
          <w:lang w:val="uk-UA"/>
        </w:rPr>
        <w:t xml:space="preserve"> грошовими </w:t>
      </w:r>
      <w:r w:rsidR="0060293C" w:rsidRPr="00BC0BBC">
        <w:rPr>
          <w:szCs w:val="28"/>
          <w:lang w:val="uk-UA"/>
        </w:rPr>
        <w:t>сертифікатами</w:t>
      </w:r>
      <w:r w:rsidR="00CC563C" w:rsidRPr="00BC0BBC">
        <w:rPr>
          <w:szCs w:val="28"/>
          <w:lang w:val="uk-UA"/>
        </w:rPr>
        <w:t xml:space="preserve"> на суми</w:t>
      </w:r>
      <w:r w:rsidR="0060293C" w:rsidRPr="00BC0BBC">
        <w:rPr>
          <w:szCs w:val="28"/>
          <w:lang w:val="uk-UA"/>
        </w:rPr>
        <w:t>:</w:t>
      </w:r>
    </w:p>
    <w:p w:rsidR="00B8330F" w:rsidRPr="00BC0BBC" w:rsidRDefault="0013668A" w:rsidP="0013668A">
      <w:pPr>
        <w:pStyle w:val="ae"/>
        <w:ind w:left="0" w:firstLine="567"/>
        <w:rPr>
          <w:szCs w:val="28"/>
          <w:lang w:val="uk-UA"/>
        </w:rPr>
      </w:pPr>
      <w:r w:rsidRPr="00BC0BBC">
        <w:rPr>
          <w:szCs w:val="28"/>
          <w:lang w:val="uk-UA"/>
        </w:rPr>
        <w:t>1-е місце –</w:t>
      </w:r>
      <w:r w:rsidR="0060293C" w:rsidRPr="00BC0BBC">
        <w:rPr>
          <w:szCs w:val="28"/>
          <w:lang w:val="uk-UA"/>
        </w:rPr>
        <w:t xml:space="preserve"> </w:t>
      </w:r>
      <w:r w:rsidR="00690754" w:rsidRPr="00BC0BBC">
        <w:rPr>
          <w:szCs w:val="28"/>
          <w:lang w:val="uk-UA"/>
        </w:rPr>
        <w:t>15</w:t>
      </w:r>
      <w:r w:rsidR="0060293C" w:rsidRPr="00BC0BBC">
        <w:rPr>
          <w:szCs w:val="28"/>
          <w:lang w:val="uk-UA"/>
        </w:rPr>
        <w:t> 000,00 грн</w:t>
      </w:r>
      <w:r w:rsidR="002A3C90" w:rsidRPr="00BC0BBC">
        <w:rPr>
          <w:szCs w:val="28"/>
          <w:lang w:val="uk-UA"/>
        </w:rPr>
        <w:t xml:space="preserve"> для одного переможця</w:t>
      </w:r>
      <w:r w:rsidR="0060293C" w:rsidRPr="00BC0BBC">
        <w:rPr>
          <w:szCs w:val="28"/>
          <w:lang w:val="uk-UA"/>
        </w:rPr>
        <w:t>;</w:t>
      </w:r>
    </w:p>
    <w:p w:rsidR="00B8330F" w:rsidRPr="00BC0BBC" w:rsidRDefault="0060293C" w:rsidP="0013668A">
      <w:pPr>
        <w:pStyle w:val="ae"/>
        <w:ind w:left="0" w:firstLine="567"/>
        <w:rPr>
          <w:szCs w:val="28"/>
          <w:lang w:val="uk-UA"/>
        </w:rPr>
      </w:pPr>
      <w:r w:rsidRPr="00BC0BBC">
        <w:rPr>
          <w:szCs w:val="28"/>
          <w:lang w:val="uk-UA"/>
        </w:rPr>
        <w:t xml:space="preserve">2-е місце </w:t>
      </w:r>
      <w:r w:rsidR="002A3C90" w:rsidRPr="00BC0BBC">
        <w:rPr>
          <w:szCs w:val="28"/>
          <w:lang w:val="uk-UA"/>
        </w:rPr>
        <w:t>–</w:t>
      </w:r>
      <w:r w:rsidR="00CC563C" w:rsidRPr="00BC0BBC">
        <w:rPr>
          <w:szCs w:val="28"/>
          <w:lang w:val="uk-UA"/>
        </w:rPr>
        <w:t xml:space="preserve"> </w:t>
      </w:r>
      <w:r w:rsidR="002A3C90" w:rsidRPr="00BC0BBC">
        <w:rPr>
          <w:szCs w:val="28"/>
          <w:lang w:val="uk-UA"/>
        </w:rPr>
        <w:t xml:space="preserve">по </w:t>
      </w:r>
      <w:r w:rsidR="00690754" w:rsidRPr="00BC0BBC">
        <w:rPr>
          <w:szCs w:val="28"/>
          <w:lang w:val="uk-UA"/>
        </w:rPr>
        <w:t>10</w:t>
      </w:r>
      <w:r w:rsidR="002A3C90" w:rsidRPr="00BC0BBC">
        <w:rPr>
          <w:szCs w:val="28"/>
          <w:lang w:val="uk-UA"/>
        </w:rPr>
        <w:t> </w:t>
      </w:r>
      <w:r w:rsidR="00690754" w:rsidRPr="00BC0BBC">
        <w:rPr>
          <w:szCs w:val="28"/>
          <w:lang w:val="uk-UA"/>
        </w:rPr>
        <w:t>0</w:t>
      </w:r>
      <w:r w:rsidR="002A3C90" w:rsidRPr="00BC0BBC">
        <w:rPr>
          <w:szCs w:val="28"/>
          <w:lang w:val="uk-UA"/>
        </w:rPr>
        <w:t>00</w:t>
      </w:r>
      <w:r w:rsidRPr="00BC0BBC">
        <w:rPr>
          <w:szCs w:val="28"/>
          <w:lang w:val="uk-UA"/>
        </w:rPr>
        <w:t xml:space="preserve">,00 грн </w:t>
      </w:r>
      <w:r w:rsidR="002A3C90" w:rsidRPr="00BC0BBC">
        <w:rPr>
          <w:szCs w:val="28"/>
          <w:lang w:val="uk-UA"/>
        </w:rPr>
        <w:t>для двох переможців;</w:t>
      </w:r>
    </w:p>
    <w:p w:rsidR="00B8330F" w:rsidRPr="00BC0BBC" w:rsidRDefault="0060293C" w:rsidP="0013668A">
      <w:pPr>
        <w:pStyle w:val="ae"/>
        <w:ind w:left="0" w:firstLine="567"/>
        <w:rPr>
          <w:szCs w:val="28"/>
          <w:lang w:val="uk-UA"/>
        </w:rPr>
      </w:pPr>
      <w:r w:rsidRPr="00BC0BBC">
        <w:rPr>
          <w:szCs w:val="28"/>
          <w:lang w:val="uk-UA"/>
        </w:rPr>
        <w:t xml:space="preserve">3-є місце – </w:t>
      </w:r>
      <w:r w:rsidR="002A3C90" w:rsidRPr="00BC0BBC">
        <w:rPr>
          <w:szCs w:val="28"/>
          <w:lang w:val="uk-UA"/>
        </w:rPr>
        <w:t>по 4 900,00 грн для трьох переможців;</w:t>
      </w:r>
    </w:p>
    <w:p w:rsidR="00B22279" w:rsidRPr="00BC0BBC" w:rsidRDefault="00B22279" w:rsidP="00BC0BBC">
      <w:pPr>
        <w:pStyle w:val="ae"/>
        <w:ind w:left="0" w:firstLine="567"/>
        <w:rPr>
          <w:szCs w:val="28"/>
          <w:lang w:val="uk-UA"/>
        </w:rPr>
      </w:pPr>
      <w:r w:rsidRPr="00BC0BBC">
        <w:rPr>
          <w:szCs w:val="28"/>
          <w:lang w:val="uk-UA"/>
        </w:rPr>
        <w:t>3.</w:t>
      </w:r>
      <w:r w:rsidR="006547F9" w:rsidRPr="00BC0BBC">
        <w:rPr>
          <w:szCs w:val="28"/>
          <w:lang w:val="uk-UA"/>
        </w:rPr>
        <w:t>6</w:t>
      </w:r>
      <w:r w:rsidRPr="00BC0BBC">
        <w:rPr>
          <w:szCs w:val="28"/>
          <w:lang w:val="uk-UA"/>
        </w:rPr>
        <w:t>.</w:t>
      </w:r>
      <w:r w:rsidR="00D90093" w:rsidRPr="00BC0BBC">
        <w:rPr>
          <w:szCs w:val="28"/>
          <w:lang w:val="uk-UA"/>
        </w:rPr>
        <w:t> </w:t>
      </w:r>
      <w:r w:rsidRPr="00BC0BBC">
        <w:rPr>
          <w:szCs w:val="28"/>
          <w:lang w:val="uk-UA"/>
        </w:rPr>
        <w:t>Конкурс фінансується за рахунок коштів бюджету Луцької міської територіальної громади.</w:t>
      </w:r>
    </w:p>
    <w:p w:rsidR="0060293C" w:rsidRPr="00BC0BBC" w:rsidRDefault="002A3C90" w:rsidP="00BC0BBC">
      <w:pPr>
        <w:pStyle w:val="ae"/>
        <w:ind w:left="0" w:firstLine="567"/>
        <w:rPr>
          <w:szCs w:val="28"/>
          <w:lang w:val="uk-UA"/>
        </w:rPr>
      </w:pPr>
      <w:r w:rsidRPr="00BC0BBC">
        <w:rPr>
          <w:szCs w:val="28"/>
          <w:lang w:val="uk-UA"/>
        </w:rPr>
        <w:t>3.</w:t>
      </w:r>
      <w:r w:rsidR="006547F9" w:rsidRPr="00BC0BBC">
        <w:rPr>
          <w:szCs w:val="28"/>
          <w:lang w:val="uk-UA"/>
        </w:rPr>
        <w:t>7</w:t>
      </w:r>
      <w:r w:rsidRPr="00BC0BBC">
        <w:rPr>
          <w:szCs w:val="28"/>
          <w:lang w:val="uk-UA"/>
        </w:rPr>
        <w:t>. </w:t>
      </w:r>
      <w:r w:rsidR="0060293C" w:rsidRPr="00BC0BBC">
        <w:rPr>
          <w:szCs w:val="28"/>
          <w:lang w:val="uk-UA"/>
        </w:rPr>
        <w:t xml:space="preserve">Результати </w:t>
      </w:r>
      <w:r w:rsidR="00DB578B" w:rsidRPr="00BC0BBC">
        <w:rPr>
          <w:szCs w:val="28"/>
          <w:lang w:val="uk-UA"/>
        </w:rPr>
        <w:t>Конкурсу оприлюднюються на сайті Луцької міської ради та в засобах масової інформації.</w:t>
      </w:r>
    </w:p>
    <w:p w:rsidR="00FF4B3B" w:rsidRPr="00BC0BBC" w:rsidRDefault="00FF4B3B" w:rsidP="00BC0BBC">
      <w:pPr>
        <w:jc w:val="both"/>
        <w:rPr>
          <w:szCs w:val="28"/>
        </w:rPr>
      </w:pPr>
    </w:p>
    <w:p w:rsidR="00FF4B3B" w:rsidRPr="00BC0BBC" w:rsidRDefault="00FF4B3B" w:rsidP="00BC0BBC">
      <w:pPr>
        <w:jc w:val="both"/>
        <w:rPr>
          <w:szCs w:val="28"/>
        </w:rPr>
      </w:pPr>
    </w:p>
    <w:p w:rsidR="0013668A" w:rsidRDefault="0013668A" w:rsidP="00BC0BBC">
      <w:pPr>
        <w:jc w:val="both"/>
        <w:rPr>
          <w:szCs w:val="28"/>
        </w:rPr>
      </w:pPr>
    </w:p>
    <w:p w:rsidR="00FF4B3B" w:rsidRDefault="00FF4B3B" w:rsidP="00BC0BBC">
      <w:pPr>
        <w:jc w:val="both"/>
        <w:rPr>
          <w:szCs w:val="28"/>
        </w:rPr>
      </w:pPr>
      <w:r w:rsidRPr="00846549">
        <w:rPr>
          <w:szCs w:val="28"/>
        </w:rPr>
        <w:t xml:space="preserve">Заступник міського голови, </w:t>
      </w:r>
    </w:p>
    <w:p w:rsidR="00F76A99" w:rsidRDefault="00FF4B3B" w:rsidP="00BC0BBC">
      <w:pPr>
        <w:jc w:val="both"/>
        <w:rPr>
          <w:sz w:val="24"/>
        </w:rPr>
      </w:pPr>
      <w:r w:rsidRPr="00846549">
        <w:rPr>
          <w:szCs w:val="28"/>
        </w:rPr>
        <w:t>керуючий справами виконкому</w:t>
      </w:r>
      <w:r w:rsidR="0013668A">
        <w:rPr>
          <w:szCs w:val="28"/>
        </w:rPr>
        <w:tab/>
      </w:r>
      <w:r w:rsidR="0013668A">
        <w:rPr>
          <w:szCs w:val="28"/>
        </w:rPr>
        <w:tab/>
      </w:r>
      <w:r w:rsidR="0013668A">
        <w:rPr>
          <w:szCs w:val="28"/>
        </w:rPr>
        <w:tab/>
      </w:r>
      <w:r w:rsidR="0013668A">
        <w:rPr>
          <w:szCs w:val="28"/>
        </w:rPr>
        <w:tab/>
      </w:r>
      <w:r w:rsidR="0013668A">
        <w:rPr>
          <w:szCs w:val="28"/>
        </w:rPr>
        <w:tab/>
      </w:r>
      <w:r w:rsidRPr="00846549">
        <w:rPr>
          <w:szCs w:val="28"/>
        </w:rPr>
        <w:t>Юрій ВЕРБИЧ</w:t>
      </w:r>
    </w:p>
    <w:p w:rsidR="00846549" w:rsidRDefault="00846549" w:rsidP="00BC0BBC">
      <w:pPr>
        <w:jc w:val="both"/>
        <w:rPr>
          <w:sz w:val="24"/>
        </w:rPr>
      </w:pPr>
    </w:p>
    <w:p w:rsidR="0013668A" w:rsidRDefault="0013668A" w:rsidP="00BC0BBC">
      <w:pPr>
        <w:jc w:val="both"/>
        <w:rPr>
          <w:sz w:val="24"/>
        </w:rPr>
      </w:pPr>
    </w:p>
    <w:p w:rsidR="0013668A" w:rsidRDefault="00170C34" w:rsidP="00BC0BBC">
      <w:pPr>
        <w:pStyle w:val="ae"/>
        <w:ind w:left="0" w:firstLine="0"/>
        <w:rPr>
          <w:sz w:val="24"/>
        </w:rPr>
      </w:pPr>
      <w:proofErr w:type="spellStart"/>
      <w:r w:rsidRPr="00EC3A2D">
        <w:rPr>
          <w:sz w:val="24"/>
        </w:rPr>
        <w:t>С</w:t>
      </w:r>
      <w:r w:rsidR="00C323B6" w:rsidRPr="00EC3A2D">
        <w:rPr>
          <w:sz w:val="24"/>
        </w:rPr>
        <w:t>маль</w:t>
      </w:r>
      <w:proofErr w:type="spellEnd"/>
      <w:r w:rsidR="00C323B6" w:rsidRPr="00EC3A2D">
        <w:rPr>
          <w:sz w:val="24"/>
        </w:rPr>
        <w:t xml:space="preserve"> 777 955</w:t>
      </w:r>
    </w:p>
    <w:p w:rsidR="0013668A" w:rsidRDefault="0013668A">
      <w:pPr>
        <w:suppressAutoHyphens w:val="0"/>
        <w:rPr>
          <w:rFonts w:eastAsia="Calibri"/>
          <w:bCs w:val="0"/>
          <w:sz w:val="24"/>
          <w:szCs w:val="32"/>
          <w:lang w:val="ru-RU"/>
        </w:rPr>
      </w:pPr>
      <w:r>
        <w:rPr>
          <w:sz w:val="24"/>
        </w:rPr>
        <w:br w:type="page"/>
      </w:r>
    </w:p>
    <w:p w:rsidR="0013668A" w:rsidRPr="0013668A" w:rsidRDefault="0013668A" w:rsidP="0013668A">
      <w:pPr>
        <w:ind w:left="5103"/>
        <w:jc w:val="both"/>
        <w:rPr>
          <w:szCs w:val="28"/>
        </w:rPr>
      </w:pPr>
      <w:r w:rsidRPr="0013668A">
        <w:rPr>
          <w:szCs w:val="28"/>
        </w:rPr>
        <w:lastRenderedPageBreak/>
        <w:t>Додаток</w:t>
      </w:r>
    </w:p>
    <w:p w:rsidR="0013668A" w:rsidRPr="0013668A" w:rsidRDefault="0013668A" w:rsidP="0013668A">
      <w:pPr>
        <w:ind w:left="5103"/>
        <w:jc w:val="both"/>
        <w:rPr>
          <w:szCs w:val="28"/>
        </w:rPr>
      </w:pPr>
      <w:r w:rsidRPr="0013668A">
        <w:rPr>
          <w:szCs w:val="28"/>
        </w:rPr>
        <w:t>до Положення про проведення конкурсу на найкраще новорічне оформлення об’єктів та закладів «Вітражі новорічних фантазій»</w:t>
      </w:r>
    </w:p>
    <w:p w:rsidR="0013668A" w:rsidRPr="0013668A" w:rsidRDefault="0013668A" w:rsidP="0013668A">
      <w:pPr>
        <w:rPr>
          <w:szCs w:val="28"/>
        </w:rPr>
      </w:pPr>
      <w:r w:rsidRPr="0013668A">
        <w:rPr>
          <w:szCs w:val="28"/>
        </w:rPr>
        <w:t>Заявки приймаються</w:t>
      </w:r>
    </w:p>
    <w:p w:rsidR="0013668A" w:rsidRPr="0013668A" w:rsidRDefault="0013668A" w:rsidP="0013668A">
      <w:pPr>
        <w:rPr>
          <w:szCs w:val="28"/>
        </w:rPr>
      </w:pPr>
      <w:r w:rsidRPr="0013668A">
        <w:rPr>
          <w:szCs w:val="28"/>
        </w:rPr>
        <w:t>з 19.12.2021 по 31.12.2021</w:t>
      </w:r>
    </w:p>
    <w:p w:rsidR="0013668A" w:rsidRPr="00784295" w:rsidRDefault="0013668A" w:rsidP="0013668A">
      <w:pPr>
        <w:rPr>
          <w:b/>
          <w:szCs w:val="28"/>
        </w:rPr>
      </w:pPr>
    </w:p>
    <w:p w:rsidR="0013668A" w:rsidRPr="00BC0BBC" w:rsidRDefault="0013668A" w:rsidP="0013668A">
      <w:pPr>
        <w:ind w:left="142"/>
        <w:jc w:val="center"/>
        <w:rPr>
          <w:b/>
          <w:szCs w:val="28"/>
        </w:rPr>
      </w:pPr>
      <w:r w:rsidRPr="00BC0BBC">
        <w:rPr>
          <w:b/>
          <w:szCs w:val="28"/>
        </w:rPr>
        <w:t>З А Я В К А</w:t>
      </w:r>
    </w:p>
    <w:p w:rsidR="0013668A" w:rsidRPr="00BC0BBC" w:rsidRDefault="0013668A" w:rsidP="0013668A">
      <w:pPr>
        <w:jc w:val="center"/>
        <w:rPr>
          <w:b/>
          <w:szCs w:val="28"/>
        </w:rPr>
      </w:pPr>
      <w:r w:rsidRPr="00BC0BBC">
        <w:rPr>
          <w:b/>
          <w:szCs w:val="28"/>
        </w:rPr>
        <w:t>про участь у конкурсі</w:t>
      </w:r>
    </w:p>
    <w:p w:rsidR="0013668A" w:rsidRPr="00BC0BBC" w:rsidRDefault="0013668A" w:rsidP="0013668A">
      <w:pPr>
        <w:jc w:val="center"/>
        <w:rPr>
          <w:b/>
          <w:szCs w:val="28"/>
        </w:rPr>
      </w:pPr>
      <w:r w:rsidRPr="00BC0BBC">
        <w:rPr>
          <w:b/>
          <w:szCs w:val="28"/>
        </w:rPr>
        <w:t>на найкраще новорічне оформлення об’єктів та закладів</w:t>
      </w:r>
    </w:p>
    <w:p w:rsidR="0013668A" w:rsidRPr="00BC0BBC" w:rsidRDefault="0013668A" w:rsidP="0013668A">
      <w:pPr>
        <w:jc w:val="center"/>
        <w:rPr>
          <w:b/>
          <w:szCs w:val="28"/>
        </w:rPr>
      </w:pPr>
      <w:r w:rsidRPr="00BC0BBC">
        <w:rPr>
          <w:b/>
          <w:szCs w:val="28"/>
        </w:rPr>
        <w:t>«Вітражі новорічних фантазій»</w:t>
      </w:r>
    </w:p>
    <w:p w:rsidR="0013668A" w:rsidRPr="00756CF2" w:rsidRDefault="0013668A" w:rsidP="0013668A">
      <w:pPr>
        <w:rPr>
          <w:b/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1"/>
        <w:gridCol w:w="2382"/>
        <w:gridCol w:w="6627"/>
      </w:tblGrid>
      <w:tr w:rsidR="0013668A" w:rsidTr="00BC0BBC">
        <w:tc>
          <w:tcPr>
            <w:tcW w:w="561" w:type="dxa"/>
          </w:tcPr>
          <w:p w:rsidR="0013668A" w:rsidRPr="00155D82" w:rsidRDefault="0013668A" w:rsidP="00920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proofErr w:type="spellStart"/>
            <w:r w:rsidRPr="00155D82">
              <w:rPr>
                <w:szCs w:val="28"/>
              </w:rPr>
              <w:t>Суб</w:t>
            </w:r>
            <w:proofErr w:type="spellEnd"/>
            <w:r w:rsidRPr="00155D82">
              <w:rPr>
                <w:szCs w:val="28"/>
                <w:lang w:val="en-US"/>
              </w:rPr>
              <w:t>’</w:t>
            </w:r>
            <w:proofErr w:type="spellStart"/>
            <w:r w:rsidRPr="00155D82">
              <w:rPr>
                <w:szCs w:val="28"/>
              </w:rPr>
              <w:t>єкт</w:t>
            </w:r>
            <w:proofErr w:type="spellEnd"/>
            <w:r w:rsidRPr="00155D82">
              <w:rPr>
                <w:szCs w:val="28"/>
              </w:rPr>
              <w:t xml:space="preserve"> </w:t>
            </w:r>
            <w:r>
              <w:rPr>
                <w:szCs w:val="28"/>
              </w:rPr>
              <w:t>підприємництва</w:t>
            </w:r>
          </w:p>
          <w:p w:rsidR="0013668A" w:rsidRPr="00155D82" w:rsidRDefault="0013668A" w:rsidP="00920655">
            <w:pPr>
              <w:rPr>
                <w:szCs w:val="28"/>
              </w:rPr>
            </w:pPr>
          </w:p>
        </w:tc>
        <w:tc>
          <w:tcPr>
            <w:tcW w:w="6627" w:type="dxa"/>
          </w:tcPr>
          <w:p w:rsidR="0013668A" w:rsidRPr="00155D82" w:rsidRDefault="0013668A" w:rsidP="00920655">
            <w:pPr>
              <w:jc w:val="center"/>
              <w:rPr>
                <w:szCs w:val="28"/>
              </w:rPr>
            </w:pPr>
          </w:p>
        </w:tc>
      </w:tr>
      <w:tr w:rsidR="0013668A" w:rsidTr="00BC0BBC">
        <w:tc>
          <w:tcPr>
            <w:tcW w:w="561" w:type="dxa"/>
          </w:tcPr>
          <w:p w:rsidR="0013668A" w:rsidRPr="00155D82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r w:rsidRPr="00155D82">
              <w:rPr>
                <w:szCs w:val="28"/>
              </w:rPr>
              <w:t>Назва об</w:t>
            </w:r>
            <w:r w:rsidRPr="00155D82">
              <w:rPr>
                <w:szCs w:val="28"/>
                <w:lang w:val="en-US"/>
              </w:rPr>
              <w:t>’</w:t>
            </w:r>
            <w:proofErr w:type="spellStart"/>
            <w:r w:rsidRPr="00155D82">
              <w:rPr>
                <w:szCs w:val="28"/>
              </w:rPr>
              <w:t>єкта</w:t>
            </w:r>
            <w:proofErr w:type="spellEnd"/>
            <w:r w:rsidRPr="00155D82">
              <w:rPr>
                <w:szCs w:val="28"/>
              </w:rPr>
              <w:t>/закладу</w:t>
            </w:r>
          </w:p>
          <w:p w:rsidR="0013668A" w:rsidRDefault="0013668A" w:rsidP="00920655">
            <w:pPr>
              <w:rPr>
                <w:sz w:val="32"/>
                <w:szCs w:val="32"/>
              </w:rPr>
            </w:pPr>
          </w:p>
        </w:tc>
        <w:tc>
          <w:tcPr>
            <w:tcW w:w="6627" w:type="dxa"/>
          </w:tcPr>
          <w:p w:rsidR="0013668A" w:rsidRDefault="0013668A" w:rsidP="00920655">
            <w:pPr>
              <w:rPr>
                <w:sz w:val="32"/>
                <w:szCs w:val="32"/>
              </w:rPr>
            </w:pPr>
          </w:p>
        </w:tc>
      </w:tr>
      <w:tr w:rsidR="0013668A" w:rsidTr="00BC0BBC">
        <w:tc>
          <w:tcPr>
            <w:tcW w:w="561" w:type="dxa"/>
          </w:tcPr>
          <w:p w:rsidR="0013668A" w:rsidRPr="00155D82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r w:rsidRPr="00155D82">
              <w:rPr>
                <w:szCs w:val="28"/>
              </w:rPr>
              <w:t>Адреса розміщення</w:t>
            </w:r>
          </w:p>
          <w:p w:rsidR="0013668A" w:rsidRDefault="0013668A" w:rsidP="00920655">
            <w:pPr>
              <w:rPr>
                <w:sz w:val="32"/>
                <w:szCs w:val="32"/>
              </w:rPr>
            </w:pPr>
          </w:p>
        </w:tc>
        <w:tc>
          <w:tcPr>
            <w:tcW w:w="6627" w:type="dxa"/>
          </w:tcPr>
          <w:p w:rsidR="0013668A" w:rsidRDefault="0013668A" w:rsidP="00920655">
            <w:pPr>
              <w:rPr>
                <w:sz w:val="32"/>
                <w:szCs w:val="32"/>
              </w:rPr>
            </w:pPr>
          </w:p>
        </w:tc>
      </w:tr>
      <w:tr w:rsidR="0013668A" w:rsidTr="00BC0BBC">
        <w:tc>
          <w:tcPr>
            <w:tcW w:w="561" w:type="dxa"/>
          </w:tcPr>
          <w:p w:rsidR="0013668A" w:rsidRPr="00155D82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r w:rsidRPr="00155D82">
              <w:rPr>
                <w:szCs w:val="28"/>
              </w:rPr>
              <w:t>Контактні дані (</w:t>
            </w:r>
            <w:r w:rsidR="00BC0BBC">
              <w:rPr>
                <w:szCs w:val="28"/>
              </w:rPr>
              <w:t>ПІБ</w:t>
            </w:r>
            <w:r>
              <w:rPr>
                <w:szCs w:val="28"/>
              </w:rPr>
              <w:t xml:space="preserve"> контактної особи, </w:t>
            </w:r>
            <w:r w:rsidRPr="00155D82">
              <w:rPr>
                <w:szCs w:val="28"/>
              </w:rPr>
              <w:t xml:space="preserve">телефон, електронна </w:t>
            </w:r>
            <w:r>
              <w:rPr>
                <w:szCs w:val="28"/>
              </w:rPr>
              <w:t>адреса</w:t>
            </w:r>
            <w:r w:rsidRPr="00155D82">
              <w:rPr>
                <w:szCs w:val="28"/>
              </w:rPr>
              <w:t>)</w:t>
            </w:r>
          </w:p>
          <w:p w:rsidR="0013668A" w:rsidRDefault="0013668A" w:rsidP="00920655">
            <w:pPr>
              <w:rPr>
                <w:sz w:val="32"/>
                <w:szCs w:val="32"/>
              </w:rPr>
            </w:pPr>
          </w:p>
        </w:tc>
        <w:tc>
          <w:tcPr>
            <w:tcW w:w="6627" w:type="dxa"/>
          </w:tcPr>
          <w:p w:rsidR="0013668A" w:rsidRDefault="0013668A" w:rsidP="00920655">
            <w:pPr>
              <w:rPr>
                <w:sz w:val="32"/>
                <w:szCs w:val="32"/>
              </w:rPr>
            </w:pPr>
          </w:p>
        </w:tc>
      </w:tr>
      <w:tr w:rsidR="0013668A" w:rsidTr="00BC0BBC">
        <w:tc>
          <w:tcPr>
            <w:tcW w:w="561" w:type="dxa"/>
          </w:tcPr>
          <w:p w:rsidR="0013668A" w:rsidRPr="00155D82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 xml:space="preserve">Додаткова інформація </w:t>
            </w:r>
          </w:p>
          <w:p w:rsidR="0013668A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(за наявності)</w:t>
            </w:r>
          </w:p>
          <w:p w:rsidR="0013668A" w:rsidRDefault="0013668A" w:rsidP="00920655">
            <w:pPr>
              <w:rPr>
                <w:sz w:val="32"/>
                <w:szCs w:val="32"/>
              </w:rPr>
            </w:pPr>
          </w:p>
        </w:tc>
        <w:tc>
          <w:tcPr>
            <w:tcW w:w="6627" w:type="dxa"/>
          </w:tcPr>
          <w:p w:rsidR="0013668A" w:rsidRDefault="0013668A" w:rsidP="00920655">
            <w:pPr>
              <w:rPr>
                <w:sz w:val="32"/>
                <w:szCs w:val="32"/>
              </w:rPr>
            </w:pPr>
          </w:p>
        </w:tc>
      </w:tr>
      <w:tr w:rsidR="0013668A" w:rsidTr="00BC0BBC">
        <w:tc>
          <w:tcPr>
            <w:tcW w:w="561" w:type="dxa"/>
          </w:tcPr>
          <w:p w:rsidR="0013668A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382" w:type="dxa"/>
          </w:tcPr>
          <w:p w:rsidR="0013668A" w:rsidRDefault="0013668A" w:rsidP="00920655">
            <w:pPr>
              <w:rPr>
                <w:szCs w:val="28"/>
              </w:rPr>
            </w:pPr>
            <w:r>
              <w:rPr>
                <w:szCs w:val="28"/>
              </w:rPr>
              <w:t>Дата подання заявки</w:t>
            </w:r>
          </w:p>
        </w:tc>
        <w:tc>
          <w:tcPr>
            <w:tcW w:w="6627" w:type="dxa"/>
          </w:tcPr>
          <w:p w:rsidR="0013668A" w:rsidRDefault="0013668A" w:rsidP="00920655">
            <w:pPr>
              <w:rPr>
                <w:sz w:val="32"/>
                <w:szCs w:val="32"/>
              </w:rPr>
            </w:pPr>
          </w:p>
        </w:tc>
      </w:tr>
    </w:tbl>
    <w:p w:rsidR="0013668A" w:rsidRPr="00023C40" w:rsidRDefault="0013668A" w:rsidP="00BC0BBC">
      <w:pPr>
        <w:ind w:left="284" w:hanging="284"/>
        <w:jc w:val="both"/>
        <w:rPr>
          <w:sz w:val="26"/>
          <w:szCs w:val="26"/>
        </w:rPr>
      </w:pPr>
      <w:r>
        <w:rPr>
          <w:sz w:val="32"/>
          <w:szCs w:val="32"/>
        </w:rPr>
        <w:t>*</w:t>
      </w:r>
      <w:r w:rsidR="00BC0BBC">
        <w:rPr>
          <w:sz w:val="32"/>
          <w:szCs w:val="32"/>
        </w:rPr>
        <w:t>  </w:t>
      </w:r>
      <w:r w:rsidRPr="00DF2F84">
        <w:rPr>
          <w:sz w:val="26"/>
          <w:szCs w:val="26"/>
        </w:rPr>
        <w:t>Для участі в Конкурсі</w:t>
      </w:r>
      <w:r>
        <w:rPr>
          <w:sz w:val="32"/>
          <w:szCs w:val="32"/>
        </w:rPr>
        <w:t xml:space="preserve"> </w:t>
      </w:r>
      <w:r w:rsidRPr="00023C40">
        <w:rPr>
          <w:sz w:val="26"/>
          <w:szCs w:val="26"/>
        </w:rPr>
        <w:t>дода</w:t>
      </w:r>
      <w:r>
        <w:rPr>
          <w:sz w:val="26"/>
          <w:szCs w:val="26"/>
        </w:rPr>
        <w:t>ються</w:t>
      </w:r>
      <w:r w:rsidRPr="00023C40">
        <w:rPr>
          <w:sz w:val="26"/>
          <w:szCs w:val="26"/>
        </w:rPr>
        <w:t xml:space="preserve"> фото (щонайменше з трьох ракурсів) та/або коротке відео (до 1,5 хв), зроблені у світлу та темну пору доби у хорошій якості про об’єкт (заклад), який подається на конкурс</w:t>
      </w:r>
    </w:p>
    <w:p w:rsidR="00C323B6" w:rsidRPr="00EC3A2D" w:rsidRDefault="00C323B6" w:rsidP="002A3C90">
      <w:pPr>
        <w:pStyle w:val="ae"/>
        <w:ind w:left="-108" w:firstLine="0"/>
        <w:rPr>
          <w:sz w:val="24"/>
        </w:rPr>
      </w:pPr>
    </w:p>
    <w:sectPr w:rsidR="00C323B6" w:rsidRPr="00EC3A2D" w:rsidSect="0013668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F3" w:rsidRDefault="00224EF3">
      <w:r>
        <w:separator/>
      </w:r>
    </w:p>
  </w:endnote>
  <w:endnote w:type="continuationSeparator" w:id="0">
    <w:p w:rsidR="00224EF3" w:rsidRDefault="0022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F3" w:rsidRDefault="00224EF3">
      <w:r>
        <w:separator/>
      </w:r>
    </w:p>
  </w:footnote>
  <w:footnote w:type="continuationSeparator" w:id="0">
    <w:p w:rsidR="00224EF3" w:rsidRDefault="00224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6CF6" w:rsidRDefault="009E6C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252F">
      <w:rPr>
        <w:rStyle w:val="a3"/>
        <w:noProof/>
      </w:rPr>
      <w:t>3</w:t>
    </w:r>
    <w:r>
      <w:rPr>
        <w:rStyle w:val="a3"/>
      </w:rPr>
      <w:fldChar w:fldCharType="end"/>
    </w:r>
  </w:p>
  <w:p w:rsidR="009E6CF6" w:rsidRDefault="009E6CF6">
    <w:pPr>
      <w:pStyle w:val="ab"/>
    </w:pPr>
  </w:p>
  <w:p w:rsidR="009E6CF6" w:rsidRDefault="009E6CF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B" w:rsidRDefault="00FF4B3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F252F" w:rsidRPr="001F252F">
      <w:rPr>
        <w:noProof/>
        <w:lang w:val="ru-RU"/>
      </w:rPr>
      <w:t>2</w:t>
    </w:r>
    <w:r>
      <w:fldChar w:fldCharType="end"/>
    </w:r>
  </w:p>
  <w:p w:rsidR="00FF4B3B" w:rsidRDefault="00FF4B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B85E8D"/>
    <w:multiLevelType w:val="hybridMultilevel"/>
    <w:tmpl w:val="11A0AB44"/>
    <w:lvl w:ilvl="0" w:tplc="78A48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0624"/>
    <w:multiLevelType w:val="hybridMultilevel"/>
    <w:tmpl w:val="7E8A0632"/>
    <w:lvl w:ilvl="0" w:tplc="45A89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A3CF9"/>
    <w:multiLevelType w:val="multilevel"/>
    <w:tmpl w:val="3CD88E2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2160"/>
      </w:pPr>
      <w:rPr>
        <w:rFonts w:hint="default"/>
      </w:rPr>
    </w:lvl>
  </w:abstractNum>
  <w:abstractNum w:abstractNumId="4">
    <w:nsid w:val="343E68FE"/>
    <w:multiLevelType w:val="hybridMultilevel"/>
    <w:tmpl w:val="5AE0B754"/>
    <w:lvl w:ilvl="0" w:tplc="4A0E8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F34B1"/>
    <w:multiLevelType w:val="hybridMultilevel"/>
    <w:tmpl w:val="A12ED0B0"/>
    <w:lvl w:ilvl="0" w:tplc="319A3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E"/>
    <w:rsid w:val="00004236"/>
    <w:rsid w:val="00023E45"/>
    <w:rsid w:val="0003147E"/>
    <w:rsid w:val="0003336F"/>
    <w:rsid w:val="00037E31"/>
    <w:rsid w:val="0004426C"/>
    <w:rsid w:val="00070678"/>
    <w:rsid w:val="000843AD"/>
    <w:rsid w:val="00091D81"/>
    <w:rsid w:val="000972B4"/>
    <w:rsid w:val="000A1B54"/>
    <w:rsid w:val="000B79DA"/>
    <w:rsid w:val="000C3709"/>
    <w:rsid w:val="000E01CD"/>
    <w:rsid w:val="000F6686"/>
    <w:rsid w:val="0010023D"/>
    <w:rsid w:val="0013668A"/>
    <w:rsid w:val="0014355E"/>
    <w:rsid w:val="00162797"/>
    <w:rsid w:val="00170C34"/>
    <w:rsid w:val="00170E88"/>
    <w:rsid w:val="00183045"/>
    <w:rsid w:val="00190CA2"/>
    <w:rsid w:val="001D68DB"/>
    <w:rsid w:val="001E2051"/>
    <w:rsid w:val="001F252F"/>
    <w:rsid w:val="001F2B52"/>
    <w:rsid w:val="001F53B9"/>
    <w:rsid w:val="00206A40"/>
    <w:rsid w:val="00213EE9"/>
    <w:rsid w:val="0021665C"/>
    <w:rsid w:val="00224EF3"/>
    <w:rsid w:val="00224F85"/>
    <w:rsid w:val="00225F61"/>
    <w:rsid w:val="00227772"/>
    <w:rsid w:val="00234214"/>
    <w:rsid w:val="0023755C"/>
    <w:rsid w:val="00243706"/>
    <w:rsid w:val="00244767"/>
    <w:rsid w:val="002546CA"/>
    <w:rsid w:val="00257D6F"/>
    <w:rsid w:val="002713F7"/>
    <w:rsid w:val="002802F6"/>
    <w:rsid w:val="00283FB6"/>
    <w:rsid w:val="002A3C90"/>
    <w:rsid w:val="002B3F31"/>
    <w:rsid w:val="002C0922"/>
    <w:rsid w:val="002C32B2"/>
    <w:rsid w:val="002C762B"/>
    <w:rsid w:val="002C77BE"/>
    <w:rsid w:val="002D7AAD"/>
    <w:rsid w:val="002E08FF"/>
    <w:rsid w:val="002E4A40"/>
    <w:rsid w:val="00300713"/>
    <w:rsid w:val="00300959"/>
    <w:rsid w:val="00311667"/>
    <w:rsid w:val="00317486"/>
    <w:rsid w:val="0032386F"/>
    <w:rsid w:val="00334B96"/>
    <w:rsid w:val="00341832"/>
    <w:rsid w:val="00351A3C"/>
    <w:rsid w:val="0037259D"/>
    <w:rsid w:val="003818EF"/>
    <w:rsid w:val="0038245E"/>
    <w:rsid w:val="003A707D"/>
    <w:rsid w:val="003B2757"/>
    <w:rsid w:val="003C579B"/>
    <w:rsid w:val="003D0D6D"/>
    <w:rsid w:val="003D320D"/>
    <w:rsid w:val="003D4EC7"/>
    <w:rsid w:val="003E7EB5"/>
    <w:rsid w:val="003F638A"/>
    <w:rsid w:val="003F6779"/>
    <w:rsid w:val="004051C8"/>
    <w:rsid w:val="004133D1"/>
    <w:rsid w:val="004204A0"/>
    <w:rsid w:val="004340A0"/>
    <w:rsid w:val="00455DF2"/>
    <w:rsid w:val="00492A29"/>
    <w:rsid w:val="004A0137"/>
    <w:rsid w:val="004A0378"/>
    <w:rsid w:val="004A522F"/>
    <w:rsid w:val="004D7151"/>
    <w:rsid w:val="004E39F7"/>
    <w:rsid w:val="004F11FA"/>
    <w:rsid w:val="004F496F"/>
    <w:rsid w:val="004F6DD0"/>
    <w:rsid w:val="00513B62"/>
    <w:rsid w:val="0052404A"/>
    <w:rsid w:val="00527265"/>
    <w:rsid w:val="005314F1"/>
    <w:rsid w:val="00531972"/>
    <w:rsid w:val="005421D3"/>
    <w:rsid w:val="00550DD5"/>
    <w:rsid w:val="00551AAB"/>
    <w:rsid w:val="00552FC9"/>
    <w:rsid w:val="005543F1"/>
    <w:rsid w:val="005573BF"/>
    <w:rsid w:val="00560996"/>
    <w:rsid w:val="00560B45"/>
    <w:rsid w:val="00573BBE"/>
    <w:rsid w:val="0059487E"/>
    <w:rsid w:val="00596605"/>
    <w:rsid w:val="005F0014"/>
    <w:rsid w:val="005F52EB"/>
    <w:rsid w:val="0060293C"/>
    <w:rsid w:val="006276E8"/>
    <w:rsid w:val="00647F08"/>
    <w:rsid w:val="006547F9"/>
    <w:rsid w:val="00690754"/>
    <w:rsid w:val="006A3160"/>
    <w:rsid w:val="006A3805"/>
    <w:rsid w:val="006A76D1"/>
    <w:rsid w:val="006B001F"/>
    <w:rsid w:val="006C395F"/>
    <w:rsid w:val="006C736A"/>
    <w:rsid w:val="006C78DE"/>
    <w:rsid w:val="006E11A9"/>
    <w:rsid w:val="006E1415"/>
    <w:rsid w:val="006F77C4"/>
    <w:rsid w:val="00702279"/>
    <w:rsid w:val="00707ADD"/>
    <w:rsid w:val="00737432"/>
    <w:rsid w:val="0074656A"/>
    <w:rsid w:val="0075516A"/>
    <w:rsid w:val="00760A49"/>
    <w:rsid w:val="00766C19"/>
    <w:rsid w:val="007A2DBA"/>
    <w:rsid w:val="007A7C44"/>
    <w:rsid w:val="007C2AFA"/>
    <w:rsid w:val="00800E25"/>
    <w:rsid w:val="00803171"/>
    <w:rsid w:val="008077E0"/>
    <w:rsid w:val="0082263D"/>
    <w:rsid w:val="00825B33"/>
    <w:rsid w:val="00846549"/>
    <w:rsid w:val="00850281"/>
    <w:rsid w:val="00870CCC"/>
    <w:rsid w:val="008A164E"/>
    <w:rsid w:val="008B2FD4"/>
    <w:rsid w:val="008C5492"/>
    <w:rsid w:val="008D16E1"/>
    <w:rsid w:val="008D440B"/>
    <w:rsid w:val="008F5ED8"/>
    <w:rsid w:val="00901857"/>
    <w:rsid w:val="00941429"/>
    <w:rsid w:val="00960968"/>
    <w:rsid w:val="00962FB8"/>
    <w:rsid w:val="0097311E"/>
    <w:rsid w:val="00996CBA"/>
    <w:rsid w:val="00996DC7"/>
    <w:rsid w:val="009B0FFD"/>
    <w:rsid w:val="009B419B"/>
    <w:rsid w:val="009B4E2A"/>
    <w:rsid w:val="009D23C9"/>
    <w:rsid w:val="009D28C1"/>
    <w:rsid w:val="009D6049"/>
    <w:rsid w:val="009E173E"/>
    <w:rsid w:val="009E3090"/>
    <w:rsid w:val="009E6CF6"/>
    <w:rsid w:val="009E7B8F"/>
    <w:rsid w:val="009F2FFA"/>
    <w:rsid w:val="00A114A4"/>
    <w:rsid w:val="00A11A17"/>
    <w:rsid w:val="00A1575E"/>
    <w:rsid w:val="00A23D9F"/>
    <w:rsid w:val="00A27890"/>
    <w:rsid w:val="00A4406F"/>
    <w:rsid w:val="00A479C7"/>
    <w:rsid w:val="00A51F0A"/>
    <w:rsid w:val="00A63309"/>
    <w:rsid w:val="00A653A1"/>
    <w:rsid w:val="00A82AFB"/>
    <w:rsid w:val="00AB2C2E"/>
    <w:rsid w:val="00AC0E9E"/>
    <w:rsid w:val="00AC3BB8"/>
    <w:rsid w:val="00AC4A4A"/>
    <w:rsid w:val="00AC5A17"/>
    <w:rsid w:val="00AD1965"/>
    <w:rsid w:val="00AF433E"/>
    <w:rsid w:val="00AF435E"/>
    <w:rsid w:val="00B00CEF"/>
    <w:rsid w:val="00B22279"/>
    <w:rsid w:val="00B373EF"/>
    <w:rsid w:val="00B45B1A"/>
    <w:rsid w:val="00B8330F"/>
    <w:rsid w:val="00B860C8"/>
    <w:rsid w:val="00BA04E2"/>
    <w:rsid w:val="00BB11A3"/>
    <w:rsid w:val="00BB3A4C"/>
    <w:rsid w:val="00BB5A0B"/>
    <w:rsid w:val="00BC0BBC"/>
    <w:rsid w:val="00BD0BC8"/>
    <w:rsid w:val="00BD7B9A"/>
    <w:rsid w:val="00BE0B61"/>
    <w:rsid w:val="00BE6D4D"/>
    <w:rsid w:val="00C01336"/>
    <w:rsid w:val="00C0779F"/>
    <w:rsid w:val="00C3010B"/>
    <w:rsid w:val="00C3073E"/>
    <w:rsid w:val="00C323B6"/>
    <w:rsid w:val="00C357B8"/>
    <w:rsid w:val="00C82B62"/>
    <w:rsid w:val="00C9051F"/>
    <w:rsid w:val="00C90DA1"/>
    <w:rsid w:val="00CA6A17"/>
    <w:rsid w:val="00CC563C"/>
    <w:rsid w:val="00CE2981"/>
    <w:rsid w:val="00CF5F16"/>
    <w:rsid w:val="00D038C8"/>
    <w:rsid w:val="00D11C89"/>
    <w:rsid w:val="00D1222A"/>
    <w:rsid w:val="00D330E2"/>
    <w:rsid w:val="00D419A9"/>
    <w:rsid w:val="00D46240"/>
    <w:rsid w:val="00D60BAC"/>
    <w:rsid w:val="00D618A8"/>
    <w:rsid w:val="00D64433"/>
    <w:rsid w:val="00D66AA3"/>
    <w:rsid w:val="00D7117F"/>
    <w:rsid w:val="00D715AD"/>
    <w:rsid w:val="00D90093"/>
    <w:rsid w:val="00DB1B86"/>
    <w:rsid w:val="00DB578B"/>
    <w:rsid w:val="00DB5F3A"/>
    <w:rsid w:val="00DC37A9"/>
    <w:rsid w:val="00DC395F"/>
    <w:rsid w:val="00DD1584"/>
    <w:rsid w:val="00DE5579"/>
    <w:rsid w:val="00E01316"/>
    <w:rsid w:val="00E05EEE"/>
    <w:rsid w:val="00E14CB4"/>
    <w:rsid w:val="00E63BC9"/>
    <w:rsid w:val="00E778AA"/>
    <w:rsid w:val="00E921C8"/>
    <w:rsid w:val="00E94966"/>
    <w:rsid w:val="00EA3A5F"/>
    <w:rsid w:val="00EB6111"/>
    <w:rsid w:val="00EB78B2"/>
    <w:rsid w:val="00EC3A2D"/>
    <w:rsid w:val="00ED0938"/>
    <w:rsid w:val="00ED5CE9"/>
    <w:rsid w:val="00EE5576"/>
    <w:rsid w:val="00EE6272"/>
    <w:rsid w:val="00EF6A09"/>
    <w:rsid w:val="00F004F0"/>
    <w:rsid w:val="00F026A9"/>
    <w:rsid w:val="00F032F2"/>
    <w:rsid w:val="00F14DEA"/>
    <w:rsid w:val="00F15183"/>
    <w:rsid w:val="00F57949"/>
    <w:rsid w:val="00F6663F"/>
    <w:rsid w:val="00F70272"/>
    <w:rsid w:val="00F76A99"/>
    <w:rsid w:val="00F85080"/>
    <w:rsid w:val="00FB452C"/>
    <w:rsid w:val="00FC2EF6"/>
    <w:rsid w:val="00FD45E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uiPriority w:val="39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3F638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3F638A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uiPriority w:val="39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3F638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3F638A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2673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64</cp:revision>
  <cp:lastPrinted>2021-11-25T12:51:00Z</cp:lastPrinted>
  <dcterms:created xsi:type="dcterms:W3CDTF">2021-11-22T14:32:00Z</dcterms:created>
  <dcterms:modified xsi:type="dcterms:W3CDTF">2021-11-30T09:26:00Z</dcterms:modified>
</cp:coreProperties>
</file>