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92" w:rsidRDefault="0001124C" w:rsidP="00A836F3">
      <w:pPr>
        <w:tabs>
          <w:tab w:val="left" w:pos="4320"/>
        </w:tabs>
        <w:ind w:right="-2"/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0484801" r:id="rId7"/>
        </w:object>
      </w:r>
    </w:p>
    <w:p w:rsidR="00F00292" w:rsidRDefault="00F00292">
      <w:pPr>
        <w:jc w:val="center"/>
        <w:rPr>
          <w:sz w:val="16"/>
          <w:szCs w:val="16"/>
        </w:rPr>
      </w:pPr>
    </w:p>
    <w:p w:rsidR="00F00292" w:rsidRDefault="0001124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00292" w:rsidRDefault="00F00292">
      <w:pPr>
        <w:rPr>
          <w:sz w:val="10"/>
          <w:szCs w:val="10"/>
        </w:rPr>
      </w:pPr>
    </w:p>
    <w:p w:rsidR="00F00292" w:rsidRDefault="0001124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F00292" w:rsidRDefault="00F00292">
      <w:pPr>
        <w:jc w:val="center"/>
        <w:rPr>
          <w:b/>
          <w:bCs w:val="0"/>
          <w:sz w:val="20"/>
          <w:szCs w:val="20"/>
        </w:rPr>
      </w:pPr>
    </w:p>
    <w:p w:rsidR="00F00292" w:rsidRDefault="0001124C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00292" w:rsidRDefault="00F00292">
      <w:pPr>
        <w:jc w:val="center"/>
        <w:rPr>
          <w:bCs w:val="0"/>
          <w:i/>
          <w:sz w:val="40"/>
          <w:szCs w:val="40"/>
        </w:rPr>
      </w:pPr>
    </w:p>
    <w:p w:rsidR="00F00292" w:rsidRDefault="0001124C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F00292" w:rsidRDefault="00F00292">
      <w:pPr>
        <w:spacing w:line="360" w:lineRule="auto"/>
        <w:rPr>
          <w:szCs w:val="28"/>
          <w:u w:val="single"/>
        </w:rPr>
      </w:pPr>
    </w:p>
    <w:p w:rsidR="00F00292" w:rsidRPr="003B097A" w:rsidRDefault="0001124C" w:rsidP="00A836F3">
      <w:pPr>
        <w:ind w:right="4392"/>
        <w:jc w:val="both"/>
      </w:pPr>
      <w:r>
        <w:rPr>
          <w:bCs w:val="0"/>
          <w:szCs w:val="28"/>
        </w:rPr>
        <w:t xml:space="preserve">Про внесення змін до рішення виконавчого комітету </w:t>
      </w:r>
      <w:r w:rsidR="003B097A">
        <w:rPr>
          <w:bCs w:val="0"/>
          <w:szCs w:val="28"/>
        </w:rPr>
        <w:t xml:space="preserve">міської ради </w:t>
      </w:r>
      <w:r>
        <w:rPr>
          <w:bCs w:val="0"/>
          <w:szCs w:val="28"/>
        </w:rPr>
        <w:t>від 03.03.2021 № 160-1</w:t>
      </w:r>
      <w:r w:rsidR="00A836F3">
        <w:rPr>
          <w:bCs w:val="0"/>
          <w:szCs w:val="28"/>
        </w:rPr>
        <w:t xml:space="preserve"> </w:t>
      </w:r>
      <w:r>
        <w:rPr>
          <w:bCs w:val="0"/>
          <w:szCs w:val="28"/>
          <w:lang w:eastAsia="en-US"/>
        </w:rPr>
        <w:t>«</w:t>
      </w:r>
      <w:r>
        <w:rPr>
          <w:bCs w:val="0"/>
          <w:szCs w:val="28"/>
        </w:rPr>
        <w:t>Про у</w:t>
      </w:r>
      <w:r>
        <w:rPr>
          <w:color w:val="000000"/>
          <w:szCs w:val="28"/>
          <w:lang w:eastAsia="en-US"/>
        </w:rPr>
        <w:t xml:space="preserve">мови оплати праці та преміювання </w:t>
      </w:r>
      <w:r>
        <w:rPr>
          <w:szCs w:val="28"/>
          <w:lang w:eastAsia="en-US"/>
        </w:rPr>
        <w:t>керівник</w:t>
      </w:r>
      <w:r w:rsidR="00A836F3">
        <w:rPr>
          <w:szCs w:val="28"/>
          <w:lang w:eastAsia="en-US"/>
        </w:rPr>
        <w:t xml:space="preserve">ів підприємств, що належать до </w:t>
      </w:r>
      <w:r>
        <w:rPr>
          <w:szCs w:val="28"/>
          <w:lang w:eastAsia="en-US"/>
        </w:rPr>
        <w:t>комунальної власності міської територіальної громади</w:t>
      </w:r>
      <w:r>
        <w:rPr>
          <w:bCs w:val="0"/>
          <w:sz w:val="24"/>
          <w:szCs w:val="28"/>
          <w:lang w:val="ru-RU"/>
        </w:rPr>
        <w:t>»</w:t>
      </w:r>
      <w:r>
        <w:rPr>
          <w:bCs w:val="0"/>
          <w:szCs w:val="28"/>
          <w:lang w:val="ru-RU"/>
        </w:rPr>
        <w:t xml:space="preserve"> </w:t>
      </w:r>
    </w:p>
    <w:p w:rsidR="00F00292" w:rsidRPr="003B097A" w:rsidRDefault="00F00292">
      <w:pPr>
        <w:spacing w:line="360" w:lineRule="auto"/>
        <w:rPr>
          <w:bCs w:val="0"/>
          <w:sz w:val="24"/>
          <w:lang w:val="ru-RU"/>
        </w:rPr>
      </w:pPr>
    </w:p>
    <w:p w:rsidR="00F00292" w:rsidRDefault="0001124C">
      <w:pPr>
        <w:ind w:firstLine="680"/>
        <w:jc w:val="both"/>
      </w:pPr>
      <w:r>
        <w:rPr>
          <w:color w:val="000000"/>
          <w:szCs w:val="28"/>
          <w:lang w:eastAsia="en-US"/>
        </w:rPr>
        <w:t xml:space="preserve">Відповідно </w:t>
      </w:r>
      <w:r w:rsidRPr="003B097A">
        <w:rPr>
          <w:color w:val="000000"/>
          <w:szCs w:val="28"/>
          <w:lang w:eastAsia="en-US"/>
        </w:rPr>
        <w:t>до</w:t>
      </w:r>
      <w:r>
        <w:rPr>
          <w:color w:val="000000"/>
          <w:szCs w:val="28"/>
          <w:lang w:val="en-US" w:eastAsia="en-US"/>
        </w:rPr>
        <w:t xml:space="preserve"> с</w:t>
      </w:r>
      <w:r>
        <w:rPr>
          <w:color w:val="000000"/>
          <w:szCs w:val="28"/>
          <w:lang w:eastAsia="en-US"/>
        </w:rPr>
        <w:t xml:space="preserve">т. 17, 40, 52 </w:t>
      </w:r>
      <w:r>
        <w:rPr>
          <w:szCs w:val="28"/>
          <w:lang w:eastAsia="en-US"/>
        </w:rPr>
        <w:t>Закону України «Про місцеве самоврядування в Україні», з метою заохочення за якісне виконання обов’язків виконавчий комітет місь</w:t>
      </w:r>
      <w:r w:rsidR="00A836F3">
        <w:rPr>
          <w:szCs w:val="28"/>
          <w:lang w:eastAsia="en-US"/>
        </w:rPr>
        <w:t>кої ради</w:t>
      </w:r>
    </w:p>
    <w:p w:rsidR="00F00292" w:rsidRDefault="00F00292">
      <w:pPr>
        <w:jc w:val="both"/>
        <w:rPr>
          <w:sz w:val="24"/>
        </w:rPr>
      </w:pPr>
    </w:p>
    <w:p w:rsidR="00F00292" w:rsidRDefault="0001124C">
      <w:pPr>
        <w:rPr>
          <w:szCs w:val="28"/>
        </w:rPr>
      </w:pPr>
      <w:r>
        <w:rPr>
          <w:szCs w:val="28"/>
        </w:rPr>
        <w:t>ВИРІШИВ:</w:t>
      </w:r>
    </w:p>
    <w:p w:rsidR="00F00292" w:rsidRDefault="00F00292">
      <w:pPr>
        <w:rPr>
          <w:sz w:val="24"/>
        </w:rPr>
      </w:pPr>
    </w:p>
    <w:p w:rsidR="003223B4" w:rsidRDefault="0001124C">
      <w:pPr>
        <w:ind w:firstLine="737"/>
        <w:jc w:val="both"/>
        <w:rPr>
          <w:bCs w:val="0"/>
          <w:szCs w:val="28"/>
        </w:rPr>
      </w:pPr>
      <w:r>
        <w:rPr>
          <w:bCs w:val="0"/>
          <w:szCs w:val="28"/>
        </w:rPr>
        <w:t>1. </w:t>
      </w:r>
      <w:proofErr w:type="spellStart"/>
      <w:r>
        <w:rPr>
          <w:bCs w:val="0"/>
          <w:szCs w:val="28"/>
        </w:rPr>
        <w:t>Внести</w:t>
      </w:r>
      <w:proofErr w:type="spellEnd"/>
      <w:r>
        <w:rPr>
          <w:bCs w:val="0"/>
          <w:szCs w:val="28"/>
        </w:rPr>
        <w:t xml:space="preserve"> зміни до рішення виконавчого комітету міської ради від 03.03.2021 № 160-1 </w:t>
      </w:r>
      <w:r>
        <w:rPr>
          <w:bCs w:val="0"/>
          <w:szCs w:val="28"/>
          <w:lang w:eastAsia="en-US"/>
        </w:rPr>
        <w:t>«</w:t>
      </w:r>
      <w:r>
        <w:rPr>
          <w:bCs w:val="0"/>
          <w:szCs w:val="28"/>
        </w:rPr>
        <w:t>Про у</w:t>
      </w:r>
      <w:r>
        <w:rPr>
          <w:bCs w:val="0"/>
          <w:color w:val="000000"/>
          <w:szCs w:val="28"/>
          <w:lang w:eastAsia="en-US"/>
        </w:rPr>
        <w:t xml:space="preserve">мови оплати праці та преміювання </w:t>
      </w:r>
      <w:r>
        <w:rPr>
          <w:szCs w:val="28"/>
          <w:lang w:eastAsia="en-US"/>
        </w:rPr>
        <w:t xml:space="preserve">керівників підприємств, що належать до комунальної власності міської </w:t>
      </w:r>
      <w:r>
        <w:rPr>
          <w:bCs w:val="0"/>
          <w:szCs w:val="28"/>
          <w:lang w:eastAsia="en-US"/>
        </w:rPr>
        <w:t>територіальної громади</w:t>
      </w:r>
      <w:r>
        <w:rPr>
          <w:bCs w:val="0"/>
          <w:szCs w:val="28"/>
        </w:rPr>
        <w:t>»</w:t>
      </w:r>
      <w:r w:rsidR="00A836F3">
        <w:rPr>
          <w:bCs w:val="0"/>
          <w:szCs w:val="28"/>
        </w:rPr>
        <w:t>,</w:t>
      </w:r>
      <w:r w:rsidR="00B97D03">
        <w:rPr>
          <w:bCs w:val="0"/>
          <w:szCs w:val="28"/>
        </w:rPr>
        <w:t xml:space="preserve"> а саме</w:t>
      </w:r>
      <w:bookmarkStart w:id="0" w:name="_GoBack"/>
      <w:bookmarkEnd w:id="0"/>
      <w:r w:rsidR="00B97D03">
        <w:rPr>
          <w:bCs w:val="0"/>
          <w:szCs w:val="28"/>
        </w:rPr>
        <w:t xml:space="preserve"> </w:t>
      </w:r>
      <w:r>
        <w:rPr>
          <w:bCs w:val="0"/>
          <w:szCs w:val="28"/>
        </w:rPr>
        <w:t>доповнити Положення про у</w:t>
      </w:r>
      <w:r>
        <w:rPr>
          <w:bCs w:val="0"/>
          <w:color w:val="000000"/>
          <w:szCs w:val="28"/>
          <w:lang w:eastAsia="en-US"/>
        </w:rPr>
        <w:t xml:space="preserve">мови оплати праці та преміювання </w:t>
      </w:r>
      <w:r>
        <w:rPr>
          <w:bCs w:val="0"/>
          <w:szCs w:val="28"/>
          <w:lang w:eastAsia="en-US"/>
        </w:rPr>
        <w:t>керівників підприємств, що належать до комунальної власності міської територіальної громади</w:t>
      </w:r>
      <w:r w:rsidR="003B097A">
        <w:rPr>
          <w:bCs w:val="0"/>
          <w:szCs w:val="28"/>
          <w:lang w:eastAsia="en-US"/>
        </w:rPr>
        <w:t>,</w:t>
      </w:r>
      <w:r w:rsidR="00A836F3" w:rsidRPr="00A836F3">
        <w:rPr>
          <w:bCs w:val="0"/>
          <w:szCs w:val="28"/>
        </w:rPr>
        <w:t xml:space="preserve"> </w:t>
      </w:r>
      <w:r w:rsidR="00A836F3">
        <w:rPr>
          <w:bCs w:val="0"/>
          <w:szCs w:val="28"/>
        </w:rPr>
        <w:t>пунктом 3.9 в такій редакції</w:t>
      </w:r>
      <w:r w:rsidR="003223B4">
        <w:rPr>
          <w:bCs w:val="0"/>
          <w:szCs w:val="28"/>
        </w:rPr>
        <w:t>:</w:t>
      </w:r>
    </w:p>
    <w:p w:rsidR="00F00292" w:rsidRDefault="0001124C">
      <w:pPr>
        <w:ind w:firstLine="737"/>
        <w:jc w:val="both"/>
      </w:pPr>
      <w:r>
        <w:rPr>
          <w:bCs w:val="0"/>
          <w:szCs w:val="28"/>
          <w:lang w:eastAsia="en-US"/>
        </w:rPr>
        <w:t>«3.9</w:t>
      </w:r>
      <w:r w:rsidR="003223B4">
        <w:rPr>
          <w:bCs w:val="0"/>
          <w:szCs w:val="28"/>
          <w:lang w:eastAsia="en-US"/>
        </w:rPr>
        <w:t>. </w:t>
      </w:r>
      <w:r>
        <w:rPr>
          <w:bCs w:val="0"/>
          <w:szCs w:val="28"/>
          <w:lang w:eastAsia="en-US"/>
        </w:rPr>
        <w:t xml:space="preserve">У випадку, коли обов'язки керівника виконує інша посадова особа, показники, розміри та умови преміювання встановлюються відповідно до цього положення незалежно від наявності (відсутності) </w:t>
      </w:r>
      <w:r w:rsidR="00B97D03">
        <w:rPr>
          <w:bCs w:val="0"/>
          <w:szCs w:val="28"/>
          <w:lang w:eastAsia="en-US"/>
        </w:rPr>
        <w:t>к</w:t>
      </w:r>
      <w:r>
        <w:rPr>
          <w:bCs w:val="0"/>
          <w:szCs w:val="28"/>
          <w:lang w:eastAsia="en-US"/>
        </w:rPr>
        <w:t>онтракту з керівником підприємства, що належить до комунальної власності міської територіальної громади».</w:t>
      </w:r>
    </w:p>
    <w:p w:rsidR="00F00292" w:rsidRDefault="0001124C">
      <w:pPr>
        <w:widowControl w:val="0"/>
        <w:ind w:firstLine="737"/>
        <w:jc w:val="both"/>
      </w:pPr>
      <w:r>
        <w:rPr>
          <w:szCs w:val="28"/>
          <w:lang w:eastAsia="en-US"/>
        </w:rPr>
        <w:t>2. </w:t>
      </w:r>
      <w:bookmarkStart w:id="1" w:name="14"/>
      <w:bookmarkEnd w:id="1"/>
      <w:r>
        <w:rPr>
          <w:szCs w:val="28"/>
          <w:lang w:eastAsia="en-US"/>
        </w:rPr>
        <w:t>Контроль за виконанням рішення покласти на заступника міського голови відповідно</w:t>
      </w:r>
      <w:r>
        <w:rPr>
          <w:color w:val="000000"/>
          <w:szCs w:val="28"/>
          <w:lang w:eastAsia="en-US"/>
        </w:rPr>
        <w:t xml:space="preserve"> до розподілу обов’язків.</w:t>
      </w:r>
    </w:p>
    <w:p w:rsidR="00F00292" w:rsidRPr="003B097A" w:rsidRDefault="00F00292">
      <w:pPr>
        <w:widowControl w:val="0"/>
        <w:jc w:val="both"/>
        <w:rPr>
          <w:color w:val="000000"/>
          <w:kern w:val="2"/>
          <w:sz w:val="24"/>
          <w:lang w:eastAsia="en-US"/>
        </w:rPr>
      </w:pPr>
    </w:p>
    <w:p w:rsidR="00F00292" w:rsidRPr="003B097A" w:rsidRDefault="00F00292">
      <w:pPr>
        <w:jc w:val="both"/>
        <w:rPr>
          <w:color w:val="000000"/>
          <w:kern w:val="2"/>
          <w:sz w:val="24"/>
        </w:rPr>
      </w:pPr>
    </w:p>
    <w:p w:rsidR="00F00292" w:rsidRDefault="0001124C">
      <w:pPr>
        <w:tabs>
          <w:tab w:val="left" w:pos="7230"/>
        </w:tabs>
        <w:jc w:val="both"/>
      </w:pPr>
      <w:r>
        <w:rPr>
          <w:kern w:val="2"/>
          <w:szCs w:val="28"/>
        </w:rPr>
        <w:t>Міський голова</w:t>
      </w:r>
      <w:r>
        <w:rPr>
          <w:kern w:val="2"/>
          <w:szCs w:val="28"/>
        </w:rPr>
        <w:tab/>
        <w:t xml:space="preserve">Ігор </w:t>
      </w:r>
      <w:r>
        <w:rPr>
          <w:caps/>
          <w:kern w:val="2"/>
          <w:szCs w:val="28"/>
        </w:rPr>
        <w:t>Поліщук</w:t>
      </w:r>
    </w:p>
    <w:p w:rsidR="00F00292" w:rsidRDefault="00F00292">
      <w:pPr>
        <w:jc w:val="both"/>
        <w:rPr>
          <w:kern w:val="2"/>
          <w:sz w:val="24"/>
        </w:rPr>
      </w:pPr>
    </w:p>
    <w:p w:rsidR="00F00292" w:rsidRDefault="0001124C">
      <w:pPr>
        <w:jc w:val="both"/>
        <w:rPr>
          <w:kern w:val="2"/>
          <w:szCs w:val="28"/>
        </w:rPr>
      </w:pPr>
      <w:r>
        <w:rPr>
          <w:kern w:val="2"/>
          <w:szCs w:val="28"/>
        </w:rPr>
        <w:t>Заступник міського голови,</w:t>
      </w:r>
    </w:p>
    <w:p w:rsidR="00F00292" w:rsidRDefault="0001124C">
      <w:pPr>
        <w:tabs>
          <w:tab w:val="left" w:pos="720"/>
          <w:tab w:val="left" w:pos="6663"/>
          <w:tab w:val="left" w:pos="7200"/>
        </w:tabs>
        <w:jc w:val="both"/>
      </w:pPr>
      <w:r>
        <w:rPr>
          <w:kern w:val="2"/>
          <w:szCs w:val="28"/>
        </w:rPr>
        <w:t>керуючий справами</w:t>
      </w:r>
      <w:r w:rsidR="003B097A">
        <w:rPr>
          <w:kern w:val="2"/>
          <w:szCs w:val="28"/>
        </w:rPr>
        <w:t xml:space="preserve"> виконкому</w:t>
      </w:r>
      <w:r w:rsidR="003B097A">
        <w:rPr>
          <w:kern w:val="2"/>
          <w:szCs w:val="28"/>
        </w:rPr>
        <w:tab/>
      </w:r>
      <w:r w:rsidR="003B097A">
        <w:rPr>
          <w:kern w:val="2"/>
          <w:szCs w:val="28"/>
        </w:rPr>
        <w:tab/>
      </w:r>
      <w:r>
        <w:rPr>
          <w:kern w:val="2"/>
          <w:szCs w:val="28"/>
        </w:rPr>
        <w:t xml:space="preserve">Юрій </w:t>
      </w:r>
      <w:r>
        <w:rPr>
          <w:caps/>
          <w:kern w:val="2"/>
          <w:szCs w:val="28"/>
        </w:rPr>
        <w:t>Вербич</w:t>
      </w:r>
    </w:p>
    <w:p w:rsidR="00F00292" w:rsidRDefault="00F00292">
      <w:pPr>
        <w:jc w:val="both"/>
        <w:rPr>
          <w:kern w:val="2"/>
          <w:sz w:val="24"/>
        </w:rPr>
      </w:pPr>
    </w:p>
    <w:p w:rsidR="00F00292" w:rsidRDefault="0001124C">
      <w:pPr>
        <w:jc w:val="both"/>
      </w:pPr>
      <w:proofErr w:type="spellStart"/>
      <w:r>
        <w:rPr>
          <w:kern w:val="2"/>
          <w:sz w:val="24"/>
        </w:rPr>
        <w:t>Смаль</w:t>
      </w:r>
      <w:proofErr w:type="spellEnd"/>
      <w:r>
        <w:rPr>
          <w:kern w:val="2"/>
          <w:sz w:val="24"/>
        </w:rPr>
        <w:t xml:space="preserve"> 777 955</w:t>
      </w:r>
    </w:p>
    <w:sectPr w:rsidR="00F00292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345E"/>
    <w:multiLevelType w:val="multilevel"/>
    <w:tmpl w:val="7D4EBB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DE0D3F"/>
    <w:multiLevelType w:val="multilevel"/>
    <w:tmpl w:val="C58656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F00292"/>
    <w:rsid w:val="0001124C"/>
    <w:rsid w:val="000E0E3A"/>
    <w:rsid w:val="003223B4"/>
    <w:rsid w:val="003B097A"/>
    <w:rsid w:val="00A836F3"/>
    <w:rsid w:val="00B97D03"/>
    <w:rsid w:val="00F0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w w:val="100"/>
      <w:sz w:val="28"/>
      <w:szCs w:val="28"/>
      <w:lang w:val="uk-UA" w:bidi="ar-SA"/>
    </w:rPr>
  </w:style>
  <w:style w:type="character" w:customStyle="1" w:styleId="WW8Num10z1">
    <w:name w:val="WW8Num10z1"/>
    <w:qFormat/>
    <w:rPr>
      <w:lang w:val="uk-UA" w:bidi="ar-SA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qFormat/>
    <w:pPr>
      <w:spacing w:after="120"/>
    </w:pPr>
  </w:style>
  <w:style w:type="paragraph" w:styleId="ab">
    <w:name w:val="List"/>
    <w:basedOn w:val="aa"/>
    <w:pPr>
      <w:shd w:val="clear" w:color="auto" w:fill="FFFFFF"/>
    </w:pPr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7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8">
    <w:name w:val="Вміст рамки"/>
    <w:basedOn w:val="a"/>
    <w:qFormat/>
  </w:style>
  <w:style w:type="paragraph" w:customStyle="1" w:styleId="DocumentMap">
    <w:name w:val="DocumentMap"/>
    <w:qFormat/>
    <w:pPr>
      <w:suppressAutoHyphens/>
    </w:pPr>
    <w:rPr>
      <w:rFonts w:ascii="Calibri" w:eastAsia="Calibri" w:hAnsi="Calibri" w:cs="Calibri"/>
      <w:sz w:val="22"/>
      <w:szCs w:val="22"/>
      <w:lang w:eastAsia="uk-UA" w:bidi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w w:val="100"/>
      <w:sz w:val="28"/>
      <w:szCs w:val="28"/>
      <w:lang w:val="uk-UA" w:bidi="ar-SA"/>
    </w:rPr>
  </w:style>
  <w:style w:type="character" w:customStyle="1" w:styleId="WW8Num10z1">
    <w:name w:val="WW8Num10z1"/>
    <w:qFormat/>
    <w:rPr>
      <w:lang w:val="uk-UA" w:bidi="ar-SA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qFormat/>
    <w:pPr>
      <w:spacing w:after="120"/>
    </w:pPr>
  </w:style>
  <w:style w:type="paragraph" w:styleId="ab">
    <w:name w:val="List"/>
    <w:basedOn w:val="aa"/>
    <w:pPr>
      <w:shd w:val="clear" w:color="auto" w:fill="FFFFFF"/>
    </w:pPr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7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8">
    <w:name w:val="Вміст рамки"/>
    <w:basedOn w:val="a"/>
    <w:qFormat/>
  </w:style>
  <w:style w:type="paragraph" w:customStyle="1" w:styleId="DocumentMap">
    <w:name w:val="DocumentMap"/>
    <w:qFormat/>
    <w:pPr>
      <w:suppressAutoHyphens/>
    </w:pPr>
    <w:rPr>
      <w:rFonts w:ascii="Calibri" w:eastAsia="Calibri" w:hAnsi="Calibri" w:cs="Calibri"/>
      <w:sz w:val="22"/>
      <w:szCs w:val="22"/>
      <w:lang w:eastAsia="uk-UA"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19</cp:revision>
  <cp:lastPrinted>1995-11-21T17:41:00Z</cp:lastPrinted>
  <dcterms:created xsi:type="dcterms:W3CDTF">2021-10-11T09:06:00Z</dcterms:created>
  <dcterms:modified xsi:type="dcterms:W3CDTF">2021-12-08T14:07:00Z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