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A56" w:rsidRPr="00184C3F" w:rsidRDefault="00397A56" w:rsidP="001D6263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  <w:r w:rsidRPr="00184C3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object w:dxaOrig="1200" w:dyaOrig="1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60pt" o:ole="" fillcolor="window">
            <v:imagedata r:id="rId7" o:title=""/>
          </v:shape>
          <o:OLEObject Type="Embed" ProgID="Paint.Picture" ShapeID="_x0000_i1025" DrawAspect="Content" ObjectID="_1700565006" r:id="rId8"/>
        </w:objec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4C3F">
        <w:rPr>
          <w:rFonts w:ascii="Times New Roman" w:hAnsi="Times New Roman"/>
          <w:b/>
          <w:sz w:val="28"/>
          <w:szCs w:val="28"/>
          <w:lang w:val="uk-UA" w:eastAsia="ru-RU"/>
        </w:rPr>
        <w:t>ЛУЦЬКА МІСЬКА РАДА</w:t>
      </w:r>
    </w:p>
    <w:p w:rsidR="00397A56" w:rsidRPr="00184C3F" w:rsidRDefault="00397A56" w:rsidP="005321D6">
      <w:pPr>
        <w:spacing w:after="0" w:line="240" w:lineRule="auto"/>
        <w:jc w:val="center"/>
        <w:rPr>
          <w:rFonts w:ascii="Times New Roman" w:hAnsi="Times New Roman"/>
          <w:sz w:val="20"/>
          <w:szCs w:val="16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center"/>
        <w:outlineLvl w:val="0"/>
        <w:rPr>
          <w:rFonts w:ascii="Times New Roman" w:hAnsi="Times New Roman"/>
          <w:b/>
          <w:sz w:val="32"/>
          <w:szCs w:val="32"/>
          <w:lang w:val="uk-UA" w:eastAsia="ru-RU"/>
        </w:rPr>
      </w:pPr>
      <w:r w:rsidRPr="00184C3F">
        <w:rPr>
          <w:rFonts w:ascii="Times New Roman" w:hAnsi="Times New Roman"/>
          <w:b/>
          <w:sz w:val="32"/>
          <w:szCs w:val="32"/>
          <w:lang w:val="uk-UA" w:eastAsia="ru-RU"/>
        </w:rPr>
        <w:t>Р І Ш Е Н Н Я</w:t>
      </w: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8"/>
          <w:szCs w:val="25"/>
          <w:lang w:val="uk-UA" w:eastAsia="ru-RU"/>
        </w:rPr>
      </w:pPr>
    </w:p>
    <w:p w:rsidR="00397A56" w:rsidRPr="00184C3F" w:rsidRDefault="00397A56" w:rsidP="005321D6">
      <w:pPr>
        <w:spacing w:after="0" w:line="240" w:lineRule="auto"/>
        <w:jc w:val="both"/>
        <w:rPr>
          <w:rFonts w:ascii="Times New Roman" w:eastAsia="SimSun" w:hAnsi="Times New Roman"/>
          <w:sz w:val="24"/>
          <w:szCs w:val="24"/>
          <w:lang w:val="uk-UA" w:eastAsia="ru-RU"/>
        </w:rPr>
      </w:pP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__________________                                   </w:t>
      </w:r>
      <w:r w:rsidRPr="00184C3F">
        <w:rPr>
          <w:rFonts w:ascii="Times New Roman" w:eastAsia="Batang" w:hAnsi="Times New Roman"/>
          <w:sz w:val="24"/>
          <w:szCs w:val="24"/>
          <w:lang w:val="uk-UA" w:eastAsia="ru-RU"/>
        </w:rPr>
        <w:t xml:space="preserve">Луцьк </w:t>
      </w:r>
      <w:r w:rsidRPr="00184C3F">
        <w:rPr>
          <w:rFonts w:ascii="Times New Roman" w:eastAsia="SimSun" w:hAnsi="Times New Roman"/>
          <w:sz w:val="24"/>
          <w:szCs w:val="24"/>
          <w:lang w:val="uk-UA" w:eastAsia="ru-RU"/>
        </w:rPr>
        <w:t xml:space="preserve">                                 № _______________</w:t>
      </w:r>
    </w:p>
    <w:p w:rsidR="00397A56" w:rsidRPr="00184C3F" w:rsidRDefault="00397A56" w:rsidP="005321D6">
      <w:pPr>
        <w:spacing w:after="0" w:line="240" w:lineRule="auto"/>
        <w:rPr>
          <w:rFonts w:ascii="Times New Roman" w:hAnsi="Times New Roman"/>
          <w:szCs w:val="28"/>
          <w:lang w:val="uk-UA" w:eastAsia="ru-RU"/>
        </w:rPr>
      </w:pPr>
    </w:p>
    <w:tbl>
      <w:tblPr>
        <w:tblW w:w="9889" w:type="dxa"/>
        <w:tblLook w:val="00A0"/>
      </w:tblPr>
      <w:tblGrid>
        <w:gridCol w:w="6062"/>
        <w:gridCol w:w="3827"/>
      </w:tblGrid>
      <w:tr w:rsidR="00397A56" w:rsidRPr="00DB491D" w:rsidTr="00DB491D">
        <w:tc>
          <w:tcPr>
            <w:tcW w:w="6062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Про внесення змін до Програми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«Фінансова підтримка комунальних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підприємств охорони здоров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>’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Луцької міської територіальної громади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на 2021-2025 роки»</w:t>
            </w:r>
            <w:r w:rsidRPr="00DB491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>затвердженої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рішенням міської ради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B49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 23.12.2020 № 2/27 </w:t>
            </w:r>
          </w:p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827" w:type="dxa"/>
          </w:tcPr>
          <w:p w:rsidR="00397A56" w:rsidRPr="00DB491D" w:rsidRDefault="00397A56" w:rsidP="00DB491D">
            <w:pPr>
              <w:spacing w:after="0" w:line="240" w:lineRule="auto"/>
              <w:rPr>
                <w:rFonts w:ascii="Times New Roman" w:hAnsi="Times New Roman"/>
                <w:szCs w:val="28"/>
                <w:lang w:val="uk-UA" w:eastAsia="ru-RU"/>
              </w:rPr>
            </w:pPr>
          </w:p>
        </w:tc>
      </w:tr>
    </w:tbl>
    <w:p w:rsidR="00397A56" w:rsidRPr="007F3DE2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F3DE2">
        <w:rPr>
          <w:rFonts w:ascii="Times New Roman" w:hAnsi="Times New Roman"/>
          <w:sz w:val="28"/>
          <w:szCs w:val="28"/>
          <w:lang w:val="uk-UA"/>
        </w:rPr>
        <w:t>Керуючись ст. 26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  <w:lang w:val="uk-UA"/>
        </w:rPr>
        <w:t>, рішенням виконавчого комітету міської ради від 03.11.2021 № 881-1 «Про Порядок розроблення цільових програм Луцької міської територіальної громади, моніторингу та звітності про їх виконання»,</w:t>
      </w:r>
      <w:r w:rsidRPr="00354D0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міська рада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8"/>
          <w:szCs w:val="28"/>
          <w:lang w:val="uk-UA"/>
        </w:rPr>
        <w:t>ВИР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184C3F">
        <w:rPr>
          <w:rFonts w:ascii="Times New Roman" w:hAnsi="Times New Roman"/>
          <w:sz w:val="28"/>
          <w:szCs w:val="28"/>
          <w:lang w:val="uk-UA"/>
        </w:rPr>
        <w:t>ШИЛА:</w:t>
      </w:r>
    </w:p>
    <w:p w:rsidR="00397A56" w:rsidRPr="00184C3F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E429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</w:t>
      </w:r>
      <w:r w:rsidRPr="00D951EC">
        <w:rPr>
          <w:rFonts w:ascii="Times New Roman" w:hAnsi="Times New Roman"/>
          <w:sz w:val="28"/>
          <w:szCs w:val="28"/>
          <w:lang w:val="uk-UA"/>
        </w:rPr>
        <w:t>Внести зміни до рішення міської ради від 23.12.2020 №2/27 «Про затвердження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1EC">
        <w:rPr>
          <w:rFonts w:ascii="Times New Roman" w:hAnsi="Times New Roman"/>
          <w:sz w:val="28"/>
          <w:szCs w:val="28"/>
          <w:lang w:val="uk-UA"/>
        </w:rPr>
        <w:t>Програми «Фінансова підтримка комунальних підприємств охорони здоров</w:t>
      </w:r>
      <w:r w:rsidRPr="00477FDB">
        <w:rPr>
          <w:rFonts w:ascii="Times New Roman" w:hAnsi="Times New Roman"/>
          <w:sz w:val="28"/>
          <w:szCs w:val="28"/>
          <w:lang w:val="uk-UA"/>
        </w:rPr>
        <w:t>’</w:t>
      </w:r>
      <w:r w:rsidRPr="00D951EC">
        <w:rPr>
          <w:rFonts w:ascii="Times New Roman" w:hAnsi="Times New Roman"/>
          <w:sz w:val="28"/>
          <w:szCs w:val="28"/>
          <w:lang w:val="uk-UA"/>
        </w:rPr>
        <w:t>я Луцької міської територіальної громади на 2021-2025 роки»</w:t>
      </w:r>
      <w:r>
        <w:rPr>
          <w:rFonts w:ascii="Times New Roman" w:hAnsi="Times New Roman"/>
          <w:sz w:val="28"/>
          <w:szCs w:val="28"/>
          <w:lang w:val="uk-UA"/>
        </w:rPr>
        <w:t>,</w:t>
      </w:r>
      <w:r w:rsidRPr="008935E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з врахуванням змін, внесених рішенням від 28.04.2021 № </w:t>
      </w:r>
      <w:r w:rsidRPr="001C5384">
        <w:rPr>
          <w:rFonts w:ascii="Times New Roman" w:hAnsi="Times New Roman"/>
          <w:sz w:val="28"/>
          <w:szCs w:val="28"/>
          <w:lang w:val="uk-UA"/>
        </w:rPr>
        <w:t>10/85</w:t>
      </w:r>
      <w:r>
        <w:rPr>
          <w:rFonts w:ascii="Times New Roman" w:hAnsi="Times New Roman"/>
          <w:sz w:val="28"/>
          <w:szCs w:val="28"/>
          <w:lang w:val="uk-UA"/>
        </w:rPr>
        <w:t xml:space="preserve"> (далі – </w:t>
      </w:r>
      <w:r w:rsidRPr="00D951EC">
        <w:rPr>
          <w:rFonts w:ascii="Times New Roman" w:hAnsi="Times New Roman"/>
          <w:sz w:val="28"/>
          <w:szCs w:val="28"/>
          <w:lang w:val="uk-UA"/>
        </w:rPr>
        <w:t>Програма):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7A56" w:rsidRDefault="00397A56" w:rsidP="00E429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1.1. Внести зміни до Додатку 2 до Програми, виклавши пункт 1 «Державна політики в сфері охорони здоров’</w:t>
      </w:r>
      <w:r w:rsidRPr="009B44B8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  <w:lang w:val="uk-UA"/>
        </w:rPr>
        <w:t>», підпункт 3.2 пункту 3 «Забезпечення умов надання медичного обслуговування населення»</w:t>
      </w:r>
      <w:r w:rsidRPr="00990D84">
        <w:rPr>
          <w:rFonts w:ascii="Times New Roman" w:hAnsi="Times New Roman"/>
          <w:sz w:val="28"/>
          <w:szCs w:val="28"/>
        </w:rPr>
        <w:t xml:space="preserve"> у </w:t>
      </w:r>
      <w:r w:rsidRPr="00990D84">
        <w:rPr>
          <w:rFonts w:ascii="Times New Roman" w:hAnsi="Times New Roman"/>
          <w:sz w:val="28"/>
          <w:szCs w:val="28"/>
          <w:lang w:val="uk-UA"/>
        </w:rPr>
        <w:t>новій редакції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397A56" w:rsidRDefault="00397A56" w:rsidP="00E429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1.2. Викласти Паспорт Програми, Додаток 1 до Програми та Додаток 2 до Програми </w:t>
      </w:r>
      <w:r w:rsidRPr="00D951EC">
        <w:rPr>
          <w:rFonts w:ascii="Times New Roman" w:hAnsi="Times New Roman"/>
          <w:sz w:val="28"/>
          <w:szCs w:val="28"/>
          <w:lang w:val="uk-UA"/>
        </w:rPr>
        <w:t>у новій редакції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951EC">
        <w:rPr>
          <w:rFonts w:ascii="Times New Roman" w:hAnsi="Times New Roman"/>
          <w:sz w:val="28"/>
          <w:szCs w:val="28"/>
          <w:lang w:val="uk-UA"/>
        </w:rPr>
        <w:t>(додано).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97A56" w:rsidRPr="00184C3F" w:rsidRDefault="00397A56" w:rsidP="00E4290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</w:t>
      </w:r>
      <w:r w:rsidRPr="00184C3F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</w:t>
      </w:r>
      <w:r>
        <w:rPr>
          <w:rFonts w:ascii="Times New Roman" w:hAnsi="Times New Roman"/>
          <w:sz w:val="28"/>
          <w:szCs w:val="28"/>
          <w:lang w:val="uk-UA"/>
        </w:rPr>
        <w:t xml:space="preserve">заступника міського голови І.Чебелюк та </w:t>
      </w:r>
      <w:r w:rsidRPr="00184C3F">
        <w:rPr>
          <w:rFonts w:ascii="Times New Roman" w:hAnsi="Times New Roman"/>
          <w:sz w:val="28"/>
          <w:szCs w:val="28"/>
          <w:lang w:val="uk-UA"/>
        </w:rPr>
        <w:t>постійну комісію міської ради з питань соціального захисту, охорони здоров’я, материнства та дитинства, освіти, наук</w:t>
      </w:r>
      <w:r>
        <w:rPr>
          <w:rFonts w:ascii="Times New Roman" w:hAnsi="Times New Roman"/>
          <w:sz w:val="28"/>
          <w:szCs w:val="28"/>
          <w:lang w:val="uk-UA"/>
        </w:rPr>
        <w:t>и, культури та мови (О.Лєщинська</w:t>
      </w:r>
      <w:r w:rsidRPr="00184C3F">
        <w:rPr>
          <w:rFonts w:ascii="Times New Roman" w:hAnsi="Times New Roman"/>
          <w:sz w:val="28"/>
          <w:szCs w:val="28"/>
          <w:lang w:val="uk-UA"/>
        </w:rPr>
        <w:t>).</w:t>
      </w:r>
    </w:p>
    <w:p w:rsidR="00397A56" w:rsidRPr="00184C3F" w:rsidRDefault="00397A56" w:rsidP="000653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397A56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Міський голова                                                                              Ігор ПОЛІЩУК</w:t>
      </w:r>
    </w:p>
    <w:p w:rsidR="00397A56" w:rsidRPr="00390828" w:rsidRDefault="00397A56" w:rsidP="0006538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7A56" w:rsidRPr="00A6022F" w:rsidRDefault="00397A56" w:rsidP="00E10C24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84C3F">
        <w:rPr>
          <w:rFonts w:ascii="Times New Roman" w:hAnsi="Times New Roman"/>
          <w:sz w:val="24"/>
          <w:szCs w:val="24"/>
          <w:lang w:val="uk-UA"/>
        </w:rPr>
        <w:t>Лотвін 722</w:t>
      </w:r>
      <w:r>
        <w:rPr>
          <w:rFonts w:ascii="Times New Roman" w:hAnsi="Times New Roman"/>
          <w:sz w:val="24"/>
          <w:szCs w:val="24"/>
          <w:lang w:val="uk-UA"/>
        </w:rPr>
        <w:t> </w:t>
      </w:r>
      <w:r w:rsidRPr="00184C3F">
        <w:rPr>
          <w:rFonts w:ascii="Times New Roman" w:hAnsi="Times New Roman"/>
          <w:sz w:val="24"/>
          <w:szCs w:val="24"/>
          <w:lang w:val="uk-UA"/>
        </w:rPr>
        <w:t>251</w:t>
      </w:r>
      <w:bookmarkStart w:id="0" w:name="_GoBack"/>
      <w:bookmarkEnd w:id="0"/>
    </w:p>
    <w:sectPr w:rsidR="00397A56" w:rsidRPr="00A6022F" w:rsidSect="00E4290A">
      <w:headerReference w:type="default" r:id="rId9"/>
      <w:pgSz w:w="11906" w:h="16838"/>
      <w:pgMar w:top="567" w:right="851" w:bottom="1701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7A56" w:rsidRDefault="00397A56">
      <w:pPr>
        <w:spacing w:after="0" w:line="240" w:lineRule="auto"/>
      </w:pPr>
      <w:r>
        <w:separator/>
      </w:r>
    </w:p>
  </w:endnote>
  <w:endnote w:type="continuationSeparator" w:id="0">
    <w:p w:rsidR="00397A56" w:rsidRDefault="0039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7A56" w:rsidRDefault="00397A56">
      <w:pPr>
        <w:spacing w:after="0" w:line="240" w:lineRule="auto"/>
      </w:pPr>
      <w:r>
        <w:separator/>
      </w:r>
    </w:p>
  </w:footnote>
  <w:footnote w:type="continuationSeparator" w:id="0">
    <w:p w:rsidR="00397A56" w:rsidRDefault="00397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A56" w:rsidRDefault="00397A56">
    <w:pPr>
      <w:pStyle w:val="Header"/>
      <w:jc w:val="center"/>
    </w:pPr>
    <w:fldSimple w:instr="PAGE   \* MERGEFORMAT">
      <w:r>
        <w:rPr>
          <w:noProof/>
        </w:rPr>
        <w:t>2</w:t>
      </w:r>
    </w:fldSimple>
  </w:p>
  <w:p w:rsidR="00397A56" w:rsidRDefault="00397A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F0A12"/>
    <w:multiLevelType w:val="hybridMultilevel"/>
    <w:tmpl w:val="2A509390"/>
    <w:lvl w:ilvl="0" w:tplc="9B0462CA">
      <w:start w:val="1"/>
      <w:numFmt w:val="decimal"/>
      <w:lvlText w:val="%1."/>
      <w:lvlJc w:val="left"/>
      <w:pPr>
        <w:ind w:left="1834" w:hanging="1125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B5F7ED6"/>
    <w:multiLevelType w:val="multilevel"/>
    <w:tmpl w:val="35D22C78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2">
    <w:nsid w:val="15B90296"/>
    <w:multiLevelType w:val="multilevel"/>
    <w:tmpl w:val="CD0250E2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3">
    <w:nsid w:val="2D4D220C"/>
    <w:multiLevelType w:val="hybridMultilevel"/>
    <w:tmpl w:val="54C6C0D4"/>
    <w:lvl w:ilvl="0" w:tplc="B3541C62">
      <w:start w:val="2016"/>
      <w:numFmt w:val="bullet"/>
      <w:lvlText w:val="-"/>
      <w:lvlJc w:val="left"/>
      <w:pPr>
        <w:ind w:left="431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151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187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9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11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71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</w:abstractNum>
  <w:abstractNum w:abstractNumId="4">
    <w:nsid w:val="58A31F0E"/>
    <w:multiLevelType w:val="multilevel"/>
    <w:tmpl w:val="093A6F5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5">
    <w:nsid w:val="740A777A"/>
    <w:multiLevelType w:val="hybridMultilevel"/>
    <w:tmpl w:val="212608B2"/>
    <w:lvl w:ilvl="0" w:tplc="A81A994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0110"/>
    <w:rsid w:val="00003EBD"/>
    <w:rsid w:val="00011778"/>
    <w:rsid w:val="000401FA"/>
    <w:rsid w:val="00040550"/>
    <w:rsid w:val="000416A3"/>
    <w:rsid w:val="000475E4"/>
    <w:rsid w:val="0005140B"/>
    <w:rsid w:val="0005389B"/>
    <w:rsid w:val="00055B15"/>
    <w:rsid w:val="00056B14"/>
    <w:rsid w:val="00057B8F"/>
    <w:rsid w:val="00060E3F"/>
    <w:rsid w:val="00065380"/>
    <w:rsid w:val="0006629D"/>
    <w:rsid w:val="00067ABB"/>
    <w:rsid w:val="00071067"/>
    <w:rsid w:val="000710D7"/>
    <w:rsid w:val="00075A25"/>
    <w:rsid w:val="00075DE7"/>
    <w:rsid w:val="00076873"/>
    <w:rsid w:val="00076CA0"/>
    <w:rsid w:val="00092B56"/>
    <w:rsid w:val="000942EB"/>
    <w:rsid w:val="000A654A"/>
    <w:rsid w:val="000A7B02"/>
    <w:rsid w:val="000B266E"/>
    <w:rsid w:val="000B3D29"/>
    <w:rsid w:val="000C23B2"/>
    <w:rsid w:val="000C3F67"/>
    <w:rsid w:val="000C6E4C"/>
    <w:rsid w:val="000D6150"/>
    <w:rsid w:val="000E6479"/>
    <w:rsid w:val="000F162B"/>
    <w:rsid w:val="000F30E2"/>
    <w:rsid w:val="000F5348"/>
    <w:rsid w:val="000F627D"/>
    <w:rsid w:val="00100343"/>
    <w:rsid w:val="00101E67"/>
    <w:rsid w:val="001072C0"/>
    <w:rsid w:val="001133B3"/>
    <w:rsid w:val="00115F5F"/>
    <w:rsid w:val="001255EE"/>
    <w:rsid w:val="001317EB"/>
    <w:rsid w:val="0013489D"/>
    <w:rsid w:val="001469DD"/>
    <w:rsid w:val="00150FC1"/>
    <w:rsid w:val="00155C92"/>
    <w:rsid w:val="00165793"/>
    <w:rsid w:val="001759FE"/>
    <w:rsid w:val="00181CAB"/>
    <w:rsid w:val="00184C3F"/>
    <w:rsid w:val="00190110"/>
    <w:rsid w:val="00193246"/>
    <w:rsid w:val="001963DD"/>
    <w:rsid w:val="001A71C3"/>
    <w:rsid w:val="001B2CC6"/>
    <w:rsid w:val="001B5282"/>
    <w:rsid w:val="001B6F5B"/>
    <w:rsid w:val="001B75E0"/>
    <w:rsid w:val="001C000A"/>
    <w:rsid w:val="001C5384"/>
    <w:rsid w:val="001C7E1A"/>
    <w:rsid w:val="001D6263"/>
    <w:rsid w:val="001F1EE2"/>
    <w:rsid w:val="001F57EC"/>
    <w:rsid w:val="001F632D"/>
    <w:rsid w:val="0020469C"/>
    <w:rsid w:val="00210A02"/>
    <w:rsid w:val="00216BB4"/>
    <w:rsid w:val="00221D07"/>
    <w:rsid w:val="00225A14"/>
    <w:rsid w:val="00226A44"/>
    <w:rsid w:val="0023273D"/>
    <w:rsid w:val="002336AB"/>
    <w:rsid w:val="00237124"/>
    <w:rsid w:val="0024012A"/>
    <w:rsid w:val="002424BC"/>
    <w:rsid w:val="00253F58"/>
    <w:rsid w:val="0025526B"/>
    <w:rsid w:val="00263E62"/>
    <w:rsid w:val="0027065D"/>
    <w:rsid w:val="00270CD9"/>
    <w:rsid w:val="002748D5"/>
    <w:rsid w:val="002755BB"/>
    <w:rsid w:val="00277A74"/>
    <w:rsid w:val="00291740"/>
    <w:rsid w:val="002C1584"/>
    <w:rsid w:val="002C6CCD"/>
    <w:rsid w:val="002F2FDE"/>
    <w:rsid w:val="002F4492"/>
    <w:rsid w:val="0030409E"/>
    <w:rsid w:val="00305E4F"/>
    <w:rsid w:val="0032296F"/>
    <w:rsid w:val="00330CDC"/>
    <w:rsid w:val="00354D0D"/>
    <w:rsid w:val="00361173"/>
    <w:rsid w:val="003622F2"/>
    <w:rsid w:val="00363ACB"/>
    <w:rsid w:val="00371D82"/>
    <w:rsid w:val="00385D15"/>
    <w:rsid w:val="00390828"/>
    <w:rsid w:val="00393D39"/>
    <w:rsid w:val="00397A56"/>
    <w:rsid w:val="003A0DE9"/>
    <w:rsid w:val="003A26DE"/>
    <w:rsid w:val="003A2D1C"/>
    <w:rsid w:val="003A50B7"/>
    <w:rsid w:val="003A7DA6"/>
    <w:rsid w:val="003B0111"/>
    <w:rsid w:val="003D00A3"/>
    <w:rsid w:val="003D68DD"/>
    <w:rsid w:val="003D79B1"/>
    <w:rsid w:val="003E13DB"/>
    <w:rsid w:val="003F7494"/>
    <w:rsid w:val="00406FA5"/>
    <w:rsid w:val="0041138E"/>
    <w:rsid w:val="00415A1E"/>
    <w:rsid w:val="004209D1"/>
    <w:rsid w:val="004269EB"/>
    <w:rsid w:val="004330DE"/>
    <w:rsid w:val="00435E21"/>
    <w:rsid w:val="0043691E"/>
    <w:rsid w:val="004409B0"/>
    <w:rsid w:val="00441648"/>
    <w:rsid w:val="00442F47"/>
    <w:rsid w:val="00453783"/>
    <w:rsid w:val="00457AE5"/>
    <w:rsid w:val="004643A2"/>
    <w:rsid w:val="00464540"/>
    <w:rsid w:val="004775A6"/>
    <w:rsid w:val="00477FDB"/>
    <w:rsid w:val="0048098F"/>
    <w:rsid w:val="00481BE2"/>
    <w:rsid w:val="0048265F"/>
    <w:rsid w:val="00482C38"/>
    <w:rsid w:val="004959FC"/>
    <w:rsid w:val="004B197C"/>
    <w:rsid w:val="004B2CAF"/>
    <w:rsid w:val="004B7C70"/>
    <w:rsid w:val="004C7E9C"/>
    <w:rsid w:val="004E685B"/>
    <w:rsid w:val="004F0367"/>
    <w:rsid w:val="004F1CD3"/>
    <w:rsid w:val="004F3183"/>
    <w:rsid w:val="00503FCD"/>
    <w:rsid w:val="0050429F"/>
    <w:rsid w:val="00506823"/>
    <w:rsid w:val="00511090"/>
    <w:rsid w:val="00511BAA"/>
    <w:rsid w:val="00515817"/>
    <w:rsid w:val="005247EA"/>
    <w:rsid w:val="0052621A"/>
    <w:rsid w:val="005321D6"/>
    <w:rsid w:val="005372AE"/>
    <w:rsid w:val="00537489"/>
    <w:rsid w:val="005409AD"/>
    <w:rsid w:val="00540E95"/>
    <w:rsid w:val="00541846"/>
    <w:rsid w:val="005519FB"/>
    <w:rsid w:val="005539C1"/>
    <w:rsid w:val="005613D7"/>
    <w:rsid w:val="00585349"/>
    <w:rsid w:val="00587F52"/>
    <w:rsid w:val="005971BF"/>
    <w:rsid w:val="00597A98"/>
    <w:rsid w:val="005B5F57"/>
    <w:rsid w:val="005D0269"/>
    <w:rsid w:val="005D4149"/>
    <w:rsid w:val="005E60F0"/>
    <w:rsid w:val="005F17A4"/>
    <w:rsid w:val="005F36E3"/>
    <w:rsid w:val="005F6A08"/>
    <w:rsid w:val="00600EEB"/>
    <w:rsid w:val="00600F20"/>
    <w:rsid w:val="0060171B"/>
    <w:rsid w:val="00605AA6"/>
    <w:rsid w:val="006146D5"/>
    <w:rsid w:val="00624406"/>
    <w:rsid w:val="00634088"/>
    <w:rsid w:val="00635910"/>
    <w:rsid w:val="00644EB2"/>
    <w:rsid w:val="006478CE"/>
    <w:rsid w:val="00664656"/>
    <w:rsid w:val="0066580F"/>
    <w:rsid w:val="006665BF"/>
    <w:rsid w:val="006805F2"/>
    <w:rsid w:val="006851F9"/>
    <w:rsid w:val="006A7B76"/>
    <w:rsid w:val="006B1505"/>
    <w:rsid w:val="006B2B74"/>
    <w:rsid w:val="006B793D"/>
    <w:rsid w:val="006B7EAC"/>
    <w:rsid w:val="006C18C5"/>
    <w:rsid w:val="006C3AC3"/>
    <w:rsid w:val="006C52F4"/>
    <w:rsid w:val="006D15A4"/>
    <w:rsid w:val="006D4536"/>
    <w:rsid w:val="006D61A7"/>
    <w:rsid w:val="006D7C8A"/>
    <w:rsid w:val="006F035C"/>
    <w:rsid w:val="006F18A5"/>
    <w:rsid w:val="00704334"/>
    <w:rsid w:val="00704501"/>
    <w:rsid w:val="00715B78"/>
    <w:rsid w:val="00717224"/>
    <w:rsid w:val="00720A9C"/>
    <w:rsid w:val="00730736"/>
    <w:rsid w:val="00736E10"/>
    <w:rsid w:val="00753CB4"/>
    <w:rsid w:val="00753DCD"/>
    <w:rsid w:val="00770BE9"/>
    <w:rsid w:val="007731A1"/>
    <w:rsid w:val="0077393A"/>
    <w:rsid w:val="0077572E"/>
    <w:rsid w:val="00790FF5"/>
    <w:rsid w:val="007A5CE1"/>
    <w:rsid w:val="007A7B08"/>
    <w:rsid w:val="007B02DC"/>
    <w:rsid w:val="007B5F57"/>
    <w:rsid w:val="007C7E8C"/>
    <w:rsid w:val="007E4333"/>
    <w:rsid w:val="007F3741"/>
    <w:rsid w:val="007F3DE2"/>
    <w:rsid w:val="007F4A4C"/>
    <w:rsid w:val="007F6E98"/>
    <w:rsid w:val="00804ED5"/>
    <w:rsid w:val="00812D9C"/>
    <w:rsid w:val="0081539B"/>
    <w:rsid w:val="0081734A"/>
    <w:rsid w:val="008217CE"/>
    <w:rsid w:val="00822C97"/>
    <w:rsid w:val="0082417A"/>
    <w:rsid w:val="00825B92"/>
    <w:rsid w:val="00825D9E"/>
    <w:rsid w:val="00843D6F"/>
    <w:rsid w:val="00844744"/>
    <w:rsid w:val="00845335"/>
    <w:rsid w:val="00851AE1"/>
    <w:rsid w:val="00851F6E"/>
    <w:rsid w:val="00855510"/>
    <w:rsid w:val="008622BC"/>
    <w:rsid w:val="008713D8"/>
    <w:rsid w:val="0088045B"/>
    <w:rsid w:val="0088698F"/>
    <w:rsid w:val="008935E1"/>
    <w:rsid w:val="00896C19"/>
    <w:rsid w:val="008A6FA8"/>
    <w:rsid w:val="008D6F62"/>
    <w:rsid w:val="008E5B54"/>
    <w:rsid w:val="008E5B7B"/>
    <w:rsid w:val="008E612E"/>
    <w:rsid w:val="008E7E39"/>
    <w:rsid w:val="008F19E6"/>
    <w:rsid w:val="008F63FF"/>
    <w:rsid w:val="008F6B53"/>
    <w:rsid w:val="00906181"/>
    <w:rsid w:val="00912E77"/>
    <w:rsid w:val="009167CC"/>
    <w:rsid w:val="00922C5F"/>
    <w:rsid w:val="009263E0"/>
    <w:rsid w:val="00937139"/>
    <w:rsid w:val="00943741"/>
    <w:rsid w:val="00945E8C"/>
    <w:rsid w:val="00956162"/>
    <w:rsid w:val="0095642B"/>
    <w:rsid w:val="0097205F"/>
    <w:rsid w:val="009812C8"/>
    <w:rsid w:val="0098714A"/>
    <w:rsid w:val="00990D84"/>
    <w:rsid w:val="00996028"/>
    <w:rsid w:val="00996A24"/>
    <w:rsid w:val="009A2377"/>
    <w:rsid w:val="009B44B8"/>
    <w:rsid w:val="009C3940"/>
    <w:rsid w:val="009C3D72"/>
    <w:rsid w:val="009C4024"/>
    <w:rsid w:val="009C7FCD"/>
    <w:rsid w:val="009D5A18"/>
    <w:rsid w:val="009D62A0"/>
    <w:rsid w:val="009E38E7"/>
    <w:rsid w:val="009E543F"/>
    <w:rsid w:val="009F3309"/>
    <w:rsid w:val="009F69DA"/>
    <w:rsid w:val="009F76DA"/>
    <w:rsid w:val="00A14C13"/>
    <w:rsid w:val="00A17EDB"/>
    <w:rsid w:val="00A2524C"/>
    <w:rsid w:val="00A25A8F"/>
    <w:rsid w:val="00A470EE"/>
    <w:rsid w:val="00A6022F"/>
    <w:rsid w:val="00A61CED"/>
    <w:rsid w:val="00A62FE4"/>
    <w:rsid w:val="00A66278"/>
    <w:rsid w:val="00A72B9C"/>
    <w:rsid w:val="00A75BF5"/>
    <w:rsid w:val="00A87AE2"/>
    <w:rsid w:val="00A9105A"/>
    <w:rsid w:val="00A95B04"/>
    <w:rsid w:val="00A96AB2"/>
    <w:rsid w:val="00AA1288"/>
    <w:rsid w:val="00AA1B4E"/>
    <w:rsid w:val="00AB0F11"/>
    <w:rsid w:val="00AB263C"/>
    <w:rsid w:val="00AB3B09"/>
    <w:rsid w:val="00AB750B"/>
    <w:rsid w:val="00AC2451"/>
    <w:rsid w:val="00AC24AF"/>
    <w:rsid w:val="00AC4447"/>
    <w:rsid w:val="00AC5B5F"/>
    <w:rsid w:val="00AD5E1D"/>
    <w:rsid w:val="00AE3187"/>
    <w:rsid w:val="00AE71EB"/>
    <w:rsid w:val="00AF6ED7"/>
    <w:rsid w:val="00B0566C"/>
    <w:rsid w:val="00B120E9"/>
    <w:rsid w:val="00B12CC0"/>
    <w:rsid w:val="00B166B7"/>
    <w:rsid w:val="00B17657"/>
    <w:rsid w:val="00B22A76"/>
    <w:rsid w:val="00B2529F"/>
    <w:rsid w:val="00B2619F"/>
    <w:rsid w:val="00B3475F"/>
    <w:rsid w:val="00B35D53"/>
    <w:rsid w:val="00B477B2"/>
    <w:rsid w:val="00B51172"/>
    <w:rsid w:val="00B57843"/>
    <w:rsid w:val="00B57AD7"/>
    <w:rsid w:val="00B80DAF"/>
    <w:rsid w:val="00B82226"/>
    <w:rsid w:val="00B829C1"/>
    <w:rsid w:val="00B85699"/>
    <w:rsid w:val="00B95EAA"/>
    <w:rsid w:val="00B97BCF"/>
    <w:rsid w:val="00BA219B"/>
    <w:rsid w:val="00BB06DA"/>
    <w:rsid w:val="00BB7C70"/>
    <w:rsid w:val="00BD0539"/>
    <w:rsid w:val="00BD0C07"/>
    <w:rsid w:val="00BD6FAA"/>
    <w:rsid w:val="00BD70A7"/>
    <w:rsid w:val="00BE0A50"/>
    <w:rsid w:val="00BE5A16"/>
    <w:rsid w:val="00BE635D"/>
    <w:rsid w:val="00BF256F"/>
    <w:rsid w:val="00BF629B"/>
    <w:rsid w:val="00BF6B48"/>
    <w:rsid w:val="00C13350"/>
    <w:rsid w:val="00C13824"/>
    <w:rsid w:val="00C13FF4"/>
    <w:rsid w:val="00C1621F"/>
    <w:rsid w:val="00C23071"/>
    <w:rsid w:val="00C26407"/>
    <w:rsid w:val="00C27462"/>
    <w:rsid w:val="00C35A39"/>
    <w:rsid w:val="00C478FA"/>
    <w:rsid w:val="00C512F8"/>
    <w:rsid w:val="00C5539B"/>
    <w:rsid w:val="00C56D70"/>
    <w:rsid w:val="00C6376D"/>
    <w:rsid w:val="00C65E1D"/>
    <w:rsid w:val="00C72C75"/>
    <w:rsid w:val="00C777DE"/>
    <w:rsid w:val="00C82E73"/>
    <w:rsid w:val="00C94C22"/>
    <w:rsid w:val="00CC27BC"/>
    <w:rsid w:val="00CD4EBB"/>
    <w:rsid w:val="00CF3B3F"/>
    <w:rsid w:val="00D11251"/>
    <w:rsid w:val="00D14075"/>
    <w:rsid w:val="00D220A3"/>
    <w:rsid w:val="00D27557"/>
    <w:rsid w:val="00D61CD3"/>
    <w:rsid w:val="00D631A7"/>
    <w:rsid w:val="00D63245"/>
    <w:rsid w:val="00D63A5B"/>
    <w:rsid w:val="00D6644E"/>
    <w:rsid w:val="00D701F8"/>
    <w:rsid w:val="00D74222"/>
    <w:rsid w:val="00D74314"/>
    <w:rsid w:val="00D83659"/>
    <w:rsid w:val="00D87CF0"/>
    <w:rsid w:val="00D951EC"/>
    <w:rsid w:val="00DB491D"/>
    <w:rsid w:val="00DB6E4F"/>
    <w:rsid w:val="00DC716B"/>
    <w:rsid w:val="00DD7A56"/>
    <w:rsid w:val="00DE1F1E"/>
    <w:rsid w:val="00DE2FD5"/>
    <w:rsid w:val="00DE54FB"/>
    <w:rsid w:val="00DF601D"/>
    <w:rsid w:val="00DF66B4"/>
    <w:rsid w:val="00DF7BEC"/>
    <w:rsid w:val="00E03F7B"/>
    <w:rsid w:val="00E101F5"/>
    <w:rsid w:val="00E10C24"/>
    <w:rsid w:val="00E117AD"/>
    <w:rsid w:val="00E11B4C"/>
    <w:rsid w:val="00E12CFB"/>
    <w:rsid w:val="00E16A2A"/>
    <w:rsid w:val="00E16ED8"/>
    <w:rsid w:val="00E22F45"/>
    <w:rsid w:val="00E370AD"/>
    <w:rsid w:val="00E4290A"/>
    <w:rsid w:val="00E46D0F"/>
    <w:rsid w:val="00E512BB"/>
    <w:rsid w:val="00E534C6"/>
    <w:rsid w:val="00E53A94"/>
    <w:rsid w:val="00E56B57"/>
    <w:rsid w:val="00E56E18"/>
    <w:rsid w:val="00E5736B"/>
    <w:rsid w:val="00E61006"/>
    <w:rsid w:val="00E610E3"/>
    <w:rsid w:val="00E6323B"/>
    <w:rsid w:val="00E66078"/>
    <w:rsid w:val="00E721AE"/>
    <w:rsid w:val="00E764D7"/>
    <w:rsid w:val="00E8319D"/>
    <w:rsid w:val="00E93BB6"/>
    <w:rsid w:val="00E943BB"/>
    <w:rsid w:val="00EB0624"/>
    <w:rsid w:val="00EC2031"/>
    <w:rsid w:val="00EC5BE9"/>
    <w:rsid w:val="00ED1D55"/>
    <w:rsid w:val="00ED67CD"/>
    <w:rsid w:val="00ED7747"/>
    <w:rsid w:val="00EF1CE7"/>
    <w:rsid w:val="00EF2E7A"/>
    <w:rsid w:val="00F01353"/>
    <w:rsid w:val="00F151E7"/>
    <w:rsid w:val="00F15E3A"/>
    <w:rsid w:val="00F16CCA"/>
    <w:rsid w:val="00F2044A"/>
    <w:rsid w:val="00F232B8"/>
    <w:rsid w:val="00F27324"/>
    <w:rsid w:val="00F36640"/>
    <w:rsid w:val="00F4211B"/>
    <w:rsid w:val="00F42A37"/>
    <w:rsid w:val="00F433E8"/>
    <w:rsid w:val="00F60870"/>
    <w:rsid w:val="00F60F75"/>
    <w:rsid w:val="00F65109"/>
    <w:rsid w:val="00F671CB"/>
    <w:rsid w:val="00F72E86"/>
    <w:rsid w:val="00F73CDD"/>
    <w:rsid w:val="00F73E01"/>
    <w:rsid w:val="00F73F5F"/>
    <w:rsid w:val="00F87F54"/>
    <w:rsid w:val="00F93693"/>
    <w:rsid w:val="00F93FAC"/>
    <w:rsid w:val="00F97A79"/>
    <w:rsid w:val="00FB13EA"/>
    <w:rsid w:val="00FB4AE0"/>
    <w:rsid w:val="00FC147E"/>
    <w:rsid w:val="00FC2A9D"/>
    <w:rsid w:val="00FC55C5"/>
    <w:rsid w:val="00FD0C0B"/>
    <w:rsid w:val="00FD1803"/>
    <w:rsid w:val="00FD534A"/>
    <w:rsid w:val="00FE0AEF"/>
    <w:rsid w:val="00FF1E6D"/>
    <w:rsid w:val="00FF2110"/>
    <w:rsid w:val="00FF26F6"/>
    <w:rsid w:val="00FF49CE"/>
    <w:rsid w:val="00FF4E44"/>
    <w:rsid w:val="00FF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7B8F"/>
    <w:pPr>
      <w:spacing w:after="200" w:line="276" w:lineRule="auto"/>
    </w:pPr>
    <w:rPr>
      <w:lang w:val="ru-RU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4501"/>
    <w:pPr>
      <w:ind w:left="720"/>
      <w:contextualSpacing/>
    </w:pPr>
  </w:style>
  <w:style w:type="table" w:styleId="TableGrid">
    <w:name w:val="Table Grid"/>
    <w:basedOn w:val="TableNormal"/>
    <w:uiPriority w:val="99"/>
    <w:rsid w:val="005321D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D631A7"/>
    <w:pPr>
      <w:spacing w:before="136" w:after="136" w:line="240" w:lineRule="auto"/>
    </w:pPr>
    <w:rPr>
      <w:rFonts w:eastAsia="Times New Roman" w:cs="Calibri"/>
      <w:sz w:val="24"/>
      <w:szCs w:val="24"/>
      <w:lang w:val="uk-UA" w:eastAsia="uk-UA"/>
    </w:rPr>
  </w:style>
  <w:style w:type="paragraph" w:styleId="BalloonText">
    <w:name w:val="Balloon Text"/>
    <w:basedOn w:val="Normal"/>
    <w:link w:val="BalloonTextChar"/>
    <w:uiPriority w:val="99"/>
    <w:semiHidden/>
    <w:rsid w:val="00457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57AE5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rsid w:val="00C35A39"/>
    <w:pPr>
      <w:widowControl w:val="0"/>
      <w:shd w:val="clear" w:color="auto" w:fill="FFFFFF"/>
      <w:autoSpaceDE w:val="0"/>
      <w:autoSpaceDN w:val="0"/>
      <w:adjustRightInd w:val="0"/>
      <w:spacing w:before="43" w:after="0" w:line="139" w:lineRule="exact"/>
    </w:pPr>
    <w:rPr>
      <w:rFonts w:ascii="Arial" w:eastAsia="Times New Roman" w:hAnsi="Arial" w:cs="Arial"/>
      <w:color w:val="000000"/>
      <w:spacing w:val="-5"/>
      <w:sz w:val="18"/>
      <w:szCs w:val="18"/>
      <w:lang w:val="uk-UA" w:eastAsia="uk-UA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35A39"/>
    <w:rPr>
      <w:rFonts w:ascii="Arial" w:hAnsi="Arial" w:cs="Arial"/>
      <w:color w:val="000000"/>
      <w:spacing w:val="-5"/>
      <w:sz w:val="18"/>
      <w:szCs w:val="18"/>
      <w:shd w:val="clear" w:color="auto" w:fill="FFFFFF"/>
      <w:lang w:val="uk-UA" w:eastAsia="uk-UA"/>
    </w:rPr>
  </w:style>
  <w:style w:type="paragraph" w:customStyle="1" w:styleId="2">
    <w:name w:val="Абзац списка2"/>
    <w:basedOn w:val="Normal"/>
    <w:uiPriority w:val="99"/>
    <w:rsid w:val="00C35A39"/>
    <w:pPr>
      <w:suppressAutoHyphens/>
      <w:spacing w:after="0" w:line="240" w:lineRule="auto"/>
      <w:ind w:left="720"/>
    </w:pPr>
    <w:rPr>
      <w:rFonts w:ascii="Bookman Old Style" w:hAnsi="Bookman Old Style" w:cs="Bookman Old Style"/>
      <w:sz w:val="26"/>
      <w:szCs w:val="26"/>
      <w:lang w:eastAsia="ar-SA"/>
    </w:rPr>
  </w:style>
  <w:style w:type="paragraph" w:styleId="Header">
    <w:name w:val="header"/>
    <w:basedOn w:val="Normal"/>
    <w:link w:val="HeaderChar"/>
    <w:uiPriority w:val="99"/>
    <w:rsid w:val="00C35A39"/>
    <w:pPr>
      <w:tabs>
        <w:tab w:val="center" w:pos="4819"/>
        <w:tab w:val="right" w:pos="9639"/>
      </w:tabs>
      <w:spacing w:after="0" w:line="240" w:lineRule="auto"/>
      <w:jc w:val="both"/>
    </w:pPr>
    <w:rPr>
      <w:rFonts w:ascii="Times New Roman" w:eastAsia="Times New Roman" w:hAnsi="Times New Roman" w:cs="Calibri"/>
      <w:sz w:val="28"/>
      <w:lang w:val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35A39"/>
    <w:rPr>
      <w:rFonts w:ascii="Times New Roman" w:hAnsi="Times New Roman" w:cs="Calibri"/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695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88</TotalTime>
  <Pages>1</Pages>
  <Words>1041</Words>
  <Characters>594</Characters>
  <Application>Microsoft Office Outlook</Application>
  <DocSecurity>0</DocSecurity>
  <Lines>0</Lines>
  <Paragraphs>0</Paragraphs>
  <ScaleCrop>false</ScaleCrop>
  <Company>*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sheremeta</cp:lastModifiedBy>
  <cp:revision>23</cp:revision>
  <cp:lastPrinted>2020-01-22T07:04:00Z</cp:lastPrinted>
  <dcterms:created xsi:type="dcterms:W3CDTF">2021-12-08T10:13:00Z</dcterms:created>
  <dcterms:modified xsi:type="dcterms:W3CDTF">2021-12-09T12:24:00Z</dcterms:modified>
</cp:coreProperties>
</file>