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79" w:rsidRDefault="003B34F1">
      <w:pPr>
        <w:jc w:val="center"/>
      </w:pPr>
      <w:r>
        <w:object w:dxaOrig="1133" w:dyaOrig="1171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0636145" r:id="rId7"/>
        </w:object>
      </w:r>
    </w:p>
    <w:p w:rsidR="004C7379" w:rsidRDefault="004C7379">
      <w:pPr>
        <w:jc w:val="center"/>
      </w:pPr>
    </w:p>
    <w:p w:rsidR="004C7379" w:rsidRDefault="003B34F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4C7379" w:rsidRDefault="004C7379">
      <w:pPr>
        <w:rPr>
          <w:sz w:val="10"/>
          <w:szCs w:val="10"/>
          <w:lang w:val="uk-UA"/>
        </w:rPr>
      </w:pPr>
    </w:p>
    <w:p w:rsidR="004C7379" w:rsidRDefault="003B34F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4C7379" w:rsidRDefault="004C7379">
      <w:pPr>
        <w:jc w:val="center"/>
        <w:rPr>
          <w:b/>
          <w:bCs/>
          <w:sz w:val="20"/>
          <w:szCs w:val="20"/>
          <w:lang w:val="uk-UA"/>
        </w:rPr>
      </w:pPr>
    </w:p>
    <w:p w:rsidR="004C7379" w:rsidRDefault="003B34F1">
      <w:pPr>
        <w:pStyle w:val="2"/>
        <w:numPr>
          <w:ilvl w:val="1"/>
          <w:numId w:val="2"/>
        </w:numPr>
        <w:ind w:left="567" w:hanging="567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4C7379" w:rsidRDefault="003B34F1">
      <w:pPr>
        <w:ind w:firstLine="737"/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ab/>
      </w:r>
    </w:p>
    <w:p w:rsidR="004C7379" w:rsidRDefault="003B34F1">
      <w:pPr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Луцьк                                    № ______________</w:t>
      </w:r>
    </w:p>
    <w:p w:rsidR="004C7379" w:rsidRDefault="004C7379">
      <w:pPr>
        <w:rPr>
          <w:bCs/>
          <w:szCs w:val="28"/>
          <w:lang w:val="uk-UA"/>
        </w:rPr>
      </w:pPr>
    </w:p>
    <w:p w:rsidR="004C7379" w:rsidRDefault="004C7379">
      <w:pPr>
        <w:jc w:val="both"/>
        <w:rPr>
          <w:bCs/>
          <w:szCs w:val="28"/>
          <w:lang w:val="uk-UA"/>
        </w:rPr>
      </w:pPr>
    </w:p>
    <w:p w:rsidR="004C7379" w:rsidRPr="003B34F1" w:rsidRDefault="003B34F1" w:rsidP="003B34F1">
      <w:pPr>
        <w:ind w:right="5668"/>
        <w:jc w:val="both"/>
        <w:rPr>
          <w:lang w:val="uk-UA"/>
        </w:rPr>
      </w:pPr>
      <w:bookmarkStart w:id="0" w:name="__DdeLink__5304_782077750"/>
      <w:r w:rsidRPr="003B34F1">
        <w:rPr>
          <w:szCs w:val="28"/>
          <w:lang w:val="uk-UA"/>
        </w:rPr>
        <w:t>Про роботу адміністративної</w:t>
      </w:r>
      <w:r>
        <w:rPr>
          <w:szCs w:val="28"/>
          <w:lang w:val="uk-UA"/>
        </w:rPr>
        <w:t xml:space="preserve"> </w:t>
      </w:r>
      <w:r w:rsidRPr="003B34F1">
        <w:rPr>
          <w:szCs w:val="28"/>
          <w:lang w:val="uk-UA"/>
        </w:rPr>
        <w:t>комісії при виконавчому</w:t>
      </w:r>
      <w:r>
        <w:rPr>
          <w:szCs w:val="28"/>
          <w:lang w:val="uk-UA"/>
        </w:rPr>
        <w:t xml:space="preserve"> </w:t>
      </w:r>
      <w:r w:rsidRPr="003B34F1">
        <w:rPr>
          <w:szCs w:val="28"/>
          <w:lang w:val="uk-UA"/>
        </w:rPr>
        <w:t xml:space="preserve">комітеті Луцької </w:t>
      </w:r>
      <w:r w:rsidRPr="003B34F1">
        <w:rPr>
          <w:szCs w:val="28"/>
          <w:lang w:val="uk-UA"/>
        </w:rPr>
        <w:t>міської ради</w:t>
      </w:r>
      <w:r>
        <w:rPr>
          <w:szCs w:val="28"/>
          <w:lang w:val="uk-UA"/>
        </w:rPr>
        <w:t xml:space="preserve"> </w:t>
      </w:r>
      <w:r w:rsidRPr="003B34F1">
        <w:rPr>
          <w:lang w:val="uk-UA"/>
        </w:rPr>
        <w:t>протягом 20</w:t>
      </w:r>
      <w:r w:rsidRPr="003B34F1">
        <w:rPr>
          <w:lang w:val="uk-UA"/>
        </w:rPr>
        <w:t>21</w:t>
      </w:r>
      <w:r w:rsidRPr="003B34F1">
        <w:rPr>
          <w:lang w:val="uk-UA"/>
        </w:rPr>
        <w:t xml:space="preserve"> року</w:t>
      </w:r>
      <w:bookmarkEnd w:id="0"/>
    </w:p>
    <w:p w:rsidR="004C7379" w:rsidRDefault="004C7379">
      <w:pPr>
        <w:ind w:right="89" w:firstLine="708"/>
        <w:jc w:val="both"/>
        <w:rPr>
          <w:lang w:val="uk-UA"/>
        </w:rPr>
      </w:pPr>
    </w:p>
    <w:p w:rsidR="003B34F1" w:rsidRPr="003B34F1" w:rsidRDefault="003B34F1">
      <w:pPr>
        <w:ind w:right="89" w:firstLine="708"/>
        <w:jc w:val="both"/>
        <w:rPr>
          <w:lang w:val="uk-UA"/>
        </w:rPr>
      </w:pPr>
    </w:p>
    <w:p w:rsidR="004C7379" w:rsidRPr="003B34F1" w:rsidRDefault="003B34F1">
      <w:pPr>
        <w:ind w:firstLine="737"/>
        <w:jc w:val="both"/>
        <w:rPr>
          <w:lang w:val="uk-UA"/>
        </w:rPr>
      </w:pPr>
      <w:r w:rsidRPr="003B34F1">
        <w:rPr>
          <w:lang w:val="uk-UA"/>
        </w:rPr>
        <w:t>Розглянувши інформацію про роботу адміністративної комісії при виконавчому комітеті Луцької міської ради протягом 20</w:t>
      </w:r>
      <w:r w:rsidRPr="003B34F1">
        <w:rPr>
          <w:lang w:val="uk-UA"/>
        </w:rPr>
        <w:t>21</w:t>
      </w:r>
      <w:r w:rsidRPr="003B34F1">
        <w:rPr>
          <w:lang w:val="uk-UA"/>
        </w:rPr>
        <w:t xml:space="preserve"> року, к</w:t>
      </w:r>
      <w:r w:rsidRPr="003B34F1">
        <w:rPr>
          <w:szCs w:val="28"/>
          <w:lang w:val="uk-UA"/>
        </w:rPr>
        <w:t>еруючись статтями 215, 218 Кодексу України про а</w:t>
      </w:r>
      <w:r>
        <w:rPr>
          <w:szCs w:val="28"/>
          <w:lang w:val="uk-UA"/>
        </w:rPr>
        <w:t xml:space="preserve">дміністративні правопорушення, </w:t>
      </w:r>
      <w:proofErr w:type="spellStart"/>
      <w:r>
        <w:rPr>
          <w:szCs w:val="28"/>
          <w:lang w:val="uk-UA"/>
        </w:rPr>
        <w:t>п.п</w:t>
      </w:r>
      <w:proofErr w:type="spellEnd"/>
      <w:r>
        <w:rPr>
          <w:szCs w:val="28"/>
          <w:lang w:val="uk-UA"/>
        </w:rPr>
        <w:t xml:space="preserve">. 4 п. «б» </w:t>
      </w:r>
      <w:r w:rsidRPr="003B34F1">
        <w:rPr>
          <w:szCs w:val="28"/>
          <w:lang w:val="uk-UA"/>
        </w:rPr>
        <w:t>ч.</w:t>
      </w:r>
      <w:r>
        <w:rPr>
          <w:lang w:val="uk-UA"/>
        </w:rPr>
        <w:t> </w:t>
      </w:r>
      <w:r w:rsidRPr="003B34F1">
        <w:rPr>
          <w:szCs w:val="28"/>
          <w:lang w:val="uk-UA"/>
        </w:rPr>
        <w:t>1</w:t>
      </w:r>
      <w:r>
        <w:rPr>
          <w:szCs w:val="28"/>
          <w:lang w:val="uk-UA"/>
        </w:rPr>
        <w:t xml:space="preserve"> </w:t>
      </w:r>
      <w:r w:rsidRPr="003B34F1">
        <w:rPr>
          <w:szCs w:val="28"/>
          <w:lang w:val="uk-UA"/>
        </w:rPr>
        <w:t>ст. 38 Закону України «Про місцеве самоврядування в Україні», з метою підвищення ефективності ро</w:t>
      </w:r>
      <w:r>
        <w:rPr>
          <w:szCs w:val="28"/>
          <w:lang w:val="uk-UA"/>
        </w:rPr>
        <w:t xml:space="preserve">боти адміністративної комісії, </w:t>
      </w:r>
      <w:r w:rsidRPr="003B34F1">
        <w:rPr>
          <w:szCs w:val="28"/>
          <w:lang w:val="uk-UA"/>
        </w:rPr>
        <w:t>виконавчий комітет міської ради</w:t>
      </w:r>
    </w:p>
    <w:p w:rsidR="004C7379" w:rsidRPr="003B34F1" w:rsidRDefault="004C7379">
      <w:pPr>
        <w:jc w:val="both"/>
        <w:rPr>
          <w:lang w:val="uk-UA"/>
        </w:rPr>
      </w:pPr>
    </w:p>
    <w:p w:rsidR="004C7379" w:rsidRPr="003B34F1" w:rsidRDefault="003B34F1">
      <w:pPr>
        <w:jc w:val="both"/>
        <w:rPr>
          <w:lang w:val="uk-UA"/>
        </w:rPr>
      </w:pPr>
      <w:r w:rsidRPr="003B34F1">
        <w:rPr>
          <w:lang w:val="uk-UA"/>
        </w:rPr>
        <w:t>ВИРІШИВ:</w:t>
      </w:r>
    </w:p>
    <w:p w:rsidR="004C7379" w:rsidRPr="003B34F1" w:rsidRDefault="004C7379">
      <w:pPr>
        <w:jc w:val="both"/>
        <w:rPr>
          <w:lang w:val="uk-UA"/>
        </w:rPr>
      </w:pPr>
    </w:p>
    <w:p w:rsidR="004C7379" w:rsidRPr="003B34F1" w:rsidRDefault="003B34F1">
      <w:pPr>
        <w:ind w:firstLine="737"/>
        <w:jc w:val="both"/>
        <w:rPr>
          <w:lang w:val="uk-UA"/>
        </w:rPr>
      </w:pPr>
      <w:r w:rsidRPr="003B34F1">
        <w:rPr>
          <w:szCs w:val="28"/>
          <w:lang w:val="uk-UA"/>
        </w:rPr>
        <w:t xml:space="preserve">1. Інформацію про роботу адміністративної комісії при виконавчому комітеті Луцької </w:t>
      </w:r>
      <w:r w:rsidRPr="003B34F1">
        <w:rPr>
          <w:szCs w:val="28"/>
          <w:lang w:val="uk-UA"/>
        </w:rPr>
        <w:t>міської ради протягом 20</w:t>
      </w:r>
      <w:r w:rsidRPr="003B34F1">
        <w:rPr>
          <w:szCs w:val="28"/>
          <w:lang w:val="uk-UA"/>
        </w:rPr>
        <w:t>21</w:t>
      </w:r>
      <w:r w:rsidRPr="003B34F1">
        <w:rPr>
          <w:szCs w:val="28"/>
          <w:lang w:val="uk-UA"/>
        </w:rPr>
        <w:t xml:space="preserve"> року взяти до відома (додається).</w:t>
      </w:r>
    </w:p>
    <w:p w:rsidR="004C7379" w:rsidRPr="003B34F1" w:rsidRDefault="003B34F1">
      <w:pPr>
        <w:pStyle w:val="aa"/>
        <w:ind w:firstLine="737"/>
        <w:rPr>
          <w:lang w:val="uk-UA"/>
        </w:rPr>
      </w:pPr>
      <w:r w:rsidRPr="003B34F1">
        <w:rPr>
          <w:lang w:val="uk-UA"/>
        </w:rPr>
        <w:t>2. Рекомендувати адміністративній комісії активізувати інформаційну та роз’яснювальну роботу серед населення Луцької міської територіальної громади з питань, що належать до повноважень комісії ві</w:t>
      </w:r>
      <w:r w:rsidRPr="003B34F1">
        <w:rPr>
          <w:lang w:val="uk-UA"/>
        </w:rPr>
        <w:t>дповідно до чинного законодавства.</w:t>
      </w:r>
    </w:p>
    <w:p w:rsidR="004C7379" w:rsidRPr="003B34F1" w:rsidRDefault="003B34F1">
      <w:pPr>
        <w:shd w:val="clear" w:color="auto" w:fill="FFFFFF"/>
        <w:spacing w:line="317" w:lineRule="exact"/>
        <w:ind w:firstLine="737"/>
        <w:jc w:val="both"/>
        <w:rPr>
          <w:bCs/>
          <w:spacing w:val="-1"/>
          <w:szCs w:val="28"/>
          <w:lang w:val="uk-UA"/>
        </w:rPr>
      </w:pPr>
      <w:r w:rsidRPr="003B34F1">
        <w:rPr>
          <w:bCs/>
          <w:spacing w:val="-1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 w:rsidRPr="003B34F1">
        <w:rPr>
          <w:bCs/>
          <w:spacing w:val="-1"/>
          <w:szCs w:val="28"/>
          <w:lang w:val="uk-UA"/>
        </w:rPr>
        <w:t>Чебелюк</w:t>
      </w:r>
      <w:proofErr w:type="spellEnd"/>
      <w:r w:rsidRPr="003B34F1">
        <w:rPr>
          <w:bCs/>
          <w:spacing w:val="-1"/>
          <w:szCs w:val="28"/>
          <w:lang w:val="uk-UA"/>
        </w:rPr>
        <w:t> І.І.</w:t>
      </w:r>
    </w:p>
    <w:p w:rsidR="004C7379" w:rsidRDefault="004C7379">
      <w:pPr>
        <w:ind w:left="360"/>
        <w:jc w:val="both"/>
        <w:rPr>
          <w:bCs/>
          <w:szCs w:val="28"/>
          <w:lang w:val="uk-UA"/>
        </w:rPr>
      </w:pPr>
    </w:p>
    <w:p w:rsidR="003B34F1" w:rsidRPr="003B34F1" w:rsidRDefault="003B34F1">
      <w:pPr>
        <w:ind w:left="360"/>
        <w:jc w:val="both"/>
        <w:rPr>
          <w:bCs/>
          <w:szCs w:val="28"/>
          <w:lang w:val="uk-UA"/>
        </w:rPr>
      </w:pPr>
    </w:p>
    <w:p w:rsidR="004C7379" w:rsidRPr="003B34F1" w:rsidRDefault="003B34F1">
      <w:pPr>
        <w:jc w:val="both"/>
        <w:rPr>
          <w:szCs w:val="28"/>
          <w:lang w:val="uk-UA"/>
        </w:rPr>
      </w:pPr>
      <w:r w:rsidRPr="003B34F1"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3B34F1">
        <w:rPr>
          <w:szCs w:val="28"/>
          <w:lang w:val="uk-UA"/>
        </w:rPr>
        <w:t>Ігор ПОЛІЩУК</w:t>
      </w:r>
    </w:p>
    <w:p w:rsidR="004C7379" w:rsidRPr="003B34F1" w:rsidRDefault="004C7379">
      <w:pPr>
        <w:ind w:left="360"/>
        <w:jc w:val="both"/>
        <w:rPr>
          <w:lang w:val="uk-UA"/>
        </w:rPr>
      </w:pPr>
    </w:p>
    <w:p w:rsidR="004C7379" w:rsidRPr="003B34F1" w:rsidRDefault="004C7379">
      <w:pPr>
        <w:ind w:left="360"/>
        <w:jc w:val="both"/>
        <w:rPr>
          <w:lang w:val="uk-UA"/>
        </w:rPr>
      </w:pPr>
    </w:p>
    <w:p w:rsidR="004C7379" w:rsidRPr="003B34F1" w:rsidRDefault="003B34F1">
      <w:pPr>
        <w:jc w:val="both"/>
        <w:rPr>
          <w:szCs w:val="28"/>
          <w:lang w:val="uk-UA"/>
        </w:rPr>
      </w:pPr>
      <w:r w:rsidRPr="003B34F1">
        <w:rPr>
          <w:szCs w:val="28"/>
          <w:lang w:val="uk-UA"/>
        </w:rPr>
        <w:t xml:space="preserve">Заступник міського голови, </w:t>
      </w:r>
    </w:p>
    <w:p w:rsidR="004C7379" w:rsidRPr="003B34F1" w:rsidRDefault="003B34F1">
      <w:pPr>
        <w:jc w:val="both"/>
        <w:rPr>
          <w:szCs w:val="28"/>
          <w:lang w:val="uk-UA"/>
        </w:rPr>
      </w:pPr>
      <w:r w:rsidRPr="003B34F1"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3B34F1">
        <w:rPr>
          <w:szCs w:val="28"/>
          <w:lang w:val="uk-UA"/>
        </w:rPr>
        <w:t>Юрій ВЕРБИЧ</w:t>
      </w:r>
      <w:r w:rsidRPr="003B34F1">
        <w:rPr>
          <w:szCs w:val="28"/>
          <w:lang w:val="uk-UA"/>
        </w:rPr>
        <w:t xml:space="preserve"> </w:t>
      </w:r>
    </w:p>
    <w:p w:rsidR="004C7379" w:rsidRDefault="004C7379">
      <w:pPr>
        <w:jc w:val="both"/>
        <w:rPr>
          <w:szCs w:val="28"/>
          <w:lang w:val="uk-UA"/>
        </w:rPr>
      </w:pPr>
    </w:p>
    <w:p w:rsidR="003B34F1" w:rsidRPr="003B34F1" w:rsidRDefault="003B34F1">
      <w:pPr>
        <w:jc w:val="both"/>
        <w:rPr>
          <w:szCs w:val="28"/>
          <w:lang w:val="uk-UA"/>
        </w:rPr>
      </w:pPr>
    </w:p>
    <w:p w:rsidR="003B34F1" w:rsidRPr="003B34F1" w:rsidRDefault="003B34F1">
      <w:pPr>
        <w:jc w:val="both"/>
        <w:rPr>
          <w:sz w:val="24"/>
          <w:lang w:val="uk-UA"/>
        </w:rPr>
      </w:pPr>
      <w:r w:rsidRPr="003B34F1">
        <w:rPr>
          <w:sz w:val="24"/>
          <w:lang w:val="uk-UA"/>
        </w:rPr>
        <w:t>Юрченко 777 </w:t>
      </w:r>
      <w:r w:rsidRPr="003B34F1">
        <w:rPr>
          <w:sz w:val="24"/>
          <w:lang w:val="uk-UA"/>
        </w:rPr>
        <w:t>987</w:t>
      </w:r>
      <w:bookmarkStart w:id="1" w:name="_GoBack"/>
      <w:bookmarkEnd w:id="1"/>
    </w:p>
    <w:sectPr w:rsidR="003B34F1" w:rsidRPr="003B34F1" w:rsidSect="003B34F1"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E5388"/>
    <w:multiLevelType w:val="multilevel"/>
    <w:tmpl w:val="9BA454A2"/>
    <w:lvl w:ilvl="0">
      <w:start w:val="1"/>
      <w:numFmt w:val="none"/>
      <w:pStyle w:val="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3B57544"/>
    <w:multiLevelType w:val="multilevel"/>
    <w:tmpl w:val="E19A57B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7379"/>
    <w:rsid w:val="003B34F1"/>
    <w:rsid w:val="004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footer"/>
    <w:basedOn w:val="a"/>
    <w:pPr>
      <w:tabs>
        <w:tab w:val="center" w:pos="4819"/>
        <w:tab w:val="right" w:pos="9639"/>
      </w:tabs>
    </w:pPr>
  </w:style>
  <w:style w:type="paragraph" w:styleId="aa">
    <w:name w:val="Body Text Indent"/>
    <w:basedOn w:val="a"/>
    <w:pPr>
      <w:ind w:firstLine="545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810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Поліщук Оксана Анатоліївна</cp:lastModifiedBy>
  <cp:revision>2</cp:revision>
  <dcterms:created xsi:type="dcterms:W3CDTF">2021-12-10T08:07:00Z</dcterms:created>
  <dcterms:modified xsi:type="dcterms:W3CDTF">2021-12-10T08:09:00Z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1995-11-21T16:41:00Z</dcterms:created>
  <dc:creator>korupc</dc:creator>
  <dc:description/>
  <dc:language>uk-UA</dc:language>
  <cp:lastModifiedBy/>
  <cp:lastPrinted>1995-11-21T17:41:00Z</cp:lastPrinted>
  <dcterms:modified xsi:type="dcterms:W3CDTF">2021-12-08T09:51:53Z</dcterms:modified>
  <cp:revision>10</cp:revision>
  <dc:subject/>
  <dc:title/>
</cp:coreProperties>
</file>